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AC8F" w14:textId="77777777" w:rsidR="00AD4CE2" w:rsidRDefault="00BF63F2">
      <w:pPr>
        <w:pStyle w:val="Standard"/>
      </w:pPr>
      <w:r>
        <w:rPr>
          <w:noProof/>
        </w:rPr>
        <w:drawing>
          <wp:anchor distT="0" distB="0" distL="114300" distR="114300" simplePos="0" relativeHeight="251660800" behindDoc="0" locked="0" layoutInCell="1" allowOverlap="1" wp14:anchorId="7A065185" wp14:editId="5F725D77">
            <wp:simplePos x="0" y="0"/>
            <wp:positionH relativeFrom="page">
              <wp:posOffset>937440</wp:posOffset>
            </wp:positionH>
            <wp:positionV relativeFrom="page">
              <wp:posOffset>836280</wp:posOffset>
            </wp:positionV>
            <wp:extent cx="5591160" cy="561960"/>
            <wp:effectExtent l="0" t="0" r="0" b="0"/>
            <wp:wrapSquare wrapText="bothSides"/>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591160" cy="561960"/>
                    </a:xfrm>
                    <a:prstGeom prst="rect">
                      <a:avLst/>
                    </a:prstGeom>
                    <a:noFill/>
                    <a:ln>
                      <a:noFill/>
                      <a:prstDash/>
                    </a:ln>
                  </pic:spPr>
                </pic:pic>
              </a:graphicData>
            </a:graphic>
          </wp:anchor>
        </w:drawing>
      </w:r>
    </w:p>
    <w:p w14:paraId="4D3CB840" w14:textId="77777777" w:rsidR="00AD4CE2" w:rsidRDefault="00AD4CE2">
      <w:pPr>
        <w:pStyle w:val="Standard"/>
        <w:rPr>
          <w:rFonts w:ascii="SF Pro Text" w:hAnsi="SF Pro Text"/>
        </w:rPr>
      </w:pPr>
    </w:p>
    <w:p w14:paraId="2D7541F9" w14:textId="3A61BCDB" w:rsidR="00AD4CE2" w:rsidRPr="008B3830" w:rsidRDefault="00626857" w:rsidP="008B3830">
      <w:pPr>
        <w:spacing w:line="360" w:lineRule="auto"/>
        <w:jc w:val="center"/>
        <w:rPr>
          <w:szCs w:val="22"/>
        </w:rPr>
      </w:pPr>
      <w:r w:rsidRPr="008B3830">
        <w:rPr>
          <w:szCs w:val="22"/>
        </w:rPr>
        <w:t>FEASR – PROGRAMMA DI SVILUPPO RURALE 2014-2020</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6798"/>
      </w:tblGrid>
      <w:tr w:rsidR="008171AF" w14:paraId="1BBC5678" w14:textId="77777777" w:rsidTr="00626857">
        <w:tc>
          <w:tcPr>
            <w:tcW w:w="2830" w:type="dxa"/>
            <w:vAlign w:val="center"/>
          </w:tcPr>
          <w:p w14:paraId="16B9FD27" w14:textId="00479046" w:rsidR="008171AF" w:rsidRPr="00626857" w:rsidRDefault="008171AF" w:rsidP="00626857">
            <w:pPr>
              <w:rPr>
                <w:sz w:val="20"/>
                <w:szCs w:val="20"/>
              </w:rPr>
            </w:pPr>
            <w:r w:rsidRPr="00626857">
              <w:rPr>
                <w:sz w:val="20"/>
                <w:szCs w:val="20"/>
              </w:rPr>
              <w:t>MISURA 7</w:t>
            </w:r>
          </w:p>
        </w:tc>
        <w:tc>
          <w:tcPr>
            <w:tcW w:w="6798" w:type="dxa"/>
            <w:vAlign w:val="center"/>
          </w:tcPr>
          <w:p w14:paraId="783170AB" w14:textId="3B702EC1" w:rsidR="008171AF" w:rsidRPr="00626857" w:rsidRDefault="008171AF" w:rsidP="00626857">
            <w:pPr>
              <w:rPr>
                <w:sz w:val="20"/>
                <w:szCs w:val="20"/>
              </w:rPr>
            </w:pPr>
            <w:r w:rsidRPr="00626857">
              <w:rPr>
                <w:sz w:val="20"/>
                <w:szCs w:val="20"/>
              </w:rPr>
              <w:t>Servizi di base e rinnovamento delle zone rurali</w:t>
            </w:r>
          </w:p>
        </w:tc>
      </w:tr>
      <w:tr w:rsidR="008171AF" w14:paraId="14BCBFBE" w14:textId="77777777" w:rsidTr="00626857">
        <w:tc>
          <w:tcPr>
            <w:tcW w:w="2830" w:type="dxa"/>
            <w:vAlign w:val="center"/>
          </w:tcPr>
          <w:p w14:paraId="234E074C" w14:textId="11F971A9" w:rsidR="008171AF" w:rsidRPr="00626857" w:rsidRDefault="008171AF" w:rsidP="00626857">
            <w:pPr>
              <w:rPr>
                <w:sz w:val="20"/>
                <w:szCs w:val="20"/>
              </w:rPr>
            </w:pPr>
            <w:r w:rsidRPr="00626857">
              <w:rPr>
                <w:sz w:val="20"/>
                <w:szCs w:val="20"/>
              </w:rPr>
              <w:t>SOTTOMISURA 7.5</w:t>
            </w:r>
          </w:p>
        </w:tc>
        <w:tc>
          <w:tcPr>
            <w:tcW w:w="6798" w:type="dxa"/>
            <w:vAlign w:val="center"/>
          </w:tcPr>
          <w:p w14:paraId="037AAFF3" w14:textId="653657EC" w:rsidR="008171AF" w:rsidRPr="00626857" w:rsidRDefault="008171AF" w:rsidP="00626857">
            <w:pPr>
              <w:rPr>
                <w:sz w:val="20"/>
                <w:szCs w:val="20"/>
              </w:rPr>
            </w:pPr>
            <w:r w:rsidRPr="00626857">
              <w:rPr>
                <w:sz w:val="20"/>
                <w:szCs w:val="20"/>
              </w:rPr>
              <w:t>Investimenti per la fruizione pubblica in infrastrutture ricreative,</w:t>
            </w:r>
            <w:r w:rsidR="00626857" w:rsidRPr="00626857">
              <w:rPr>
                <w:sz w:val="20"/>
                <w:szCs w:val="20"/>
              </w:rPr>
              <w:t xml:space="preserve"> </w:t>
            </w:r>
            <w:r w:rsidRPr="00626857">
              <w:rPr>
                <w:sz w:val="20"/>
                <w:szCs w:val="20"/>
              </w:rPr>
              <w:t>informazioni turistiche e infrastrutture turistiche su piccola scala</w:t>
            </w:r>
          </w:p>
        </w:tc>
      </w:tr>
      <w:tr w:rsidR="008171AF" w14:paraId="76A51FEC" w14:textId="77777777" w:rsidTr="00626857">
        <w:tc>
          <w:tcPr>
            <w:tcW w:w="2830" w:type="dxa"/>
            <w:vAlign w:val="center"/>
          </w:tcPr>
          <w:p w14:paraId="281493EC" w14:textId="03362E10" w:rsidR="008171AF" w:rsidRPr="00626857" w:rsidRDefault="008171AF" w:rsidP="00626857">
            <w:pPr>
              <w:rPr>
                <w:sz w:val="20"/>
                <w:szCs w:val="20"/>
              </w:rPr>
            </w:pPr>
            <w:r w:rsidRPr="00626857">
              <w:rPr>
                <w:sz w:val="20"/>
                <w:szCs w:val="20"/>
              </w:rPr>
              <w:t>OPERAZIONE 7.5.01</w:t>
            </w:r>
          </w:p>
        </w:tc>
        <w:tc>
          <w:tcPr>
            <w:tcW w:w="6798" w:type="dxa"/>
            <w:vAlign w:val="center"/>
          </w:tcPr>
          <w:p w14:paraId="387B8B8B" w14:textId="19861ADC" w:rsidR="008171AF" w:rsidRPr="00626857" w:rsidRDefault="008171AF" w:rsidP="00626857">
            <w:pPr>
              <w:rPr>
                <w:sz w:val="20"/>
                <w:szCs w:val="20"/>
              </w:rPr>
            </w:pPr>
            <w:r w:rsidRPr="00626857">
              <w:rPr>
                <w:sz w:val="20"/>
                <w:szCs w:val="20"/>
              </w:rPr>
              <w:t>Incentivi per lo sviluppo di infrastrutture e di servizi turistici locali</w:t>
            </w:r>
          </w:p>
        </w:tc>
      </w:tr>
      <w:tr w:rsidR="008171AF" w14:paraId="4A5B19DB" w14:textId="77777777" w:rsidTr="00626857">
        <w:tc>
          <w:tcPr>
            <w:tcW w:w="9628" w:type="dxa"/>
            <w:gridSpan w:val="2"/>
          </w:tcPr>
          <w:p w14:paraId="5B41FF5F" w14:textId="77777777" w:rsidR="008171AF" w:rsidRPr="00626857" w:rsidRDefault="008171AF" w:rsidP="008171AF">
            <w:pPr>
              <w:spacing w:after="0" w:line="240" w:lineRule="auto"/>
              <w:rPr>
                <w:rFonts w:ascii="Roboto Thin" w:hAnsi="Roboto Thin"/>
                <w:sz w:val="18"/>
                <w:szCs w:val="18"/>
              </w:rPr>
            </w:pPr>
            <w:r w:rsidRPr="00626857">
              <w:rPr>
                <w:rFonts w:ascii="Roboto Thin" w:hAnsi="Roboto Thin"/>
                <w:sz w:val="18"/>
                <w:szCs w:val="18"/>
              </w:rPr>
              <w:t>Focus area principale: 6 b Favorire le condizioni di crescita e sviluppo nelle aree rurali della regione</w:t>
            </w:r>
          </w:p>
          <w:p w14:paraId="55EB990B" w14:textId="0DEEC591" w:rsidR="008171AF" w:rsidRPr="00626857" w:rsidRDefault="008171AF" w:rsidP="008171AF">
            <w:pPr>
              <w:spacing w:after="0" w:line="240" w:lineRule="auto"/>
              <w:rPr>
                <w:rFonts w:ascii="Roboto Thin" w:hAnsi="Roboto Thin"/>
                <w:szCs w:val="22"/>
              </w:rPr>
            </w:pPr>
            <w:r w:rsidRPr="00626857">
              <w:rPr>
                <w:rFonts w:ascii="Roboto Thin" w:hAnsi="Roboto Thin"/>
                <w:sz w:val="18"/>
                <w:szCs w:val="18"/>
              </w:rPr>
              <w:t>Focus area secondaria: 6 a Promuovere lo sviluppo di servizi essenziali per le imprese e le popolazioni rurali</w:t>
            </w:r>
          </w:p>
        </w:tc>
      </w:tr>
    </w:tbl>
    <w:p w14:paraId="4E2D4F6C" w14:textId="167FEF6A" w:rsidR="00AD4CE2" w:rsidRPr="008B3830" w:rsidRDefault="00AD4CE2" w:rsidP="008B3830">
      <w:pPr>
        <w:spacing w:line="360" w:lineRule="auto"/>
        <w:jc w:val="center"/>
        <w:rPr>
          <w:szCs w:val="22"/>
        </w:rPr>
      </w:pPr>
    </w:p>
    <w:p w14:paraId="25CC199A" w14:textId="77777777" w:rsidR="00AD4CE2" w:rsidRDefault="00AD4CE2">
      <w:pPr>
        <w:pStyle w:val="TableContents"/>
      </w:pPr>
    </w:p>
    <w:tbl>
      <w:tblPr>
        <w:tblW w:w="9638" w:type="dxa"/>
        <w:tblLayout w:type="fixed"/>
        <w:tblCellMar>
          <w:left w:w="10" w:type="dxa"/>
          <w:right w:w="10" w:type="dxa"/>
        </w:tblCellMar>
        <w:tblLook w:val="04A0" w:firstRow="1" w:lastRow="0" w:firstColumn="1" w:lastColumn="0" w:noHBand="0" w:noVBand="1"/>
      </w:tblPr>
      <w:tblGrid>
        <w:gridCol w:w="2209"/>
        <w:gridCol w:w="7429"/>
      </w:tblGrid>
      <w:tr w:rsidR="00AD4CE2" w14:paraId="20B912B0" w14:textId="77777777" w:rsidTr="00626857">
        <w:trPr>
          <w:trHeight w:val="380"/>
        </w:trPr>
        <w:tc>
          <w:tcPr>
            <w:tcW w:w="2209" w:type="dxa"/>
            <w:vMerge w:val="restart"/>
            <w:tcMar>
              <w:top w:w="55" w:type="dxa"/>
              <w:left w:w="55" w:type="dxa"/>
              <w:bottom w:w="55" w:type="dxa"/>
              <w:right w:w="55" w:type="dxa"/>
            </w:tcMar>
          </w:tcPr>
          <w:p w14:paraId="21FEDD19" w14:textId="77777777" w:rsidR="00AD4CE2" w:rsidRDefault="00BF63F2">
            <w:pPr>
              <w:pStyle w:val="TableContents"/>
              <w:jc w:val="center"/>
              <w:rPr>
                <w:szCs w:val="21"/>
              </w:rPr>
            </w:pPr>
            <w:r>
              <w:rPr>
                <w:noProof/>
                <w:szCs w:val="21"/>
              </w:rPr>
              <w:drawing>
                <wp:anchor distT="0" distB="0" distL="114300" distR="114300" simplePos="0" relativeHeight="251661824" behindDoc="0" locked="0" layoutInCell="1" allowOverlap="1" wp14:anchorId="41788BB3" wp14:editId="48943A54">
                  <wp:simplePos x="0" y="0"/>
                  <wp:positionH relativeFrom="column">
                    <wp:posOffset>58486</wp:posOffset>
                  </wp:positionH>
                  <wp:positionV relativeFrom="paragraph">
                    <wp:posOffset>42380</wp:posOffset>
                  </wp:positionV>
                  <wp:extent cx="1245960" cy="871200"/>
                  <wp:effectExtent l="0" t="0" r="0" b="5715"/>
                  <wp:wrapNone/>
                  <wp:docPr id="5"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245960" cy="871200"/>
                          </a:xfrm>
                          <a:prstGeom prst="rect">
                            <a:avLst/>
                          </a:prstGeom>
                        </pic:spPr>
                      </pic:pic>
                    </a:graphicData>
                  </a:graphic>
                </wp:anchor>
              </w:drawing>
            </w:r>
          </w:p>
        </w:tc>
        <w:tc>
          <w:tcPr>
            <w:tcW w:w="7429" w:type="dxa"/>
            <w:shd w:val="clear" w:color="auto" w:fill="9DE5F1"/>
            <w:tcMar>
              <w:top w:w="55" w:type="dxa"/>
              <w:left w:w="170" w:type="dxa"/>
              <w:bottom w:w="55" w:type="dxa"/>
              <w:right w:w="55" w:type="dxa"/>
            </w:tcMar>
            <w:vAlign w:val="center"/>
          </w:tcPr>
          <w:p w14:paraId="4974CBBE" w14:textId="3CC2C623" w:rsidR="00AD4CE2" w:rsidRPr="0009411F" w:rsidRDefault="0009411F" w:rsidP="008B3830">
            <w:pPr>
              <w:pStyle w:val="TableContents"/>
              <w:rPr>
                <w:rFonts w:ascii="Roboto Medium" w:hAnsi="Roboto Medium"/>
                <w:i/>
                <w:iCs/>
              </w:rPr>
            </w:pPr>
            <w:r w:rsidRPr="0009411F">
              <w:rPr>
                <w:rFonts w:ascii="Roboto Medium" w:hAnsi="Roboto Medium"/>
                <w:i/>
                <w:iCs/>
              </w:rPr>
              <w:t>Bando di finanziamento</w:t>
            </w:r>
            <w:r w:rsidR="00626857">
              <w:rPr>
                <w:rFonts w:ascii="Roboto Medium" w:hAnsi="Roboto Medium"/>
                <w:i/>
                <w:iCs/>
              </w:rPr>
              <w:t xml:space="preserve"> anno 2022:</w:t>
            </w:r>
          </w:p>
        </w:tc>
      </w:tr>
      <w:tr w:rsidR="00AD4CE2" w14:paraId="492DAF26" w14:textId="77777777" w:rsidTr="00626857">
        <w:trPr>
          <w:trHeight w:val="1025"/>
        </w:trPr>
        <w:tc>
          <w:tcPr>
            <w:tcW w:w="2209" w:type="dxa"/>
            <w:vMerge/>
            <w:tcMar>
              <w:top w:w="55" w:type="dxa"/>
              <w:left w:w="55" w:type="dxa"/>
              <w:bottom w:w="55" w:type="dxa"/>
              <w:right w:w="55" w:type="dxa"/>
            </w:tcMar>
          </w:tcPr>
          <w:p w14:paraId="770EBB88" w14:textId="77777777" w:rsidR="00BF63F2" w:rsidRDefault="00BF63F2"/>
        </w:tc>
        <w:tc>
          <w:tcPr>
            <w:tcW w:w="7429" w:type="dxa"/>
            <w:shd w:val="clear" w:color="auto" w:fill="9DE5F1"/>
            <w:tcMar>
              <w:top w:w="55" w:type="dxa"/>
              <w:left w:w="170" w:type="dxa"/>
              <w:bottom w:w="55" w:type="dxa"/>
              <w:right w:w="55" w:type="dxa"/>
            </w:tcMar>
            <w:vAlign w:val="center"/>
          </w:tcPr>
          <w:p w14:paraId="0B3D4932" w14:textId="07B77BF8" w:rsidR="00AD4CE2" w:rsidRPr="0009411F" w:rsidRDefault="0009411F" w:rsidP="008B3830">
            <w:pPr>
              <w:pStyle w:val="TableContents"/>
              <w:rPr>
                <w:rFonts w:ascii="Roboto Medium" w:hAnsi="Roboto Medium"/>
                <w:sz w:val="24"/>
                <w:szCs w:val="32"/>
              </w:rPr>
            </w:pPr>
            <w:r w:rsidRPr="0009411F">
              <w:rPr>
                <w:rFonts w:ascii="Roboto Medium" w:hAnsi="Roboto Medium"/>
                <w:sz w:val="24"/>
                <w:szCs w:val="32"/>
              </w:rPr>
              <w:t xml:space="preserve">7.5.01 </w:t>
            </w:r>
            <w:r w:rsidR="00626857" w:rsidRPr="00626857">
              <w:rPr>
                <w:rFonts w:ascii="Roboto Medium" w:hAnsi="Roboto Medium"/>
                <w:sz w:val="24"/>
                <w:szCs w:val="32"/>
              </w:rPr>
              <w:t>Facilitazione della ripresa turistica attraverso la valorizzazione delle specificità e delle valenze territoriali</w:t>
            </w:r>
          </w:p>
        </w:tc>
      </w:tr>
    </w:tbl>
    <w:p w14:paraId="2CAC315B" w14:textId="77777777" w:rsidR="0009411F" w:rsidRDefault="0009411F" w:rsidP="0009411F">
      <w:pPr>
        <w:pStyle w:val="TableContents"/>
        <w:rPr>
          <w:b/>
          <w:bCs/>
        </w:rPr>
      </w:pPr>
    </w:p>
    <w:p w14:paraId="78A5102E" w14:textId="780183C0" w:rsidR="00AD4CE2" w:rsidRPr="0094376F" w:rsidRDefault="0009411F" w:rsidP="00794C86">
      <w:pPr>
        <w:pStyle w:val="TableContents"/>
        <w:jc w:val="center"/>
        <w:rPr>
          <w:sz w:val="20"/>
          <w:szCs w:val="22"/>
        </w:rPr>
      </w:pPr>
      <w:r w:rsidRPr="0094376F">
        <w:rPr>
          <w:sz w:val="20"/>
          <w:szCs w:val="22"/>
        </w:rPr>
        <w:t>Azioni del Piano di Sviluppo Locale interessate: F1.c, F3.c, TS1.a, TS1.b, TS3.a, RS3</w:t>
      </w:r>
    </w:p>
    <w:p w14:paraId="6F6AAA92" w14:textId="77777777" w:rsidR="00AD4CE2" w:rsidRDefault="00AD4CE2">
      <w:pPr>
        <w:pStyle w:val="Standard"/>
      </w:pPr>
    </w:p>
    <w:p w14:paraId="6A1E9899" w14:textId="72285B1F" w:rsidR="00BF63F2" w:rsidRDefault="00BF63F2" w:rsidP="008B3830">
      <w:pPr>
        <w:jc w:val="center"/>
        <w:rPr>
          <w:b/>
          <w:bCs/>
          <w:sz w:val="24"/>
          <w:szCs w:val="26"/>
        </w:rPr>
      </w:pPr>
      <w:r w:rsidRPr="008B3830">
        <w:rPr>
          <w:b/>
          <w:bCs/>
          <w:sz w:val="24"/>
          <w:szCs w:val="26"/>
        </w:rPr>
        <w:t>DISPOSIZIONI ATTUATIVE PER LA PRESENTAZIONE DELLE DOMANDE</w:t>
      </w:r>
    </w:p>
    <w:p w14:paraId="113C9692" w14:textId="17380A9A" w:rsidR="00331B28" w:rsidRDefault="00331B28" w:rsidP="008B3830">
      <w:pPr>
        <w:jc w:val="center"/>
        <w:rPr>
          <w:b/>
          <w:bCs/>
          <w:sz w:val="24"/>
          <w:szCs w:val="26"/>
        </w:rPr>
      </w:pPr>
    </w:p>
    <w:bookmarkStart w:id="0" w:name="_Toc100233642" w:displacedByCustomXml="next"/>
    <w:sdt>
      <w:sdtPr>
        <w:rPr>
          <w:rFonts w:ascii="Roboto" w:eastAsia="Noto Sans CJK SC Regular" w:hAnsi="Roboto" w:cs="FreeSans"/>
          <w:bCs w:val="0"/>
          <w:color w:val="auto"/>
          <w:sz w:val="22"/>
          <w:szCs w:val="24"/>
        </w:rPr>
        <w:id w:val="256576364"/>
        <w:docPartObj>
          <w:docPartGallery w:val="Table of Contents"/>
          <w:docPartUnique/>
        </w:docPartObj>
      </w:sdtPr>
      <w:sdtEndPr>
        <w:rPr>
          <w:b/>
        </w:rPr>
      </w:sdtEndPr>
      <w:sdtContent>
        <w:p w14:paraId="32D125A3" w14:textId="77777777" w:rsidR="00655CAC" w:rsidRPr="00C64F86" w:rsidRDefault="00655CAC" w:rsidP="00BB6C7F">
          <w:pPr>
            <w:pStyle w:val="Titoloindicef"/>
          </w:pPr>
          <w:r>
            <w:t>Indice</w:t>
          </w:r>
          <w:bookmarkEnd w:id="0"/>
        </w:p>
        <w:p w14:paraId="213ABECC" w14:textId="407BB4B6" w:rsidR="005D7F64" w:rsidRDefault="00655CAC">
          <w:pPr>
            <w:pStyle w:val="Sommario1"/>
            <w:tabs>
              <w:tab w:val="right" w:leader="dot" w:pos="9628"/>
            </w:tabs>
            <w:rPr>
              <w:rFonts w:asciiTheme="minorHAnsi" w:eastAsiaTheme="minorEastAsia" w:hAnsiTheme="minorHAnsi" w:cstheme="minorBidi"/>
              <w:noProof/>
              <w:kern w:val="0"/>
              <w:szCs w:val="22"/>
              <w:lang w:eastAsia="it-IT" w:bidi="ar-SA"/>
            </w:rPr>
          </w:pPr>
          <w:r>
            <w:fldChar w:fldCharType="begin"/>
          </w:r>
          <w:r>
            <w:instrText xml:space="preserve"> TOC \o "1-3" \h \z \u </w:instrText>
          </w:r>
          <w:r>
            <w:fldChar w:fldCharType="separate"/>
          </w:r>
          <w:hyperlink w:anchor="_Toc100233642" w:history="1">
            <w:r w:rsidR="005D7F64" w:rsidRPr="00162B96">
              <w:rPr>
                <w:rStyle w:val="Collegamentoipertestuale"/>
                <w:noProof/>
              </w:rPr>
              <w:t>Indice</w:t>
            </w:r>
            <w:r w:rsidR="005D7F64">
              <w:rPr>
                <w:noProof/>
                <w:webHidden/>
              </w:rPr>
              <w:tab/>
            </w:r>
            <w:r w:rsidR="005D7F64">
              <w:rPr>
                <w:noProof/>
                <w:webHidden/>
              </w:rPr>
              <w:fldChar w:fldCharType="begin"/>
            </w:r>
            <w:r w:rsidR="005D7F64">
              <w:rPr>
                <w:noProof/>
                <w:webHidden/>
              </w:rPr>
              <w:instrText xml:space="preserve"> PAGEREF _Toc100233642 \h </w:instrText>
            </w:r>
            <w:r w:rsidR="005D7F64">
              <w:rPr>
                <w:noProof/>
                <w:webHidden/>
              </w:rPr>
            </w:r>
            <w:r w:rsidR="005D7F64">
              <w:rPr>
                <w:noProof/>
                <w:webHidden/>
              </w:rPr>
              <w:fldChar w:fldCharType="separate"/>
            </w:r>
            <w:r w:rsidR="005D7F64">
              <w:rPr>
                <w:noProof/>
                <w:webHidden/>
              </w:rPr>
              <w:t>I</w:t>
            </w:r>
            <w:r w:rsidR="005D7F64">
              <w:rPr>
                <w:noProof/>
                <w:webHidden/>
              </w:rPr>
              <w:fldChar w:fldCharType="end"/>
            </w:r>
          </w:hyperlink>
        </w:p>
        <w:p w14:paraId="65B65CF7" w14:textId="38D8502F" w:rsidR="005D7F64" w:rsidRDefault="0073789B">
          <w:pPr>
            <w:pStyle w:val="Sommario1"/>
            <w:tabs>
              <w:tab w:val="left" w:pos="440"/>
              <w:tab w:val="right" w:leader="dot" w:pos="9628"/>
            </w:tabs>
            <w:rPr>
              <w:rFonts w:asciiTheme="minorHAnsi" w:eastAsiaTheme="minorEastAsia" w:hAnsiTheme="minorHAnsi" w:cstheme="minorBidi"/>
              <w:noProof/>
              <w:kern w:val="0"/>
              <w:szCs w:val="22"/>
              <w:lang w:eastAsia="it-IT" w:bidi="ar-SA"/>
            </w:rPr>
          </w:pPr>
          <w:hyperlink w:anchor="_Toc100233643" w:history="1">
            <w:r w:rsidR="005D7F64" w:rsidRPr="00162B96">
              <w:rPr>
                <w:rStyle w:val="Collegamentoipertestuale"/>
                <w:noProof/>
              </w:rPr>
              <w:t>1</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Obiettivi</w:t>
            </w:r>
            <w:r w:rsidR="005D7F64">
              <w:rPr>
                <w:noProof/>
                <w:webHidden/>
              </w:rPr>
              <w:tab/>
            </w:r>
            <w:r w:rsidR="005D7F64">
              <w:rPr>
                <w:noProof/>
                <w:webHidden/>
              </w:rPr>
              <w:fldChar w:fldCharType="begin"/>
            </w:r>
            <w:r w:rsidR="005D7F64">
              <w:rPr>
                <w:noProof/>
                <w:webHidden/>
              </w:rPr>
              <w:instrText xml:space="preserve"> PAGEREF _Toc100233643 \h </w:instrText>
            </w:r>
            <w:r w:rsidR="005D7F64">
              <w:rPr>
                <w:noProof/>
                <w:webHidden/>
              </w:rPr>
            </w:r>
            <w:r w:rsidR="005D7F64">
              <w:rPr>
                <w:noProof/>
                <w:webHidden/>
              </w:rPr>
              <w:fldChar w:fldCharType="separate"/>
            </w:r>
            <w:r w:rsidR="005D7F64">
              <w:rPr>
                <w:noProof/>
                <w:webHidden/>
              </w:rPr>
              <w:t>1</w:t>
            </w:r>
            <w:r w:rsidR="005D7F64">
              <w:rPr>
                <w:noProof/>
                <w:webHidden/>
              </w:rPr>
              <w:fldChar w:fldCharType="end"/>
            </w:r>
          </w:hyperlink>
        </w:p>
        <w:p w14:paraId="20196D2A" w14:textId="7E3C9D12" w:rsidR="005D7F64" w:rsidRDefault="0073789B">
          <w:pPr>
            <w:pStyle w:val="Sommario1"/>
            <w:tabs>
              <w:tab w:val="left" w:pos="440"/>
              <w:tab w:val="right" w:leader="dot" w:pos="9628"/>
            </w:tabs>
            <w:rPr>
              <w:rFonts w:asciiTheme="minorHAnsi" w:eastAsiaTheme="minorEastAsia" w:hAnsiTheme="minorHAnsi" w:cstheme="minorBidi"/>
              <w:noProof/>
              <w:kern w:val="0"/>
              <w:szCs w:val="22"/>
              <w:lang w:eastAsia="it-IT" w:bidi="ar-SA"/>
            </w:rPr>
          </w:pPr>
          <w:hyperlink w:anchor="_Toc100233644" w:history="1">
            <w:r w:rsidR="005D7F64" w:rsidRPr="00162B96">
              <w:rPr>
                <w:rStyle w:val="Collegamentoipertestuale"/>
                <w:noProof/>
              </w:rPr>
              <w:t>2</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Territorio di applicazione</w:t>
            </w:r>
            <w:r w:rsidR="005D7F64">
              <w:rPr>
                <w:noProof/>
                <w:webHidden/>
              </w:rPr>
              <w:tab/>
            </w:r>
            <w:r w:rsidR="005D7F64">
              <w:rPr>
                <w:noProof/>
                <w:webHidden/>
              </w:rPr>
              <w:fldChar w:fldCharType="begin"/>
            </w:r>
            <w:r w:rsidR="005D7F64">
              <w:rPr>
                <w:noProof/>
                <w:webHidden/>
              </w:rPr>
              <w:instrText xml:space="preserve"> PAGEREF _Toc100233644 \h </w:instrText>
            </w:r>
            <w:r w:rsidR="005D7F64">
              <w:rPr>
                <w:noProof/>
                <w:webHidden/>
              </w:rPr>
            </w:r>
            <w:r w:rsidR="005D7F64">
              <w:rPr>
                <w:noProof/>
                <w:webHidden/>
              </w:rPr>
              <w:fldChar w:fldCharType="separate"/>
            </w:r>
            <w:r w:rsidR="005D7F64">
              <w:rPr>
                <w:noProof/>
                <w:webHidden/>
              </w:rPr>
              <w:t>1</w:t>
            </w:r>
            <w:r w:rsidR="005D7F64">
              <w:rPr>
                <w:noProof/>
                <w:webHidden/>
              </w:rPr>
              <w:fldChar w:fldCharType="end"/>
            </w:r>
          </w:hyperlink>
        </w:p>
        <w:p w14:paraId="0A7D9A49" w14:textId="4603374E" w:rsidR="005D7F64" w:rsidRDefault="0073789B">
          <w:pPr>
            <w:pStyle w:val="Sommario1"/>
            <w:tabs>
              <w:tab w:val="left" w:pos="440"/>
              <w:tab w:val="right" w:leader="dot" w:pos="9628"/>
            </w:tabs>
            <w:rPr>
              <w:rFonts w:asciiTheme="minorHAnsi" w:eastAsiaTheme="minorEastAsia" w:hAnsiTheme="minorHAnsi" w:cstheme="minorBidi"/>
              <w:noProof/>
              <w:kern w:val="0"/>
              <w:szCs w:val="22"/>
              <w:lang w:eastAsia="it-IT" w:bidi="ar-SA"/>
            </w:rPr>
          </w:pPr>
          <w:hyperlink w:anchor="_Toc100233645" w:history="1">
            <w:r w:rsidR="005D7F64" w:rsidRPr="00162B96">
              <w:rPr>
                <w:rStyle w:val="Collegamentoipertestuale"/>
                <w:noProof/>
              </w:rPr>
              <w:t>3</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Soggetti beneficiari</w:t>
            </w:r>
            <w:r w:rsidR="005D7F64">
              <w:rPr>
                <w:noProof/>
                <w:webHidden/>
              </w:rPr>
              <w:tab/>
            </w:r>
            <w:r w:rsidR="005D7F64">
              <w:rPr>
                <w:noProof/>
                <w:webHidden/>
              </w:rPr>
              <w:fldChar w:fldCharType="begin"/>
            </w:r>
            <w:r w:rsidR="005D7F64">
              <w:rPr>
                <w:noProof/>
                <w:webHidden/>
              </w:rPr>
              <w:instrText xml:space="preserve"> PAGEREF _Toc100233645 \h </w:instrText>
            </w:r>
            <w:r w:rsidR="005D7F64">
              <w:rPr>
                <w:noProof/>
                <w:webHidden/>
              </w:rPr>
            </w:r>
            <w:r w:rsidR="005D7F64">
              <w:rPr>
                <w:noProof/>
                <w:webHidden/>
              </w:rPr>
              <w:fldChar w:fldCharType="separate"/>
            </w:r>
            <w:r w:rsidR="005D7F64">
              <w:rPr>
                <w:noProof/>
                <w:webHidden/>
              </w:rPr>
              <w:t>1</w:t>
            </w:r>
            <w:r w:rsidR="005D7F64">
              <w:rPr>
                <w:noProof/>
                <w:webHidden/>
              </w:rPr>
              <w:fldChar w:fldCharType="end"/>
            </w:r>
          </w:hyperlink>
        </w:p>
        <w:p w14:paraId="0F949493" w14:textId="10CECEAF" w:rsidR="005D7F64" w:rsidRDefault="0073789B">
          <w:pPr>
            <w:pStyle w:val="Sommario1"/>
            <w:tabs>
              <w:tab w:val="left" w:pos="440"/>
              <w:tab w:val="right" w:leader="dot" w:pos="9628"/>
            </w:tabs>
            <w:rPr>
              <w:rFonts w:asciiTheme="minorHAnsi" w:eastAsiaTheme="minorEastAsia" w:hAnsiTheme="minorHAnsi" w:cstheme="minorBidi"/>
              <w:noProof/>
              <w:kern w:val="0"/>
              <w:szCs w:val="22"/>
              <w:lang w:eastAsia="it-IT" w:bidi="ar-SA"/>
            </w:rPr>
          </w:pPr>
          <w:hyperlink w:anchor="_Toc100233646" w:history="1">
            <w:r w:rsidR="005D7F64" w:rsidRPr="00162B96">
              <w:rPr>
                <w:rStyle w:val="Collegamentoipertestuale"/>
                <w:noProof/>
              </w:rPr>
              <w:t>4</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Condizioni per la presentazione della domanda</w:t>
            </w:r>
            <w:r w:rsidR="005D7F64">
              <w:rPr>
                <w:noProof/>
                <w:webHidden/>
              </w:rPr>
              <w:tab/>
            </w:r>
            <w:r w:rsidR="005D7F64">
              <w:rPr>
                <w:noProof/>
                <w:webHidden/>
              </w:rPr>
              <w:fldChar w:fldCharType="begin"/>
            </w:r>
            <w:r w:rsidR="005D7F64">
              <w:rPr>
                <w:noProof/>
                <w:webHidden/>
              </w:rPr>
              <w:instrText xml:space="preserve"> PAGEREF _Toc100233646 \h </w:instrText>
            </w:r>
            <w:r w:rsidR="005D7F64">
              <w:rPr>
                <w:noProof/>
                <w:webHidden/>
              </w:rPr>
            </w:r>
            <w:r w:rsidR="005D7F64">
              <w:rPr>
                <w:noProof/>
                <w:webHidden/>
              </w:rPr>
              <w:fldChar w:fldCharType="separate"/>
            </w:r>
            <w:r w:rsidR="005D7F64">
              <w:rPr>
                <w:noProof/>
                <w:webHidden/>
              </w:rPr>
              <w:t>2</w:t>
            </w:r>
            <w:r w:rsidR="005D7F64">
              <w:rPr>
                <w:noProof/>
                <w:webHidden/>
              </w:rPr>
              <w:fldChar w:fldCharType="end"/>
            </w:r>
          </w:hyperlink>
        </w:p>
        <w:p w14:paraId="52148BC4" w14:textId="15907D89" w:rsidR="005D7F64" w:rsidRDefault="0073789B">
          <w:pPr>
            <w:pStyle w:val="Sommario1"/>
            <w:tabs>
              <w:tab w:val="left" w:pos="440"/>
              <w:tab w:val="right" w:leader="dot" w:pos="9628"/>
            </w:tabs>
            <w:rPr>
              <w:rFonts w:asciiTheme="minorHAnsi" w:eastAsiaTheme="minorEastAsia" w:hAnsiTheme="minorHAnsi" w:cstheme="minorBidi"/>
              <w:noProof/>
              <w:kern w:val="0"/>
              <w:szCs w:val="22"/>
              <w:lang w:eastAsia="it-IT" w:bidi="ar-SA"/>
            </w:rPr>
          </w:pPr>
          <w:hyperlink w:anchor="_Toc100233647" w:history="1">
            <w:r w:rsidR="005D7F64" w:rsidRPr="00162B96">
              <w:rPr>
                <w:rStyle w:val="Collegamentoipertestuale"/>
                <w:noProof/>
              </w:rPr>
              <w:t>5</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Interventi</w:t>
            </w:r>
            <w:r w:rsidR="005D7F64">
              <w:rPr>
                <w:noProof/>
                <w:webHidden/>
              </w:rPr>
              <w:tab/>
            </w:r>
            <w:r w:rsidR="005D7F64">
              <w:rPr>
                <w:noProof/>
                <w:webHidden/>
              </w:rPr>
              <w:fldChar w:fldCharType="begin"/>
            </w:r>
            <w:r w:rsidR="005D7F64">
              <w:rPr>
                <w:noProof/>
                <w:webHidden/>
              </w:rPr>
              <w:instrText xml:space="preserve"> PAGEREF _Toc100233647 \h </w:instrText>
            </w:r>
            <w:r w:rsidR="005D7F64">
              <w:rPr>
                <w:noProof/>
                <w:webHidden/>
              </w:rPr>
            </w:r>
            <w:r w:rsidR="005D7F64">
              <w:rPr>
                <w:noProof/>
                <w:webHidden/>
              </w:rPr>
              <w:fldChar w:fldCharType="separate"/>
            </w:r>
            <w:r w:rsidR="005D7F64">
              <w:rPr>
                <w:noProof/>
                <w:webHidden/>
              </w:rPr>
              <w:t>2</w:t>
            </w:r>
            <w:r w:rsidR="005D7F64">
              <w:rPr>
                <w:noProof/>
                <w:webHidden/>
              </w:rPr>
              <w:fldChar w:fldCharType="end"/>
            </w:r>
          </w:hyperlink>
        </w:p>
        <w:p w14:paraId="7942B92A" w14:textId="3C73E502"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48" w:history="1">
            <w:r w:rsidR="005D7F64" w:rsidRPr="00162B96">
              <w:rPr>
                <w:rStyle w:val="Collegamentoipertestuale"/>
                <w:noProof/>
              </w:rPr>
              <w:t>5.1</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Interventi ammissibili</w:t>
            </w:r>
            <w:r w:rsidR="005D7F64">
              <w:rPr>
                <w:noProof/>
                <w:webHidden/>
              </w:rPr>
              <w:tab/>
            </w:r>
            <w:r w:rsidR="005D7F64">
              <w:rPr>
                <w:noProof/>
                <w:webHidden/>
              </w:rPr>
              <w:fldChar w:fldCharType="begin"/>
            </w:r>
            <w:r w:rsidR="005D7F64">
              <w:rPr>
                <w:noProof/>
                <w:webHidden/>
              </w:rPr>
              <w:instrText xml:space="preserve"> PAGEREF _Toc100233648 \h </w:instrText>
            </w:r>
            <w:r w:rsidR="005D7F64">
              <w:rPr>
                <w:noProof/>
                <w:webHidden/>
              </w:rPr>
            </w:r>
            <w:r w:rsidR="005D7F64">
              <w:rPr>
                <w:noProof/>
                <w:webHidden/>
              </w:rPr>
              <w:fldChar w:fldCharType="separate"/>
            </w:r>
            <w:r w:rsidR="005D7F64">
              <w:rPr>
                <w:noProof/>
                <w:webHidden/>
              </w:rPr>
              <w:t>2</w:t>
            </w:r>
            <w:r w:rsidR="005D7F64">
              <w:rPr>
                <w:noProof/>
                <w:webHidden/>
              </w:rPr>
              <w:fldChar w:fldCharType="end"/>
            </w:r>
          </w:hyperlink>
        </w:p>
        <w:p w14:paraId="0FC66DBB" w14:textId="064DE9C1"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49" w:history="1">
            <w:r w:rsidR="005D7F64" w:rsidRPr="00162B96">
              <w:rPr>
                <w:rStyle w:val="Collegamentoipertestuale"/>
                <w:noProof/>
              </w:rPr>
              <w:t>5.2</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Interventi e spese non ammissibili</w:t>
            </w:r>
            <w:r w:rsidR="005D7F64">
              <w:rPr>
                <w:noProof/>
                <w:webHidden/>
              </w:rPr>
              <w:tab/>
            </w:r>
            <w:r w:rsidR="005D7F64">
              <w:rPr>
                <w:noProof/>
                <w:webHidden/>
              </w:rPr>
              <w:fldChar w:fldCharType="begin"/>
            </w:r>
            <w:r w:rsidR="005D7F64">
              <w:rPr>
                <w:noProof/>
                <w:webHidden/>
              </w:rPr>
              <w:instrText xml:space="preserve"> PAGEREF _Toc100233649 \h </w:instrText>
            </w:r>
            <w:r w:rsidR="005D7F64">
              <w:rPr>
                <w:noProof/>
                <w:webHidden/>
              </w:rPr>
            </w:r>
            <w:r w:rsidR="005D7F64">
              <w:rPr>
                <w:noProof/>
                <w:webHidden/>
              </w:rPr>
              <w:fldChar w:fldCharType="separate"/>
            </w:r>
            <w:r w:rsidR="005D7F64">
              <w:rPr>
                <w:noProof/>
                <w:webHidden/>
              </w:rPr>
              <w:t>3</w:t>
            </w:r>
            <w:r w:rsidR="005D7F64">
              <w:rPr>
                <w:noProof/>
                <w:webHidden/>
              </w:rPr>
              <w:fldChar w:fldCharType="end"/>
            </w:r>
          </w:hyperlink>
        </w:p>
        <w:p w14:paraId="4A6C60F2" w14:textId="147302FF"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50" w:history="1">
            <w:r w:rsidR="005D7F64" w:rsidRPr="00162B96">
              <w:rPr>
                <w:rStyle w:val="Collegamentoipertestuale"/>
                <w:noProof/>
              </w:rPr>
              <w:t>5.3</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Data di inizio degli interventi</w:t>
            </w:r>
            <w:r w:rsidR="005D7F64">
              <w:rPr>
                <w:noProof/>
                <w:webHidden/>
              </w:rPr>
              <w:tab/>
            </w:r>
            <w:r w:rsidR="005D7F64">
              <w:rPr>
                <w:noProof/>
                <w:webHidden/>
              </w:rPr>
              <w:fldChar w:fldCharType="begin"/>
            </w:r>
            <w:r w:rsidR="005D7F64">
              <w:rPr>
                <w:noProof/>
                <w:webHidden/>
              </w:rPr>
              <w:instrText xml:space="preserve"> PAGEREF _Toc100233650 \h </w:instrText>
            </w:r>
            <w:r w:rsidR="005D7F64">
              <w:rPr>
                <w:noProof/>
                <w:webHidden/>
              </w:rPr>
            </w:r>
            <w:r w:rsidR="005D7F64">
              <w:rPr>
                <w:noProof/>
                <w:webHidden/>
              </w:rPr>
              <w:fldChar w:fldCharType="separate"/>
            </w:r>
            <w:r w:rsidR="005D7F64">
              <w:rPr>
                <w:noProof/>
                <w:webHidden/>
              </w:rPr>
              <w:t>4</w:t>
            </w:r>
            <w:r w:rsidR="005D7F64">
              <w:rPr>
                <w:noProof/>
                <w:webHidden/>
              </w:rPr>
              <w:fldChar w:fldCharType="end"/>
            </w:r>
          </w:hyperlink>
        </w:p>
        <w:p w14:paraId="3ACFFEBA" w14:textId="470FE970" w:rsidR="005D7F64" w:rsidRDefault="0073789B">
          <w:pPr>
            <w:pStyle w:val="Sommario1"/>
            <w:tabs>
              <w:tab w:val="left" w:pos="440"/>
              <w:tab w:val="right" w:leader="dot" w:pos="9628"/>
            </w:tabs>
            <w:rPr>
              <w:rFonts w:asciiTheme="minorHAnsi" w:eastAsiaTheme="minorEastAsia" w:hAnsiTheme="minorHAnsi" w:cstheme="minorBidi"/>
              <w:noProof/>
              <w:kern w:val="0"/>
              <w:szCs w:val="22"/>
              <w:lang w:eastAsia="it-IT" w:bidi="ar-SA"/>
            </w:rPr>
          </w:pPr>
          <w:hyperlink w:anchor="_Toc100233651" w:history="1">
            <w:r w:rsidR="005D7F64" w:rsidRPr="00162B96">
              <w:rPr>
                <w:rStyle w:val="Collegamentoipertestuale"/>
                <w:noProof/>
              </w:rPr>
              <w:t>6</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Cosa viene finanziato</w:t>
            </w:r>
            <w:r w:rsidR="005D7F64">
              <w:rPr>
                <w:noProof/>
                <w:webHidden/>
              </w:rPr>
              <w:tab/>
            </w:r>
            <w:r w:rsidR="005D7F64">
              <w:rPr>
                <w:noProof/>
                <w:webHidden/>
              </w:rPr>
              <w:fldChar w:fldCharType="begin"/>
            </w:r>
            <w:r w:rsidR="005D7F64">
              <w:rPr>
                <w:noProof/>
                <w:webHidden/>
              </w:rPr>
              <w:instrText xml:space="preserve"> PAGEREF _Toc100233651 \h </w:instrText>
            </w:r>
            <w:r w:rsidR="005D7F64">
              <w:rPr>
                <w:noProof/>
                <w:webHidden/>
              </w:rPr>
            </w:r>
            <w:r w:rsidR="005D7F64">
              <w:rPr>
                <w:noProof/>
                <w:webHidden/>
              </w:rPr>
              <w:fldChar w:fldCharType="separate"/>
            </w:r>
            <w:r w:rsidR="005D7F64">
              <w:rPr>
                <w:noProof/>
                <w:webHidden/>
              </w:rPr>
              <w:t>4</w:t>
            </w:r>
            <w:r w:rsidR="005D7F64">
              <w:rPr>
                <w:noProof/>
                <w:webHidden/>
              </w:rPr>
              <w:fldChar w:fldCharType="end"/>
            </w:r>
          </w:hyperlink>
        </w:p>
        <w:p w14:paraId="586C051A" w14:textId="08A7DFC8"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52" w:history="1">
            <w:r w:rsidR="005D7F64" w:rsidRPr="00162B96">
              <w:rPr>
                <w:rStyle w:val="Collegamentoipertestuale"/>
                <w:noProof/>
              </w:rPr>
              <w:t>6.1</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Spese relative agli interventi</w:t>
            </w:r>
            <w:r w:rsidR="005D7F64">
              <w:rPr>
                <w:noProof/>
                <w:webHidden/>
              </w:rPr>
              <w:tab/>
            </w:r>
            <w:r w:rsidR="005D7F64">
              <w:rPr>
                <w:noProof/>
                <w:webHidden/>
              </w:rPr>
              <w:fldChar w:fldCharType="begin"/>
            </w:r>
            <w:r w:rsidR="005D7F64">
              <w:rPr>
                <w:noProof/>
                <w:webHidden/>
              </w:rPr>
              <w:instrText xml:space="preserve"> PAGEREF _Toc100233652 \h </w:instrText>
            </w:r>
            <w:r w:rsidR="005D7F64">
              <w:rPr>
                <w:noProof/>
                <w:webHidden/>
              </w:rPr>
            </w:r>
            <w:r w:rsidR="005D7F64">
              <w:rPr>
                <w:noProof/>
                <w:webHidden/>
              </w:rPr>
              <w:fldChar w:fldCharType="separate"/>
            </w:r>
            <w:r w:rsidR="005D7F64">
              <w:rPr>
                <w:noProof/>
                <w:webHidden/>
              </w:rPr>
              <w:t>5</w:t>
            </w:r>
            <w:r w:rsidR="005D7F64">
              <w:rPr>
                <w:noProof/>
                <w:webHidden/>
              </w:rPr>
              <w:fldChar w:fldCharType="end"/>
            </w:r>
          </w:hyperlink>
        </w:p>
        <w:p w14:paraId="430CA6FD" w14:textId="66D61C72"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53" w:history="1">
            <w:r w:rsidR="005D7F64" w:rsidRPr="00162B96">
              <w:rPr>
                <w:rStyle w:val="Collegamentoipertestuale"/>
                <w:noProof/>
              </w:rPr>
              <w:t>6.2</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Spese generali</w:t>
            </w:r>
            <w:r w:rsidR="005D7F64">
              <w:rPr>
                <w:noProof/>
                <w:webHidden/>
              </w:rPr>
              <w:tab/>
            </w:r>
            <w:r w:rsidR="005D7F64">
              <w:rPr>
                <w:noProof/>
                <w:webHidden/>
              </w:rPr>
              <w:fldChar w:fldCharType="begin"/>
            </w:r>
            <w:r w:rsidR="005D7F64">
              <w:rPr>
                <w:noProof/>
                <w:webHidden/>
              </w:rPr>
              <w:instrText xml:space="preserve"> PAGEREF _Toc100233653 \h </w:instrText>
            </w:r>
            <w:r w:rsidR="005D7F64">
              <w:rPr>
                <w:noProof/>
                <w:webHidden/>
              </w:rPr>
            </w:r>
            <w:r w:rsidR="005D7F64">
              <w:rPr>
                <w:noProof/>
                <w:webHidden/>
              </w:rPr>
              <w:fldChar w:fldCharType="separate"/>
            </w:r>
            <w:r w:rsidR="005D7F64">
              <w:rPr>
                <w:noProof/>
                <w:webHidden/>
              </w:rPr>
              <w:t>5</w:t>
            </w:r>
            <w:r w:rsidR="005D7F64">
              <w:rPr>
                <w:noProof/>
                <w:webHidden/>
              </w:rPr>
              <w:fldChar w:fldCharType="end"/>
            </w:r>
          </w:hyperlink>
        </w:p>
        <w:p w14:paraId="576F0B01" w14:textId="4B42A789" w:rsidR="005D7F64" w:rsidRDefault="0073789B">
          <w:pPr>
            <w:pStyle w:val="Sommario1"/>
            <w:tabs>
              <w:tab w:val="left" w:pos="440"/>
              <w:tab w:val="right" w:leader="dot" w:pos="9628"/>
            </w:tabs>
            <w:rPr>
              <w:rFonts w:asciiTheme="minorHAnsi" w:eastAsiaTheme="minorEastAsia" w:hAnsiTheme="minorHAnsi" w:cstheme="minorBidi"/>
              <w:noProof/>
              <w:kern w:val="0"/>
              <w:szCs w:val="22"/>
              <w:lang w:eastAsia="it-IT" w:bidi="ar-SA"/>
            </w:rPr>
          </w:pPr>
          <w:hyperlink w:anchor="_Toc100233654" w:history="1">
            <w:r w:rsidR="005D7F64" w:rsidRPr="00162B96">
              <w:rPr>
                <w:rStyle w:val="Collegamentoipertestuale"/>
                <w:noProof/>
              </w:rPr>
              <w:t>7</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Dotazione finanziaria</w:t>
            </w:r>
            <w:r w:rsidR="005D7F64">
              <w:rPr>
                <w:noProof/>
                <w:webHidden/>
              </w:rPr>
              <w:tab/>
            </w:r>
            <w:r w:rsidR="005D7F64">
              <w:rPr>
                <w:noProof/>
                <w:webHidden/>
              </w:rPr>
              <w:fldChar w:fldCharType="begin"/>
            </w:r>
            <w:r w:rsidR="005D7F64">
              <w:rPr>
                <w:noProof/>
                <w:webHidden/>
              </w:rPr>
              <w:instrText xml:space="preserve"> PAGEREF _Toc100233654 \h </w:instrText>
            </w:r>
            <w:r w:rsidR="005D7F64">
              <w:rPr>
                <w:noProof/>
                <w:webHidden/>
              </w:rPr>
            </w:r>
            <w:r w:rsidR="005D7F64">
              <w:rPr>
                <w:noProof/>
                <w:webHidden/>
              </w:rPr>
              <w:fldChar w:fldCharType="separate"/>
            </w:r>
            <w:r w:rsidR="005D7F64">
              <w:rPr>
                <w:noProof/>
                <w:webHidden/>
              </w:rPr>
              <w:t>6</w:t>
            </w:r>
            <w:r w:rsidR="005D7F64">
              <w:rPr>
                <w:noProof/>
                <w:webHidden/>
              </w:rPr>
              <w:fldChar w:fldCharType="end"/>
            </w:r>
          </w:hyperlink>
        </w:p>
        <w:p w14:paraId="5A06100F" w14:textId="589F2D34" w:rsidR="005D7F64" w:rsidRDefault="0073789B">
          <w:pPr>
            <w:pStyle w:val="Sommario1"/>
            <w:tabs>
              <w:tab w:val="left" w:pos="440"/>
              <w:tab w:val="right" w:leader="dot" w:pos="9628"/>
            </w:tabs>
            <w:rPr>
              <w:rFonts w:asciiTheme="minorHAnsi" w:eastAsiaTheme="minorEastAsia" w:hAnsiTheme="minorHAnsi" w:cstheme="minorBidi"/>
              <w:noProof/>
              <w:kern w:val="0"/>
              <w:szCs w:val="22"/>
              <w:lang w:eastAsia="it-IT" w:bidi="ar-SA"/>
            </w:rPr>
          </w:pPr>
          <w:hyperlink w:anchor="_Toc100233655" w:history="1">
            <w:r w:rsidR="005D7F64" w:rsidRPr="00162B96">
              <w:rPr>
                <w:rStyle w:val="Collegamentoipertestuale"/>
                <w:noProof/>
              </w:rPr>
              <w:t>8</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Caratteristiche dell’agevolazione</w:t>
            </w:r>
            <w:r w:rsidR="005D7F64">
              <w:rPr>
                <w:noProof/>
                <w:webHidden/>
              </w:rPr>
              <w:tab/>
            </w:r>
            <w:r w:rsidR="005D7F64">
              <w:rPr>
                <w:noProof/>
                <w:webHidden/>
              </w:rPr>
              <w:fldChar w:fldCharType="begin"/>
            </w:r>
            <w:r w:rsidR="005D7F64">
              <w:rPr>
                <w:noProof/>
                <w:webHidden/>
              </w:rPr>
              <w:instrText xml:space="preserve"> PAGEREF _Toc100233655 \h </w:instrText>
            </w:r>
            <w:r w:rsidR="005D7F64">
              <w:rPr>
                <w:noProof/>
                <w:webHidden/>
              </w:rPr>
            </w:r>
            <w:r w:rsidR="005D7F64">
              <w:rPr>
                <w:noProof/>
                <w:webHidden/>
              </w:rPr>
              <w:fldChar w:fldCharType="separate"/>
            </w:r>
            <w:r w:rsidR="005D7F64">
              <w:rPr>
                <w:noProof/>
                <w:webHidden/>
              </w:rPr>
              <w:t>6</w:t>
            </w:r>
            <w:r w:rsidR="005D7F64">
              <w:rPr>
                <w:noProof/>
                <w:webHidden/>
              </w:rPr>
              <w:fldChar w:fldCharType="end"/>
            </w:r>
          </w:hyperlink>
        </w:p>
        <w:p w14:paraId="35A30277" w14:textId="081EEC7B" w:rsidR="005D7F64" w:rsidRDefault="0073789B">
          <w:pPr>
            <w:pStyle w:val="Sommario1"/>
            <w:tabs>
              <w:tab w:val="left" w:pos="440"/>
              <w:tab w:val="right" w:leader="dot" w:pos="9628"/>
            </w:tabs>
            <w:rPr>
              <w:rFonts w:asciiTheme="minorHAnsi" w:eastAsiaTheme="minorEastAsia" w:hAnsiTheme="minorHAnsi" w:cstheme="minorBidi"/>
              <w:noProof/>
              <w:kern w:val="0"/>
              <w:szCs w:val="22"/>
              <w:lang w:eastAsia="it-IT" w:bidi="ar-SA"/>
            </w:rPr>
          </w:pPr>
          <w:hyperlink w:anchor="_Toc100233656" w:history="1">
            <w:r w:rsidR="005D7F64" w:rsidRPr="00162B96">
              <w:rPr>
                <w:rStyle w:val="Collegamentoipertestuale"/>
                <w:noProof/>
              </w:rPr>
              <w:t>9</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Divieto di cumulo degli aiuti</w:t>
            </w:r>
            <w:r w:rsidR="005D7F64">
              <w:rPr>
                <w:noProof/>
                <w:webHidden/>
              </w:rPr>
              <w:tab/>
            </w:r>
            <w:r w:rsidR="005D7F64">
              <w:rPr>
                <w:noProof/>
                <w:webHidden/>
              </w:rPr>
              <w:fldChar w:fldCharType="begin"/>
            </w:r>
            <w:r w:rsidR="005D7F64">
              <w:rPr>
                <w:noProof/>
                <w:webHidden/>
              </w:rPr>
              <w:instrText xml:space="preserve"> PAGEREF _Toc100233656 \h </w:instrText>
            </w:r>
            <w:r w:rsidR="005D7F64">
              <w:rPr>
                <w:noProof/>
                <w:webHidden/>
              </w:rPr>
            </w:r>
            <w:r w:rsidR="005D7F64">
              <w:rPr>
                <w:noProof/>
                <w:webHidden/>
              </w:rPr>
              <w:fldChar w:fldCharType="separate"/>
            </w:r>
            <w:r w:rsidR="005D7F64">
              <w:rPr>
                <w:noProof/>
                <w:webHidden/>
              </w:rPr>
              <w:t>7</w:t>
            </w:r>
            <w:r w:rsidR="005D7F64">
              <w:rPr>
                <w:noProof/>
                <w:webHidden/>
              </w:rPr>
              <w:fldChar w:fldCharType="end"/>
            </w:r>
          </w:hyperlink>
        </w:p>
        <w:p w14:paraId="49A2621A" w14:textId="0E1D41DC"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657" w:history="1">
            <w:r w:rsidR="005D7F64" w:rsidRPr="00162B96">
              <w:rPr>
                <w:rStyle w:val="Collegamentoipertestuale"/>
                <w:noProof/>
              </w:rPr>
              <w:t>10</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Criteri di valutazione</w:t>
            </w:r>
            <w:r w:rsidR="005D7F64">
              <w:rPr>
                <w:noProof/>
                <w:webHidden/>
              </w:rPr>
              <w:tab/>
            </w:r>
            <w:r w:rsidR="005D7F64">
              <w:rPr>
                <w:noProof/>
                <w:webHidden/>
              </w:rPr>
              <w:fldChar w:fldCharType="begin"/>
            </w:r>
            <w:r w:rsidR="005D7F64">
              <w:rPr>
                <w:noProof/>
                <w:webHidden/>
              </w:rPr>
              <w:instrText xml:space="preserve"> PAGEREF _Toc100233657 \h </w:instrText>
            </w:r>
            <w:r w:rsidR="005D7F64">
              <w:rPr>
                <w:noProof/>
                <w:webHidden/>
              </w:rPr>
            </w:r>
            <w:r w:rsidR="005D7F64">
              <w:rPr>
                <w:noProof/>
                <w:webHidden/>
              </w:rPr>
              <w:fldChar w:fldCharType="separate"/>
            </w:r>
            <w:r w:rsidR="005D7F64">
              <w:rPr>
                <w:noProof/>
                <w:webHidden/>
              </w:rPr>
              <w:t>7</w:t>
            </w:r>
            <w:r w:rsidR="005D7F64">
              <w:rPr>
                <w:noProof/>
                <w:webHidden/>
              </w:rPr>
              <w:fldChar w:fldCharType="end"/>
            </w:r>
          </w:hyperlink>
        </w:p>
        <w:p w14:paraId="759A553C" w14:textId="198AFB21"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658" w:history="1">
            <w:r w:rsidR="005D7F64" w:rsidRPr="00162B96">
              <w:rPr>
                <w:rStyle w:val="Collegamentoipertestuale"/>
                <w:noProof/>
              </w:rPr>
              <w:t>11</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Responsabile del procedimento</w:t>
            </w:r>
            <w:r w:rsidR="005D7F64">
              <w:rPr>
                <w:noProof/>
                <w:webHidden/>
              </w:rPr>
              <w:tab/>
            </w:r>
            <w:r w:rsidR="005D7F64">
              <w:rPr>
                <w:noProof/>
                <w:webHidden/>
              </w:rPr>
              <w:fldChar w:fldCharType="begin"/>
            </w:r>
            <w:r w:rsidR="005D7F64">
              <w:rPr>
                <w:noProof/>
                <w:webHidden/>
              </w:rPr>
              <w:instrText xml:space="preserve"> PAGEREF _Toc100233658 \h </w:instrText>
            </w:r>
            <w:r w:rsidR="005D7F64">
              <w:rPr>
                <w:noProof/>
                <w:webHidden/>
              </w:rPr>
            </w:r>
            <w:r w:rsidR="005D7F64">
              <w:rPr>
                <w:noProof/>
                <w:webHidden/>
              </w:rPr>
              <w:fldChar w:fldCharType="separate"/>
            </w:r>
            <w:r w:rsidR="005D7F64">
              <w:rPr>
                <w:noProof/>
                <w:webHidden/>
              </w:rPr>
              <w:t>9</w:t>
            </w:r>
            <w:r w:rsidR="005D7F64">
              <w:rPr>
                <w:noProof/>
                <w:webHidden/>
              </w:rPr>
              <w:fldChar w:fldCharType="end"/>
            </w:r>
          </w:hyperlink>
        </w:p>
        <w:p w14:paraId="3CC4DE2D" w14:textId="0B942D64"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659" w:history="1">
            <w:r w:rsidR="005D7F64" w:rsidRPr="00162B96">
              <w:rPr>
                <w:rStyle w:val="Collegamentoipertestuale"/>
                <w:noProof/>
              </w:rPr>
              <w:t>12</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Presentazione della domanda</w:t>
            </w:r>
            <w:r w:rsidR="005D7F64">
              <w:rPr>
                <w:noProof/>
                <w:webHidden/>
              </w:rPr>
              <w:tab/>
            </w:r>
            <w:r w:rsidR="005D7F64">
              <w:rPr>
                <w:noProof/>
                <w:webHidden/>
              </w:rPr>
              <w:fldChar w:fldCharType="begin"/>
            </w:r>
            <w:r w:rsidR="005D7F64">
              <w:rPr>
                <w:noProof/>
                <w:webHidden/>
              </w:rPr>
              <w:instrText xml:space="preserve"> PAGEREF _Toc100233659 \h </w:instrText>
            </w:r>
            <w:r w:rsidR="005D7F64">
              <w:rPr>
                <w:noProof/>
                <w:webHidden/>
              </w:rPr>
            </w:r>
            <w:r w:rsidR="005D7F64">
              <w:rPr>
                <w:noProof/>
                <w:webHidden/>
              </w:rPr>
              <w:fldChar w:fldCharType="separate"/>
            </w:r>
            <w:r w:rsidR="005D7F64">
              <w:rPr>
                <w:noProof/>
                <w:webHidden/>
              </w:rPr>
              <w:t>9</w:t>
            </w:r>
            <w:r w:rsidR="005D7F64">
              <w:rPr>
                <w:noProof/>
                <w:webHidden/>
              </w:rPr>
              <w:fldChar w:fldCharType="end"/>
            </w:r>
          </w:hyperlink>
        </w:p>
        <w:p w14:paraId="678C3618" w14:textId="6CDF14D6"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60" w:history="1">
            <w:r w:rsidR="005D7F64" w:rsidRPr="00162B96">
              <w:rPr>
                <w:rStyle w:val="Collegamentoipertestuale"/>
                <w:noProof/>
              </w:rPr>
              <w:t>12.1</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Quando presentare la domanda</w:t>
            </w:r>
            <w:r w:rsidR="005D7F64">
              <w:rPr>
                <w:noProof/>
                <w:webHidden/>
              </w:rPr>
              <w:tab/>
            </w:r>
            <w:r w:rsidR="005D7F64">
              <w:rPr>
                <w:noProof/>
                <w:webHidden/>
              </w:rPr>
              <w:fldChar w:fldCharType="begin"/>
            </w:r>
            <w:r w:rsidR="005D7F64">
              <w:rPr>
                <w:noProof/>
                <w:webHidden/>
              </w:rPr>
              <w:instrText xml:space="preserve"> PAGEREF _Toc100233660 \h </w:instrText>
            </w:r>
            <w:r w:rsidR="005D7F64">
              <w:rPr>
                <w:noProof/>
                <w:webHidden/>
              </w:rPr>
            </w:r>
            <w:r w:rsidR="005D7F64">
              <w:rPr>
                <w:noProof/>
                <w:webHidden/>
              </w:rPr>
              <w:fldChar w:fldCharType="separate"/>
            </w:r>
            <w:r w:rsidR="005D7F64">
              <w:rPr>
                <w:noProof/>
                <w:webHidden/>
              </w:rPr>
              <w:t>9</w:t>
            </w:r>
            <w:r w:rsidR="005D7F64">
              <w:rPr>
                <w:noProof/>
                <w:webHidden/>
              </w:rPr>
              <w:fldChar w:fldCharType="end"/>
            </w:r>
          </w:hyperlink>
        </w:p>
        <w:p w14:paraId="09041715" w14:textId="7DB8F6EE"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61" w:history="1">
            <w:r w:rsidR="005D7F64" w:rsidRPr="00162B96">
              <w:rPr>
                <w:rStyle w:val="Collegamentoipertestuale"/>
                <w:noProof/>
              </w:rPr>
              <w:t>12.2</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A chi presentare la domanda</w:t>
            </w:r>
            <w:r w:rsidR="005D7F64">
              <w:rPr>
                <w:noProof/>
                <w:webHidden/>
              </w:rPr>
              <w:tab/>
            </w:r>
            <w:r w:rsidR="005D7F64">
              <w:rPr>
                <w:noProof/>
                <w:webHidden/>
              </w:rPr>
              <w:fldChar w:fldCharType="begin"/>
            </w:r>
            <w:r w:rsidR="005D7F64">
              <w:rPr>
                <w:noProof/>
                <w:webHidden/>
              </w:rPr>
              <w:instrText xml:space="preserve"> PAGEREF _Toc100233661 \h </w:instrText>
            </w:r>
            <w:r w:rsidR="005D7F64">
              <w:rPr>
                <w:noProof/>
                <w:webHidden/>
              </w:rPr>
            </w:r>
            <w:r w:rsidR="005D7F64">
              <w:rPr>
                <w:noProof/>
                <w:webHidden/>
              </w:rPr>
              <w:fldChar w:fldCharType="separate"/>
            </w:r>
            <w:r w:rsidR="005D7F64">
              <w:rPr>
                <w:noProof/>
                <w:webHidden/>
              </w:rPr>
              <w:t>9</w:t>
            </w:r>
            <w:r w:rsidR="005D7F64">
              <w:rPr>
                <w:noProof/>
                <w:webHidden/>
              </w:rPr>
              <w:fldChar w:fldCharType="end"/>
            </w:r>
          </w:hyperlink>
        </w:p>
        <w:p w14:paraId="7CF6245E" w14:textId="7FDC91D3"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62" w:history="1">
            <w:r w:rsidR="005D7F64" w:rsidRPr="00162B96">
              <w:rPr>
                <w:rStyle w:val="Collegamentoipertestuale"/>
                <w:noProof/>
              </w:rPr>
              <w:t>12.3</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Come presentare la domanda</w:t>
            </w:r>
            <w:r w:rsidR="005D7F64">
              <w:rPr>
                <w:noProof/>
                <w:webHidden/>
              </w:rPr>
              <w:tab/>
            </w:r>
            <w:r w:rsidR="005D7F64">
              <w:rPr>
                <w:noProof/>
                <w:webHidden/>
              </w:rPr>
              <w:fldChar w:fldCharType="begin"/>
            </w:r>
            <w:r w:rsidR="005D7F64">
              <w:rPr>
                <w:noProof/>
                <w:webHidden/>
              </w:rPr>
              <w:instrText xml:space="preserve"> PAGEREF _Toc100233662 \h </w:instrText>
            </w:r>
            <w:r w:rsidR="005D7F64">
              <w:rPr>
                <w:noProof/>
                <w:webHidden/>
              </w:rPr>
            </w:r>
            <w:r w:rsidR="005D7F64">
              <w:rPr>
                <w:noProof/>
                <w:webHidden/>
              </w:rPr>
              <w:fldChar w:fldCharType="separate"/>
            </w:r>
            <w:r w:rsidR="005D7F64">
              <w:rPr>
                <w:noProof/>
                <w:webHidden/>
              </w:rPr>
              <w:t>9</w:t>
            </w:r>
            <w:r w:rsidR="005D7F64">
              <w:rPr>
                <w:noProof/>
                <w:webHidden/>
              </w:rPr>
              <w:fldChar w:fldCharType="end"/>
            </w:r>
          </w:hyperlink>
        </w:p>
        <w:p w14:paraId="09DE1CA4" w14:textId="3E90A236"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63" w:history="1">
            <w:r w:rsidR="005D7F64" w:rsidRPr="00162B96">
              <w:rPr>
                <w:rStyle w:val="Collegamentoipertestuale"/>
                <w:noProof/>
              </w:rPr>
              <w:t>12.4</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Documentazione da allegare alla domanda</w:t>
            </w:r>
            <w:r w:rsidR="005D7F64">
              <w:rPr>
                <w:noProof/>
                <w:webHidden/>
              </w:rPr>
              <w:tab/>
            </w:r>
            <w:r w:rsidR="005D7F64">
              <w:rPr>
                <w:noProof/>
                <w:webHidden/>
              </w:rPr>
              <w:fldChar w:fldCharType="begin"/>
            </w:r>
            <w:r w:rsidR="005D7F64">
              <w:rPr>
                <w:noProof/>
                <w:webHidden/>
              </w:rPr>
              <w:instrText xml:space="preserve"> PAGEREF _Toc100233663 \h </w:instrText>
            </w:r>
            <w:r w:rsidR="005D7F64">
              <w:rPr>
                <w:noProof/>
                <w:webHidden/>
              </w:rPr>
            </w:r>
            <w:r w:rsidR="005D7F64">
              <w:rPr>
                <w:noProof/>
                <w:webHidden/>
              </w:rPr>
              <w:fldChar w:fldCharType="separate"/>
            </w:r>
            <w:r w:rsidR="005D7F64">
              <w:rPr>
                <w:noProof/>
                <w:webHidden/>
              </w:rPr>
              <w:t>10</w:t>
            </w:r>
            <w:r w:rsidR="005D7F64">
              <w:rPr>
                <w:noProof/>
                <w:webHidden/>
              </w:rPr>
              <w:fldChar w:fldCharType="end"/>
            </w:r>
          </w:hyperlink>
        </w:p>
        <w:p w14:paraId="28FD8809" w14:textId="24294A60" w:rsidR="005D7F64" w:rsidRDefault="0073789B">
          <w:pPr>
            <w:pStyle w:val="Sommario3"/>
            <w:tabs>
              <w:tab w:val="left" w:pos="1320"/>
              <w:tab w:val="right" w:leader="dot" w:pos="9628"/>
            </w:tabs>
            <w:rPr>
              <w:rFonts w:asciiTheme="minorHAnsi" w:eastAsiaTheme="minorEastAsia" w:hAnsiTheme="minorHAnsi" w:cstheme="minorBidi"/>
              <w:noProof/>
              <w:kern w:val="0"/>
              <w:szCs w:val="22"/>
              <w:lang w:eastAsia="it-IT" w:bidi="ar-SA"/>
            </w:rPr>
          </w:pPr>
          <w:hyperlink w:anchor="_Toc100233664" w:history="1">
            <w:r w:rsidR="005D7F64" w:rsidRPr="00162B96">
              <w:rPr>
                <w:rStyle w:val="Collegamentoipertestuale"/>
                <w:noProof/>
              </w:rPr>
              <w:t>12.4.1</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Realizzazione e/o recupero strutture o infrastrutture e acquisto di impianti generici - Soggetti pubblici:</w:t>
            </w:r>
            <w:r w:rsidR="005D7F64">
              <w:rPr>
                <w:noProof/>
                <w:webHidden/>
              </w:rPr>
              <w:tab/>
            </w:r>
            <w:r w:rsidR="005D7F64">
              <w:rPr>
                <w:noProof/>
                <w:webHidden/>
              </w:rPr>
              <w:fldChar w:fldCharType="begin"/>
            </w:r>
            <w:r w:rsidR="005D7F64">
              <w:rPr>
                <w:noProof/>
                <w:webHidden/>
              </w:rPr>
              <w:instrText xml:space="preserve"> PAGEREF _Toc100233664 \h </w:instrText>
            </w:r>
            <w:r w:rsidR="005D7F64">
              <w:rPr>
                <w:noProof/>
                <w:webHidden/>
              </w:rPr>
            </w:r>
            <w:r w:rsidR="005D7F64">
              <w:rPr>
                <w:noProof/>
                <w:webHidden/>
              </w:rPr>
              <w:fldChar w:fldCharType="separate"/>
            </w:r>
            <w:r w:rsidR="005D7F64">
              <w:rPr>
                <w:noProof/>
                <w:webHidden/>
              </w:rPr>
              <w:t>11</w:t>
            </w:r>
            <w:r w:rsidR="005D7F64">
              <w:rPr>
                <w:noProof/>
                <w:webHidden/>
              </w:rPr>
              <w:fldChar w:fldCharType="end"/>
            </w:r>
          </w:hyperlink>
        </w:p>
        <w:p w14:paraId="21588D8C" w14:textId="559CB197" w:rsidR="005D7F64" w:rsidRDefault="0073789B">
          <w:pPr>
            <w:pStyle w:val="Sommario3"/>
            <w:tabs>
              <w:tab w:val="left" w:pos="1320"/>
              <w:tab w:val="right" w:leader="dot" w:pos="9628"/>
            </w:tabs>
            <w:rPr>
              <w:rFonts w:asciiTheme="minorHAnsi" w:eastAsiaTheme="minorEastAsia" w:hAnsiTheme="minorHAnsi" w:cstheme="minorBidi"/>
              <w:noProof/>
              <w:kern w:val="0"/>
              <w:szCs w:val="22"/>
              <w:lang w:eastAsia="it-IT" w:bidi="ar-SA"/>
            </w:rPr>
          </w:pPr>
          <w:hyperlink w:anchor="_Toc100233665" w:history="1">
            <w:r w:rsidR="005D7F64" w:rsidRPr="00162B96">
              <w:rPr>
                <w:rStyle w:val="Collegamentoipertestuale"/>
                <w:noProof/>
              </w:rPr>
              <w:t>12.4.2</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Acquisto di dotazioni e realizzazione di siti multimediali – Soggetti pubblici</w:t>
            </w:r>
            <w:r w:rsidR="005D7F64">
              <w:rPr>
                <w:noProof/>
                <w:webHidden/>
              </w:rPr>
              <w:tab/>
            </w:r>
            <w:r w:rsidR="005D7F64">
              <w:rPr>
                <w:noProof/>
                <w:webHidden/>
              </w:rPr>
              <w:fldChar w:fldCharType="begin"/>
            </w:r>
            <w:r w:rsidR="005D7F64">
              <w:rPr>
                <w:noProof/>
                <w:webHidden/>
              </w:rPr>
              <w:instrText xml:space="preserve"> PAGEREF _Toc100233665 \h </w:instrText>
            </w:r>
            <w:r w:rsidR="005D7F64">
              <w:rPr>
                <w:noProof/>
                <w:webHidden/>
              </w:rPr>
            </w:r>
            <w:r w:rsidR="005D7F64">
              <w:rPr>
                <w:noProof/>
                <w:webHidden/>
              </w:rPr>
              <w:fldChar w:fldCharType="separate"/>
            </w:r>
            <w:r w:rsidR="005D7F64">
              <w:rPr>
                <w:noProof/>
                <w:webHidden/>
              </w:rPr>
              <w:t>13</w:t>
            </w:r>
            <w:r w:rsidR="005D7F64">
              <w:rPr>
                <w:noProof/>
                <w:webHidden/>
              </w:rPr>
              <w:fldChar w:fldCharType="end"/>
            </w:r>
          </w:hyperlink>
        </w:p>
        <w:p w14:paraId="5D3B0A40" w14:textId="65624307" w:rsidR="005D7F64" w:rsidRDefault="0073789B">
          <w:pPr>
            <w:pStyle w:val="Sommario3"/>
            <w:tabs>
              <w:tab w:val="left" w:pos="1320"/>
              <w:tab w:val="right" w:leader="dot" w:pos="9628"/>
            </w:tabs>
            <w:rPr>
              <w:rFonts w:asciiTheme="minorHAnsi" w:eastAsiaTheme="minorEastAsia" w:hAnsiTheme="minorHAnsi" w:cstheme="minorBidi"/>
              <w:noProof/>
              <w:kern w:val="0"/>
              <w:szCs w:val="22"/>
              <w:lang w:eastAsia="it-IT" w:bidi="ar-SA"/>
            </w:rPr>
          </w:pPr>
          <w:hyperlink w:anchor="_Toc100233666" w:history="1">
            <w:r w:rsidR="005D7F64" w:rsidRPr="00162B96">
              <w:rPr>
                <w:rStyle w:val="Collegamentoipertestuale"/>
                <w:noProof/>
              </w:rPr>
              <w:t>12.4.3</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Realizzazione e/o recupero strutture o infrastrutture e acquisto di impianti generici - Soggetti privati</w:t>
            </w:r>
            <w:r w:rsidR="005D7F64">
              <w:rPr>
                <w:noProof/>
                <w:webHidden/>
              </w:rPr>
              <w:tab/>
            </w:r>
            <w:r w:rsidR="005D7F64">
              <w:rPr>
                <w:noProof/>
                <w:webHidden/>
              </w:rPr>
              <w:fldChar w:fldCharType="begin"/>
            </w:r>
            <w:r w:rsidR="005D7F64">
              <w:rPr>
                <w:noProof/>
                <w:webHidden/>
              </w:rPr>
              <w:instrText xml:space="preserve"> PAGEREF _Toc100233666 \h </w:instrText>
            </w:r>
            <w:r w:rsidR="005D7F64">
              <w:rPr>
                <w:noProof/>
                <w:webHidden/>
              </w:rPr>
            </w:r>
            <w:r w:rsidR="005D7F64">
              <w:rPr>
                <w:noProof/>
                <w:webHidden/>
              </w:rPr>
              <w:fldChar w:fldCharType="separate"/>
            </w:r>
            <w:r w:rsidR="005D7F64">
              <w:rPr>
                <w:noProof/>
                <w:webHidden/>
              </w:rPr>
              <w:t>13</w:t>
            </w:r>
            <w:r w:rsidR="005D7F64">
              <w:rPr>
                <w:noProof/>
                <w:webHidden/>
              </w:rPr>
              <w:fldChar w:fldCharType="end"/>
            </w:r>
          </w:hyperlink>
        </w:p>
        <w:p w14:paraId="3D0523A6" w14:textId="38971086" w:rsidR="005D7F64" w:rsidRDefault="0073789B">
          <w:pPr>
            <w:pStyle w:val="Sommario3"/>
            <w:tabs>
              <w:tab w:val="left" w:pos="1320"/>
              <w:tab w:val="right" w:leader="dot" w:pos="9628"/>
            </w:tabs>
            <w:rPr>
              <w:rFonts w:asciiTheme="minorHAnsi" w:eastAsiaTheme="minorEastAsia" w:hAnsiTheme="minorHAnsi" w:cstheme="minorBidi"/>
              <w:noProof/>
              <w:kern w:val="0"/>
              <w:szCs w:val="22"/>
              <w:lang w:eastAsia="it-IT" w:bidi="ar-SA"/>
            </w:rPr>
          </w:pPr>
          <w:hyperlink w:anchor="_Toc100233667" w:history="1">
            <w:r w:rsidR="005D7F64" w:rsidRPr="00162B96">
              <w:rPr>
                <w:rStyle w:val="Collegamentoipertestuale"/>
                <w:noProof/>
              </w:rPr>
              <w:t>12.4.4</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Acquisto di dotazioni e realizzazione di siti multimediali – Soggetti privati</w:t>
            </w:r>
            <w:r w:rsidR="005D7F64">
              <w:rPr>
                <w:noProof/>
                <w:webHidden/>
              </w:rPr>
              <w:tab/>
            </w:r>
            <w:r w:rsidR="005D7F64">
              <w:rPr>
                <w:noProof/>
                <w:webHidden/>
              </w:rPr>
              <w:fldChar w:fldCharType="begin"/>
            </w:r>
            <w:r w:rsidR="005D7F64">
              <w:rPr>
                <w:noProof/>
                <w:webHidden/>
              </w:rPr>
              <w:instrText xml:space="preserve"> PAGEREF _Toc100233667 \h </w:instrText>
            </w:r>
            <w:r w:rsidR="005D7F64">
              <w:rPr>
                <w:noProof/>
                <w:webHidden/>
              </w:rPr>
            </w:r>
            <w:r w:rsidR="005D7F64">
              <w:rPr>
                <w:noProof/>
                <w:webHidden/>
              </w:rPr>
              <w:fldChar w:fldCharType="separate"/>
            </w:r>
            <w:r w:rsidR="005D7F64">
              <w:rPr>
                <w:noProof/>
                <w:webHidden/>
              </w:rPr>
              <w:t>15</w:t>
            </w:r>
            <w:r w:rsidR="005D7F64">
              <w:rPr>
                <w:noProof/>
                <w:webHidden/>
              </w:rPr>
              <w:fldChar w:fldCharType="end"/>
            </w:r>
          </w:hyperlink>
        </w:p>
        <w:p w14:paraId="09356E73" w14:textId="15540B84"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68" w:history="1">
            <w:r w:rsidR="005D7F64" w:rsidRPr="00162B96">
              <w:rPr>
                <w:rStyle w:val="Collegamentoipertestuale"/>
                <w:noProof/>
              </w:rPr>
              <w:t>12.5</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Sostituzione della domanda</w:t>
            </w:r>
            <w:r w:rsidR="005D7F64">
              <w:rPr>
                <w:noProof/>
                <w:webHidden/>
              </w:rPr>
              <w:tab/>
            </w:r>
            <w:r w:rsidR="005D7F64">
              <w:rPr>
                <w:noProof/>
                <w:webHidden/>
              </w:rPr>
              <w:fldChar w:fldCharType="begin"/>
            </w:r>
            <w:r w:rsidR="005D7F64">
              <w:rPr>
                <w:noProof/>
                <w:webHidden/>
              </w:rPr>
              <w:instrText xml:space="preserve"> PAGEREF _Toc100233668 \h </w:instrText>
            </w:r>
            <w:r w:rsidR="005D7F64">
              <w:rPr>
                <w:noProof/>
                <w:webHidden/>
              </w:rPr>
            </w:r>
            <w:r w:rsidR="005D7F64">
              <w:rPr>
                <w:noProof/>
                <w:webHidden/>
              </w:rPr>
              <w:fldChar w:fldCharType="separate"/>
            </w:r>
            <w:r w:rsidR="005D7F64">
              <w:rPr>
                <w:noProof/>
                <w:webHidden/>
              </w:rPr>
              <w:t>15</w:t>
            </w:r>
            <w:r w:rsidR="005D7F64">
              <w:rPr>
                <w:noProof/>
                <w:webHidden/>
              </w:rPr>
              <w:fldChar w:fldCharType="end"/>
            </w:r>
          </w:hyperlink>
        </w:p>
        <w:p w14:paraId="61DAEEC4" w14:textId="4354908B"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69" w:history="1">
            <w:r w:rsidR="005D7F64" w:rsidRPr="00162B96">
              <w:rPr>
                <w:rStyle w:val="Collegamentoipertestuale"/>
                <w:noProof/>
              </w:rPr>
              <w:t>12.6</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Ricevibilità della domanda</w:t>
            </w:r>
            <w:r w:rsidR="005D7F64">
              <w:rPr>
                <w:noProof/>
                <w:webHidden/>
              </w:rPr>
              <w:tab/>
            </w:r>
            <w:r w:rsidR="005D7F64">
              <w:rPr>
                <w:noProof/>
                <w:webHidden/>
              </w:rPr>
              <w:fldChar w:fldCharType="begin"/>
            </w:r>
            <w:r w:rsidR="005D7F64">
              <w:rPr>
                <w:noProof/>
                <w:webHidden/>
              </w:rPr>
              <w:instrText xml:space="preserve"> PAGEREF _Toc100233669 \h </w:instrText>
            </w:r>
            <w:r w:rsidR="005D7F64">
              <w:rPr>
                <w:noProof/>
                <w:webHidden/>
              </w:rPr>
            </w:r>
            <w:r w:rsidR="005D7F64">
              <w:rPr>
                <w:noProof/>
                <w:webHidden/>
              </w:rPr>
              <w:fldChar w:fldCharType="separate"/>
            </w:r>
            <w:r w:rsidR="005D7F64">
              <w:rPr>
                <w:noProof/>
                <w:webHidden/>
              </w:rPr>
              <w:t>15</w:t>
            </w:r>
            <w:r w:rsidR="005D7F64">
              <w:rPr>
                <w:noProof/>
                <w:webHidden/>
              </w:rPr>
              <w:fldChar w:fldCharType="end"/>
            </w:r>
          </w:hyperlink>
        </w:p>
        <w:p w14:paraId="2706CFDD" w14:textId="757DFF90"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670" w:history="1">
            <w:r w:rsidR="005D7F64" w:rsidRPr="00162B96">
              <w:rPr>
                <w:rStyle w:val="Collegamentoipertestuale"/>
                <w:noProof/>
              </w:rPr>
              <w:t>13</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Istruttoria delle domande di aiuto</w:t>
            </w:r>
            <w:r w:rsidR="005D7F64">
              <w:rPr>
                <w:noProof/>
                <w:webHidden/>
              </w:rPr>
              <w:tab/>
            </w:r>
            <w:r w:rsidR="005D7F64">
              <w:rPr>
                <w:noProof/>
                <w:webHidden/>
              </w:rPr>
              <w:fldChar w:fldCharType="begin"/>
            </w:r>
            <w:r w:rsidR="005D7F64">
              <w:rPr>
                <w:noProof/>
                <w:webHidden/>
              </w:rPr>
              <w:instrText xml:space="preserve"> PAGEREF _Toc100233670 \h </w:instrText>
            </w:r>
            <w:r w:rsidR="005D7F64">
              <w:rPr>
                <w:noProof/>
                <w:webHidden/>
              </w:rPr>
            </w:r>
            <w:r w:rsidR="005D7F64">
              <w:rPr>
                <w:noProof/>
                <w:webHidden/>
              </w:rPr>
              <w:fldChar w:fldCharType="separate"/>
            </w:r>
            <w:r w:rsidR="005D7F64">
              <w:rPr>
                <w:noProof/>
                <w:webHidden/>
              </w:rPr>
              <w:t>16</w:t>
            </w:r>
            <w:r w:rsidR="005D7F64">
              <w:rPr>
                <w:noProof/>
                <w:webHidden/>
              </w:rPr>
              <w:fldChar w:fldCharType="end"/>
            </w:r>
          </w:hyperlink>
        </w:p>
        <w:p w14:paraId="4B611206" w14:textId="08D68976"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71" w:history="1">
            <w:r w:rsidR="005D7F64" w:rsidRPr="00162B96">
              <w:rPr>
                <w:rStyle w:val="Collegamentoipertestuale"/>
                <w:noProof/>
              </w:rPr>
              <w:t>13.1</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Verifica della documentazione e delle condizioni di ammissibilità della domanda</w:t>
            </w:r>
            <w:r w:rsidR="005D7F64">
              <w:rPr>
                <w:noProof/>
                <w:webHidden/>
              </w:rPr>
              <w:tab/>
            </w:r>
            <w:r w:rsidR="005D7F64">
              <w:rPr>
                <w:noProof/>
                <w:webHidden/>
              </w:rPr>
              <w:fldChar w:fldCharType="begin"/>
            </w:r>
            <w:r w:rsidR="005D7F64">
              <w:rPr>
                <w:noProof/>
                <w:webHidden/>
              </w:rPr>
              <w:instrText xml:space="preserve"> PAGEREF _Toc100233671 \h </w:instrText>
            </w:r>
            <w:r w:rsidR="005D7F64">
              <w:rPr>
                <w:noProof/>
                <w:webHidden/>
              </w:rPr>
            </w:r>
            <w:r w:rsidR="005D7F64">
              <w:rPr>
                <w:noProof/>
                <w:webHidden/>
              </w:rPr>
              <w:fldChar w:fldCharType="separate"/>
            </w:r>
            <w:r w:rsidR="005D7F64">
              <w:rPr>
                <w:noProof/>
                <w:webHidden/>
              </w:rPr>
              <w:t>16</w:t>
            </w:r>
            <w:r w:rsidR="005D7F64">
              <w:rPr>
                <w:noProof/>
                <w:webHidden/>
              </w:rPr>
              <w:fldChar w:fldCharType="end"/>
            </w:r>
          </w:hyperlink>
        </w:p>
        <w:p w14:paraId="65FD479E" w14:textId="7928C421"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72" w:history="1">
            <w:r w:rsidR="005D7F64" w:rsidRPr="00162B96">
              <w:rPr>
                <w:rStyle w:val="Collegamentoipertestuale"/>
                <w:noProof/>
              </w:rPr>
              <w:t>13.2</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Istruttoria tecnico-amministrativa</w:t>
            </w:r>
            <w:r w:rsidR="005D7F64">
              <w:rPr>
                <w:noProof/>
                <w:webHidden/>
              </w:rPr>
              <w:tab/>
            </w:r>
            <w:r w:rsidR="005D7F64">
              <w:rPr>
                <w:noProof/>
                <w:webHidden/>
              </w:rPr>
              <w:fldChar w:fldCharType="begin"/>
            </w:r>
            <w:r w:rsidR="005D7F64">
              <w:rPr>
                <w:noProof/>
                <w:webHidden/>
              </w:rPr>
              <w:instrText xml:space="preserve"> PAGEREF _Toc100233672 \h </w:instrText>
            </w:r>
            <w:r w:rsidR="005D7F64">
              <w:rPr>
                <w:noProof/>
                <w:webHidden/>
              </w:rPr>
            </w:r>
            <w:r w:rsidR="005D7F64">
              <w:rPr>
                <w:noProof/>
                <w:webHidden/>
              </w:rPr>
              <w:fldChar w:fldCharType="separate"/>
            </w:r>
            <w:r w:rsidR="005D7F64">
              <w:rPr>
                <w:noProof/>
                <w:webHidden/>
              </w:rPr>
              <w:t>16</w:t>
            </w:r>
            <w:r w:rsidR="005D7F64">
              <w:rPr>
                <w:noProof/>
                <w:webHidden/>
              </w:rPr>
              <w:fldChar w:fldCharType="end"/>
            </w:r>
          </w:hyperlink>
        </w:p>
        <w:p w14:paraId="40B177A1" w14:textId="679710EE"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73" w:history="1">
            <w:r w:rsidR="005D7F64" w:rsidRPr="00162B96">
              <w:rPr>
                <w:rStyle w:val="Collegamentoipertestuale"/>
                <w:noProof/>
              </w:rPr>
              <w:t>13.3</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Chiusura delle istruttorie</w:t>
            </w:r>
            <w:r w:rsidR="005D7F64">
              <w:rPr>
                <w:noProof/>
                <w:webHidden/>
              </w:rPr>
              <w:tab/>
            </w:r>
            <w:r w:rsidR="005D7F64">
              <w:rPr>
                <w:noProof/>
                <w:webHidden/>
              </w:rPr>
              <w:fldChar w:fldCharType="begin"/>
            </w:r>
            <w:r w:rsidR="005D7F64">
              <w:rPr>
                <w:noProof/>
                <w:webHidden/>
              </w:rPr>
              <w:instrText xml:space="preserve"> PAGEREF _Toc100233673 \h </w:instrText>
            </w:r>
            <w:r w:rsidR="005D7F64">
              <w:rPr>
                <w:noProof/>
                <w:webHidden/>
              </w:rPr>
            </w:r>
            <w:r w:rsidR="005D7F64">
              <w:rPr>
                <w:noProof/>
                <w:webHidden/>
              </w:rPr>
              <w:fldChar w:fldCharType="separate"/>
            </w:r>
            <w:r w:rsidR="005D7F64">
              <w:rPr>
                <w:noProof/>
                <w:webHidden/>
              </w:rPr>
              <w:t>16</w:t>
            </w:r>
            <w:r w:rsidR="005D7F64">
              <w:rPr>
                <w:noProof/>
                <w:webHidden/>
              </w:rPr>
              <w:fldChar w:fldCharType="end"/>
            </w:r>
          </w:hyperlink>
        </w:p>
        <w:p w14:paraId="73471F4C" w14:textId="58B56261"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674" w:history="1">
            <w:r w:rsidR="005D7F64" w:rsidRPr="00162B96">
              <w:rPr>
                <w:rStyle w:val="Collegamentoipertestuale"/>
                <w:noProof/>
              </w:rPr>
              <w:t>14</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Approvazione degli esiti istruttori e ammissione a finanziamento</w:t>
            </w:r>
            <w:r w:rsidR="005D7F64">
              <w:rPr>
                <w:noProof/>
                <w:webHidden/>
              </w:rPr>
              <w:tab/>
            </w:r>
            <w:r w:rsidR="005D7F64">
              <w:rPr>
                <w:noProof/>
                <w:webHidden/>
              </w:rPr>
              <w:fldChar w:fldCharType="begin"/>
            </w:r>
            <w:r w:rsidR="005D7F64">
              <w:rPr>
                <w:noProof/>
                <w:webHidden/>
              </w:rPr>
              <w:instrText xml:space="preserve"> PAGEREF _Toc100233674 \h </w:instrText>
            </w:r>
            <w:r w:rsidR="005D7F64">
              <w:rPr>
                <w:noProof/>
                <w:webHidden/>
              </w:rPr>
            </w:r>
            <w:r w:rsidR="005D7F64">
              <w:rPr>
                <w:noProof/>
                <w:webHidden/>
              </w:rPr>
              <w:fldChar w:fldCharType="separate"/>
            </w:r>
            <w:r w:rsidR="005D7F64">
              <w:rPr>
                <w:noProof/>
                <w:webHidden/>
              </w:rPr>
              <w:t>17</w:t>
            </w:r>
            <w:r w:rsidR="005D7F64">
              <w:rPr>
                <w:noProof/>
                <w:webHidden/>
              </w:rPr>
              <w:fldChar w:fldCharType="end"/>
            </w:r>
          </w:hyperlink>
        </w:p>
        <w:p w14:paraId="0A888F36" w14:textId="10A3722B"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75" w:history="1">
            <w:r w:rsidR="005D7F64" w:rsidRPr="00162B96">
              <w:rPr>
                <w:rStyle w:val="Collegamentoipertestuale"/>
                <w:noProof/>
              </w:rPr>
              <w:t>14.1</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Controlli di secondo livello sulle domande di aiuto presentate</w:t>
            </w:r>
            <w:r w:rsidR="005D7F64">
              <w:rPr>
                <w:noProof/>
                <w:webHidden/>
              </w:rPr>
              <w:tab/>
            </w:r>
            <w:r w:rsidR="005D7F64">
              <w:rPr>
                <w:noProof/>
                <w:webHidden/>
              </w:rPr>
              <w:fldChar w:fldCharType="begin"/>
            </w:r>
            <w:r w:rsidR="005D7F64">
              <w:rPr>
                <w:noProof/>
                <w:webHidden/>
              </w:rPr>
              <w:instrText xml:space="preserve"> PAGEREF _Toc100233675 \h </w:instrText>
            </w:r>
            <w:r w:rsidR="005D7F64">
              <w:rPr>
                <w:noProof/>
                <w:webHidden/>
              </w:rPr>
            </w:r>
            <w:r w:rsidR="005D7F64">
              <w:rPr>
                <w:noProof/>
                <w:webHidden/>
              </w:rPr>
              <w:fldChar w:fldCharType="separate"/>
            </w:r>
            <w:r w:rsidR="005D7F64">
              <w:rPr>
                <w:noProof/>
                <w:webHidden/>
              </w:rPr>
              <w:t>17</w:t>
            </w:r>
            <w:r w:rsidR="005D7F64">
              <w:rPr>
                <w:noProof/>
                <w:webHidden/>
              </w:rPr>
              <w:fldChar w:fldCharType="end"/>
            </w:r>
          </w:hyperlink>
        </w:p>
        <w:p w14:paraId="33EAD3F9" w14:textId="581CB3F7"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676" w:history="1">
            <w:r w:rsidR="005D7F64" w:rsidRPr="00162B96">
              <w:rPr>
                <w:rStyle w:val="Collegamentoipertestuale"/>
                <w:noProof/>
              </w:rPr>
              <w:t>15</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Comunicazioni, pubblicazione e contatti</w:t>
            </w:r>
            <w:r w:rsidR="005D7F64">
              <w:rPr>
                <w:noProof/>
                <w:webHidden/>
              </w:rPr>
              <w:tab/>
            </w:r>
            <w:r w:rsidR="005D7F64">
              <w:rPr>
                <w:noProof/>
                <w:webHidden/>
              </w:rPr>
              <w:fldChar w:fldCharType="begin"/>
            </w:r>
            <w:r w:rsidR="005D7F64">
              <w:rPr>
                <w:noProof/>
                <w:webHidden/>
              </w:rPr>
              <w:instrText xml:space="preserve"> PAGEREF _Toc100233676 \h </w:instrText>
            </w:r>
            <w:r w:rsidR="005D7F64">
              <w:rPr>
                <w:noProof/>
                <w:webHidden/>
              </w:rPr>
            </w:r>
            <w:r w:rsidR="005D7F64">
              <w:rPr>
                <w:noProof/>
                <w:webHidden/>
              </w:rPr>
              <w:fldChar w:fldCharType="separate"/>
            </w:r>
            <w:r w:rsidR="005D7F64">
              <w:rPr>
                <w:noProof/>
                <w:webHidden/>
              </w:rPr>
              <w:t>18</w:t>
            </w:r>
            <w:r w:rsidR="005D7F64">
              <w:rPr>
                <w:noProof/>
                <w:webHidden/>
              </w:rPr>
              <w:fldChar w:fldCharType="end"/>
            </w:r>
          </w:hyperlink>
        </w:p>
        <w:p w14:paraId="52D2CAA0" w14:textId="76BA9431"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677" w:history="1">
            <w:r w:rsidR="005D7F64" w:rsidRPr="00162B96">
              <w:rPr>
                <w:rStyle w:val="Collegamentoipertestuale"/>
                <w:noProof/>
              </w:rPr>
              <w:t>16</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Periodo di validità delle domande</w:t>
            </w:r>
            <w:r w:rsidR="005D7F64">
              <w:rPr>
                <w:noProof/>
                <w:webHidden/>
              </w:rPr>
              <w:tab/>
            </w:r>
            <w:r w:rsidR="005D7F64">
              <w:rPr>
                <w:noProof/>
                <w:webHidden/>
              </w:rPr>
              <w:fldChar w:fldCharType="begin"/>
            </w:r>
            <w:r w:rsidR="005D7F64">
              <w:rPr>
                <w:noProof/>
                <w:webHidden/>
              </w:rPr>
              <w:instrText xml:space="preserve"> PAGEREF _Toc100233677 \h </w:instrText>
            </w:r>
            <w:r w:rsidR="005D7F64">
              <w:rPr>
                <w:noProof/>
                <w:webHidden/>
              </w:rPr>
            </w:r>
            <w:r w:rsidR="005D7F64">
              <w:rPr>
                <w:noProof/>
                <w:webHidden/>
              </w:rPr>
              <w:fldChar w:fldCharType="separate"/>
            </w:r>
            <w:r w:rsidR="005D7F64">
              <w:rPr>
                <w:noProof/>
                <w:webHidden/>
              </w:rPr>
              <w:t>18</w:t>
            </w:r>
            <w:r w:rsidR="005D7F64">
              <w:rPr>
                <w:noProof/>
                <w:webHidden/>
              </w:rPr>
              <w:fldChar w:fldCharType="end"/>
            </w:r>
          </w:hyperlink>
        </w:p>
        <w:p w14:paraId="7BB44DCA" w14:textId="7F693CF8"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678" w:history="1">
            <w:r w:rsidR="005D7F64" w:rsidRPr="00162B96">
              <w:rPr>
                <w:rStyle w:val="Collegamentoipertestuale"/>
                <w:noProof/>
              </w:rPr>
              <w:t>17</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Realizzazione degli interventi</w:t>
            </w:r>
            <w:r w:rsidR="005D7F64">
              <w:rPr>
                <w:noProof/>
                <w:webHidden/>
              </w:rPr>
              <w:tab/>
            </w:r>
            <w:r w:rsidR="005D7F64">
              <w:rPr>
                <w:noProof/>
                <w:webHidden/>
              </w:rPr>
              <w:fldChar w:fldCharType="begin"/>
            </w:r>
            <w:r w:rsidR="005D7F64">
              <w:rPr>
                <w:noProof/>
                <w:webHidden/>
              </w:rPr>
              <w:instrText xml:space="preserve"> PAGEREF _Toc100233678 \h </w:instrText>
            </w:r>
            <w:r w:rsidR="005D7F64">
              <w:rPr>
                <w:noProof/>
                <w:webHidden/>
              </w:rPr>
            </w:r>
            <w:r w:rsidR="005D7F64">
              <w:rPr>
                <w:noProof/>
                <w:webHidden/>
              </w:rPr>
              <w:fldChar w:fldCharType="separate"/>
            </w:r>
            <w:r w:rsidR="005D7F64">
              <w:rPr>
                <w:noProof/>
                <w:webHidden/>
              </w:rPr>
              <w:t>18</w:t>
            </w:r>
            <w:r w:rsidR="005D7F64">
              <w:rPr>
                <w:noProof/>
                <w:webHidden/>
              </w:rPr>
              <w:fldChar w:fldCharType="end"/>
            </w:r>
          </w:hyperlink>
        </w:p>
        <w:p w14:paraId="4F192D47" w14:textId="5CE0E3B6"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79" w:history="1">
            <w:r w:rsidR="005D7F64" w:rsidRPr="00162B96">
              <w:rPr>
                <w:rStyle w:val="Collegamentoipertestuale"/>
                <w:noProof/>
              </w:rPr>
              <w:t>17.1</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Presentazione del progetto esecutivo – solo per i beneficiari pubblici</w:t>
            </w:r>
            <w:r w:rsidR="005D7F64">
              <w:rPr>
                <w:noProof/>
                <w:webHidden/>
              </w:rPr>
              <w:tab/>
            </w:r>
            <w:r w:rsidR="005D7F64">
              <w:rPr>
                <w:noProof/>
                <w:webHidden/>
              </w:rPr>
              <w:fldChar w:fldCharType="begin"/>
            </w:r>
            <w:r w:rsidR="005D7F64">
              <w:rPr>
                <w:noProof/>
                <w:webHidden/>
              </w:rPr>
              <w:instrText xml:space="preserve"> PAGEREF _Toc100233679 \h </w:instrText>
            </w:r>
            <w:r w:rsidR="005D7F64">
              <w:rPr>
                <w:noProof/>
                <w:webHidden/>
              </w:rPr>
            </w:r>
            <w:r w:rsidR="005D7F64">
              <w:rPr>
                <w:noProof/>
                <w:webHidden/>
              </w:rPr>
              <w:fldChar w:fldCharType="separate"/>
            </w:r>
            <w:r w:rsidR="005D7F64">
              <w:rPr>
                <w:noProof/>
                <w:webHidden/>
              </w:rPr>
              <w:t>18</w:t>
            </w:r>
            <w:r w:rsidR="005D7F64">
              <w:rPr>
                <w:noProof/>
                <w:webHidden/>
              </w:rPr>
              <w:fldChar w:fldCharType="end"/>
            </w:r>
          </w:hyperlink>
        </w:p>
        <w:p w14:paraId="13EAD00B" w14:textId="39E72C6D"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80" w:history="1">
            <w:r w:rsidR="005D7F64" w:rsidRPr="00162B96">
              <w:rPr>
                <w:rStyle w:val="Collegamentoipertestuale"/>
                <w:noProof/>
              </w:rPr>
              <w:t>17.2</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Assegnazione dei lavori, degli incarichi per la progettazione ed eventuali altre prestazioni professionali – Soggetti pubblici</w:t>
            </w:r>
            <w:r w:rsidR="005D7F64">
              <w:rPr>
                <w:noProof/>
                <w:webHidden/>
              </w:rPr>
              <w:tab/>
            </w:r>
            <w:r w:rsidR="005D7F64">
              <w:rPr>
                <w:noProof/>
                <w:webHidden/>
              </w:rPr>
              <w:fldChar w:fldCharType="begin"/>
            </w:r>
            <w:r w:rsidR="005D7F64">
              <w:rPr>
                <w:noProof/>
                <w:webHidden/>
              </w:rPr>
              <w:instrText xml:space="preserve"> PAGEREF _Toc100233680 \h </w:instrText>
            </w:r>
            <w:r w:rsidR="005D7F64">
              <w:rPr>
                <w:noProof/>
                <w:webHidden/>
              </w:rPr>
            </w:r>
            <w:r w:rsidR="005D7F64">
              <w:rPr>
                <w:noProof/>
                <w:webHidden/>
              </w:rPr>
              <w:fldChar w:fldCharType="separate"/>
            </w:r>
            <w:r w:rsidR="005D7F64">
              <w:rPr>
                <w:noProof/>
                <w:webHidden/>
              </w:rPr>
              <w:t>19</w:t>
            </w:r>
            <w:r w:rsidR="005D7F64">
              <w:rPr>
                <w:noProof/>
                <w:webHidden/>
              </w:rPr>
              <w:fldChar w:fldCharType="end"/>
            </w:r>
          </w:hyperlink>
        </w:p>
        <w:p w14:paraId="323BE1E8" w14:textId="602F9C35"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81" w:history="1">
            <w:r w:rsidR="005D7F64" w:rsidRPr="00162B96">
              <w:rPr>
                <w:rStyle w:val="Collegamentoipertestuale"/>
                <w:noProof/>
              </w:rPr>
              <w:t>17.3</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Esecuzione dei lavori</w:t>
            </w:r>
            <w:r w:rsidR="005D7F64">
              <w:rPr>
                <w:noProof/>
                <w:webHidden/>
              </w:rPr>
              <w:tab/>
            </w:r>
            <w:r w:rsidR="005D7F64">
              <w:rPr>
                <w:noProof/>
                <w:webHidden/>
              </w:rPr>
              <w:fldChar w:fldCharType="begin"/>
            </w:r>
            <w:r w:rsidR="005D7F64">
              <w:rPr>
                <w:noProof/>
                <w:webHidden/>
              </w:rPr>
              <w:instrText xml:space="preserve"> PAGEREF _Toc100233681 \h </w:instrText>
            </w:r>
            <w:r w:rsidR="005D7F64">
              <w:rPr>
                <w:noProof/>
                <w:webHidden/>
              </w:rPr>
            </w:r>
            <w:r w:rsidR="005D7F64">
              <w:rPr>
                <w:noProof/>
                <w:webHidden/>
              </w:rPr>
              <w:fldChar w:fldCharType="separate"/>
            </w:r>
            <w:r w:rsidR="005D7F64">
              <w:rPr>
                <w:noProof/>
                <w:webHidden/>
              </w:rPr>
              <w:t>19</w:t>
            </w:r>
            <w:r w:rsidR="005D7F64">
              <w:rPr>
                <w:noProof/>
                <w:webHidden/>
              </w:rPr>
              <w:fldChar w:fldCharType="end"/>
            </w:r>
          </w:hyperlink>
        </w:p>
        <w:p w14:paraId="3E5645B1" w14:textId="34B7F575" w:rsidR="005D7F64" w:rsidRDefault="0073789B">
          <w:pPr>
            <w:pStyle w:val="Sommario3"/>
            <w:tabs>
              <w:tab w:val="left" w:pos="1320"/>
              <w:tab w:val="right" w:leader="dot" w:pos="9628"/>
            </w:tabs>
            <w:rPr>
              <w:rFonts w:asciiTheme="minorHAnsi" w:eastAsiaTheme="minorEastAsia" w:hAnsiTheme="minorHAnsi" w:cstheme="minorBidi"/>
              <w:noProof/>
              <w:kern w:val="0"/>
              <w:szCs w:val="22"/>
              <w:lang w:eastAsia="it-IT" w:bidi="ar-SA"/>
            </w:rPr>
          </w:pPr>
          <w:hyperlink w:anchor="_Toc100233682" w:history="1">
            <w:r w:rsidR="005D7F64" w:rsidRPr="00162B96">
              <w:rPr>
                <w:rStyle w:val="Collegamentoipertestuale"/>
                <w:noProof/>
              </w:rPr>
              <w:t>17.3.1</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Progetto esecutivo presentato con la domanda di finanziamento – Soggetti pubblici</w:t>
            </w:r>
            <w:r w:rsidR="005D7F64">
              <w:rPr>
                <w:noProof/>
                <w:webHidden/>
              </w:rPr>
              <w:tab/>
            </w:r>
            <w:r w:rsidR="005D7F64">
              <w:rPr>
                <w:noProof/>
                <w:webHidden/>
              </w:rPr>
              <w:fldChar w:fldCharType="begin"/>
            </w:r>
            <w:r w:rsidR="005D7F64">
              <w:rPr>
                <w:noProof/>
                <w:webHidden/>
              </w:rPr>
              <w:instrText xml:space="preserve"> PAGEREF _Toc100233682 \h </w:instrText>
            </w:r>
            <w:r w:rsidR="005D7F64">
              <w:rPr>
                <w:noProof/>
                <w:webHidden/>
              </w:rPr>
            </w:r>
            <w:r w:rsidR="005D7F64">
              <w:rPr>
                <w:noProof/>
                <w:webHidden/>
              </w:rPr>
              <w:fldChar w:fldCharType="separate"/>
            </w:r>
            <w:r w:rsidR="005D7F64">
              <w:rPr>
                <w:noProof/>
                <w:webHidden/>
              </w:rPr>
              <w:t>20</w:t>
            </w:r>
            <w:r w:rsidR="005D7F64">
              <w:rPr>
                <w:noProof/>
                <w:webHidden/>
              </w:rPr>
              <w:fldChar w:fldCharType="end"/>
            </w:r>
          </w:hyperlink>
        </w:p>
        <w:p w14:paraId="0EBC6AED" w14:textId="54343EC2" w:rsidR="005D7F64" w:rsidRDefault="0073789B">
          <w:pPr>
            <w:pStyle w:val="Sommario3"/>
            <w:tabs>
              <w:tab w:val="left" w:pos="1320"/>
              <w:tab w:val="right" w:leader="dot" w:pos="9628"/>
            </w:tabs>
            <w:rPr>
              <w:rFonts w:asciiTheme="minorHAnsi" w:eastAsiaTheme="minorEastAsia" w:hAnsiTheme="minorHAnsi" w:cstheme="minorBidi"/>
              <w:noProof/>
              <w:kern w:val="0"/>
              <w:szCs w:val="22"/>
              <w:lang w:eastAsia="it-IT" w:bidi="ar-SA"/>
            </w:rPr>
          </w:pPr>
          <w:hyperlink w:anchor="_Toc100233683" w:history="1">
            <w:r w:rsidR="005D7F64" w:rsidRPr="00162B96">
              <w:rPr>
                <w:rStyle w:val="Collegamentoipertestuale"/>
                <w:noProof/>
              </w:rPr>
              <w:t>17.3.2</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Progetto esecutivo presentato dopo l’ammissione a finanziamento – Soggetti pubblici</w:t>
            </w:r>
            <w:r w:rsidR="005D7F64">
              <w:rPr>
                <w:noProof/>
                <w:webHidden/>
              </w:rPr>
              <w:tab/>
            </w:r>
            <w:r w:rsidR="005D7F64">
              <w:rPr>
                <w:noProof/>
                <w:webHidden/>
              </w:rPr>
              <w:fldChar w:fldCharType="begin"/>
            </w:r>
            <w:r w:rsidR="005D7F64">
              <w:rPr>
                <w:noProof/>
                <w:webHidden/>
              </w:rPr>
              <w:instrText xml:space="preserve"> PAGEREF _Toc100233683 \h </w:instrText>
            </w:r>
            <w:r w:rsidR="005D7F64">
              <w:rPr>
                <w:noProof/>
                <w:webHidden/>
              </w:rPr>
            </w:r>
            <w:r w:rsidR="005D7F64">
              <w:rPr>
                <w:noProof/>
                <w:webHidden/>
              </w:rPr>
              <w:fldChar w:fldCharType="separate"/>
            </w:r>
            <w:r w:rsidR="005D7F64">
              <w:rPr>
                <w:noProof/>
                <w:webHidden/>
              </w:rPr>
              <w:t>20</w:t>
            </w:r>
            <w:r w:rsidR="005D7F64">
              <w:rPr>
                <w:noProof/>
                <w:webHidden/>
              </w:rPr>
              <w:fldChar w:fldCharType="end"/>
            </w:r>
          </w:hyperlink>
        </w:p>
        <w:p w14:paraId="6D5EAE7B" w14:textId="3671C017" w:rsidR="005D7F64" w:rsidRDefault="0073789B">
          <w:pPr>
            <w:pStyle w:val="Sommario3"/>
            <w:tabs>
              <w:tab w:val="left" w:pos="1320"/>
              <w:tab w:val="right" w:leader="dot" w:pos="9628"/>
            </w:tabs>
            <w:rPr>
              <w:rFonts w:asciiTheme="minorHAnsi" w:eastAsiaTheme="minorEastAsia" w:hAnsiTheme="minorHAnsi" w:cstheme="minorBidi"/>
              <w:noProof/>
              <w:kern w:val="0"/>
              <w:szCs w:val="22"/>
              <w:lang w:eastAsia="it-IT" w:bidi="ar-SA"/>
            </w:rPr>
          </w:pPr>
          <w:hyperlink w:anchor="_Toc100233684" w:history="1">
            <w:r w:rsidR="005D7F64" w:rsidRPr="00162B96">
              <w:rPr>
                <w:rStyle w:val="Collegamentoipertestuale"/>
                <w:noProof/>
              </w:rPr>
              <w:t>17.3.3</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Esecuzione lavori da parte di soggetti privati</w:t>
            </w:r>
            <w:r w:rsidR="005D7F64">
              <w:rPr>
                <w:noProof/>
                <w:webHidden/>
              </w:rPr>
              <w:tab/>
            </w:r>
            <w:r w:rsidR="005D7F64">
              <w:rPr>
                <w:noProof/>
                <w:webHidden/>
              </w:rPr>
              <w:fldChar w:fldCharType="begin"/>
            </w:r>
            <w:r w:rsidR="005D7F64">
              <w:rPr>
                <w:noProof/>
                <w:webHidden/>
              </w:rPr>
              <w:instrText xml:space="preserve"> PAGEREF _Toc100233684 \h </w:instrText>
            </w:r>
            <w:r w:rsidR="005D7F64">
              <w:rPr>
                <w:noProof/>
                <w:webHidden/>
              </w:rPr>
            </w:r>
            <w:r w:rsidR="005D7F64">
              <w:rPr>
                <w:noProof/>
                <w:webHidden/>
              </w:rPr>
              <w:fldChar w:fldCharType="separate"/>
            </w:r>
            <w:r w:rsidR="005D7F64">
              <w:rPr>
                <w:noProof/>
                <w:webHidden/>
              </w:rPr>
              <w:t>20</w:t>
            </w:r>
            <w:r w:rsidR="005D7F64">
              <w:rPr>
                <w:noProof/>
                <w:webHidden/>
              </w:rPr>
              <w:fldChar w:fldCharType="end"/>
            </w:r>
          </w:hyperlink>
        </w:p>
        <w:p w14:paraId="6458A136" w14:textId="14D8B20B"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685" w:history="1">
            <w:r w:rsidR="005D7F64" w:rsidRPr="00162B96">
              <w:rPr>
                <w:rStyle w:val="Collegamentoipertestuale"/>
                <w:noProof/>
              </w:rPr>
              <w:t>18</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Proroghe</w:t>
            </w:r>
            <w:r w:rsidR="005D7F64">
              <w:rPr>
                <w:noProof/>
                <w:webHidden/>
              </w:rPr>
              <w:tab/>
            </w:r>
            <w:r w:rsidR="005D7F64">
              <w:rPr>
                <w:noProof/>
                <w:webHidden/>
              </w:rPr>
              <w:fldChar w:fldCharType="begin"/>
            </w:r>
            <w:r w:rsidR="005D7F64">
              <w:rPr>
                <w:noProof/>
                <w:webHidden/>
              </w:rPr>
              <w:instrText xml:space="preserve"> PAGEREF _Toc100233685 \h </w:instrText>
            </w:r>
            <w:r w:rsidR="005D7F64">
              <w:rPr>
                <w:noProof/>
                <w:webHidden/>
              </w:rPr>
            </w:r>
            <w:r w:rsidR="005D7F64">
              <w:rPr>
                <w:noProof/>
                <w:webHidden/>
              </w:rPr>
              <w:fldChar w:fldCharType="separate"/>
            </w:r>
            <w:r w:rsidR="005D7F64">
              <w:rPr>
                <w:noProof/>
                <w:webHidden/>
              </w:rPr>
              <w:t>20</w:t>
            </w:r>
            <w:r w:rsidR="005D7F64">
              <w:rPr>
                <w:noProof/>
                <w:webHidden/>
              </w:rPr>
              <w:fldChar w:fldCharType="end"/>
            </w:r>
          </w:hyperlink>
        </w:p>
        <w:p w14:paraId="372D90A0" w14:textId="2CE16A4A"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686" w:history="1">
            <w:r w:rsidR="005D7F64" w:rsidRPr="00162B96">
              <w:rPr>
                <w:rStyle w:val="Collegamentoipertestuale"/>
                <w:noProof/>
              </w:rPr>
              <w:t>19</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Varianti</w:t>
            </w:r>
            <w:r w:rsidR="005D7F64">
              <w:rPr>
                <w:noProof/>
                <w:webHidden/>
              </w:rPr>
              <w:tab/>
            </w:r>
            <w:r w:rsidR="005D7F64">
              <w:rPr>
                <w:noProof/>
                <w:webHidden/>
              </w:rPr>
              <w:fldChar w:fldCharType="begin"/>
            </w:r>
            <w:r w:rsidR="005D7F64">
              <w:rPr>
                <w:noProof/>
                <w:webHidden/>
              </w:rPr>
              <w:instrText xml:space="preserve"> PAGEREF _Toc100233686 \h </w:instrText>
            </w:r>
            <w:r w:rsidR="005D7F64">
              <w:rPr>
                <w:noProof/>
                <w:webHidden/>
              </w:rPr>
            </w:r>
            <w:r w:rsidR="005D7F64">
              <w:rPr>
                <w:noProof/>
                <w:webHidden/>
              </w:rPr>
              <w:fldChar w:fldCharType="separate"/>
            </w:r>
            <w:r w:rsidR="005D7F64">
              <w:rPr>
                <w:noProof/>
                <w:webHidden/>
              </w:rPr>
              <w:t>21</w:t>
            </w:r>
            <w:r w:rsidR="005D7F64">
              <w:rPr>
                <w:noProof/>
                <w:webHidden/>
              </w:rPr>
              <w:fldChar w:fldCharType="end"/>
            </w:r>
          </w:hyperlink>
        </w:p>
        <w:p w14:paraId="6A121533" w14:textId="01435D47"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87" w:history="1">
            <w:r w:rsidR="005D7F64" w:rsidRPr="00162B96">
              <w:rPr>
                <w:rStyle w:val="Collegamentoipertestuale"/>
                <w:noProof/>
              </w:rPr>
              <w:t>19.1</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Definizione di variante</w:t>
            </w:r>
            <w:r w:rsidR="005D7F64">
              <w:rPr>
                <w:noProof/>
                <w:webHidden/>
              </w:rPr>
              <w:tab/>
            </w:r>
            <w:r w:rsidR="005D7F64">
              <w:rPr>
                <w:noProof/>
                <w:webHidden/>
              </w:rPr>
              <w:fldChar w:fldCharType="begin"/>
            </w:r>
            <w:r w:rsidR="005D7F64">
              <w:rPr>
                <w:noProof/>
                <w:webHidden/>
              </w:rPr>
              <w:instrText xml:space="preserve"> PAGEREF _Toc100233687 \h </w:instrText>
            </w:r>
            <w:r w:rsidR="005D7F64">
              <w:rPr>
                <w:noProof/>
                <w:webHidden/>
              </w:rPr>
            </w:r>
            <w:r w:rsidR="005D7F64">
              <w:rPr>
                <w:noProof/>
                <w:webHidden/>
              </w:rPr>
              <w:fldChar w:fldCharType="separate"/>
            </w:r>
            <w:r w:rsidR="005D7F64">
              <w:rPr>
                <w:noProof/>
                <w:webHidden/>
              </w:rPr>
              <w:t>21</w:t>
            </w:r>
            <w:r w:rsidR="005D7F64">
              <w:rPr>
                <w:noProof/>
                <w:webHidden/>
              </w:rPr>
              <w:fldChar w:fldCharType="end"/>
            </w:r>
          </w:hyperlink>
        </w:p>
        <w:p w14:paraId="52C445E1" w14:textId="02CF1D97"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88" w:history="1">
            <w:r w:rsidR="005D7F64" w:rsidRPr="00162B96">
              <w:rPr>
                <w:rStyle w:val="Collegamentoipertestuale"/>
                <w:noProof/>
              </w:rPr>
              <w:t>19.2</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Presentazione della domanda di autorizzazione alla variante</w:t>
            </w:r>
            <w:r w:rsidR="005D7F64">
              <w:rPr>
                <w:noProof/>
                <w:webHidden/>
              </w:rPr>
              <w:tab/>
            </w:r>
            <w:r w:rsidR="005D7F64">
              <w:rPr>
                <w:noProof/>
                <w:webHidden/>
              </w:rPr>
              <w:fldChar w:fldCharType="begin"/>
            </w:r>
            <w:r w:rsidR="005D7F64">
              <w:rPr>
                <w:noProof/>
                <w:webHidden/>
              </w:rPr>
              <w:instrText xml:space="preserve"> PAGEREF _Toc100233688 \h </w:instrText>
            </w:r>
            <w:r w:rsidR="005D7F64">
              <w:rPr>
                <w:noProof/>
                <w:webHidden/>
              </w:rPr>
            </w:r>
            <w:r w:rsidR="005D7F64">
              <w:rPr>
                <w:noProof/>
                <w:webHidden/>
              </w:rPr>
              <w:fldChar w:fldCharType="separate"/>
            </w:r>
            <w:r w:rsidR="005D7F64">
              <w:rPr>
                <w:noProof/>
                <w:webHidden/>
              </w:rPr>
              <w:t>21</w:t>
            </w:r>
            <w:r w:rsidR="005D7F64">
              <w:rPr>
                <w:noProof/>
                <w:webHidden/>
              </w:rPr>
              <w:fldChar w:fldCharType="end"/>
            </w:r>
          </w:hyperlink>
        </w:p>
        <w:p w14:paraId="4EB9A859" w14:textId="597750F6"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89" w:history="1">
            <w:r w:rsidR="005D7F64" w:rsidRPr="00162B96">
              <w:rPr>
                <w:rStyle w:val="Collegamentoipertestuale"/>
                <w:noProof/>
              </w:rPr>
              <w:t>19.3</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Presentazione della domanda di variante</w:t>
            </w:r>
            <w:r w:rsidR="005D7F64">
              <w:rPr>
                <w:noProof/>
                <w:webHidden/>
              </w:rPr>
              <w:tab/>
            </w:r>
            <w:r w:rsidR="005D7F64">
              <w:rPr>
                <w:noProof/>
                <w:webHidden/>
              </w:rPr>
              <w:fldChar w:fldCharType="begin"/>
            </w:r>
            <w:r w:rsidR="005D7F64">
              <w:rPr>
                <w:noProof/>
                <w:webHidden/>
              </w:rPr>
              <w:instrText xml:space="preserve"> PAGEREF _Toc100233689 \h </w:instrText>
            </w:r>
            <w:r w:rsidR="005D7F64">
              <w:rPr>
                <w:noProof/>
                <w:webHidden/>
              </w:rPr>
            </w:r>
            <w:r w:rsidR="005D7F64">
              <w:rPr>
                <w:noProof/>
                <w:webHidden/>
              </w:rPr>
              <w:fldChar w:fldCharType="separate"/>
            </w:r>
            <w:r w:rsidR="005D7F64">
              <w:rPr>
                <w:noProof/>
                <w:webHidden/>
              </w:rPr>
              <w:t>21</w:t>
            </w:r>
            <w:r w:rsidR="005D7F64">
              <w:rPr>
                <w:noProof/>
                <w:webHidden/>
              </w:rPr>
              <w:fldChar w:fldCharType="end"/>
            </w:r>
          </w:hyperlink>
        </w:p>
        <w:p w14:paraId="437C2F7B" w14:textId="0F76240F"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90" w:history="1">
            <w:r w:rsidR="005D7F64" w:rsidRPr="00162B96">
              <w:rPr>
                <w:rStyle w:val="Collegamentoipertestuale"/>
                <w:noProof/>
              </w:rPr>
              <w:t>19.4</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Istruttoria della domanda di variante</w:t>
            </w:r>
            <w:r w:rsidR="005D7F64">
              <w:rPr>
                <w:noProof/>
                <w:webHidden/>
              </w:rPr>
              <w:tab/>
            </w:r>
            <w:r w:rsidR="005D7F64">
              <w:rPr>
                <w:noProof/>
                <w:webHidden/>
              </w:rPr>
              <w:fldChar w:fldCharType="begin"/>
            </w:r>
            <w:r w:rsidR="005D7F64">
              <w:rPr>
                <w:noProof/>
                <w:webHidden/>
              </w:rPr>
              <w:instrText xml:space="preserve"> PAGEREF _Toc100233690 \h </w:instrText>
            </w:r>
            <w:r w:rsidR="005D7F64">
              <w:rPr>
                <w:noProof/>
                <w:webHidden/>
              </w:rPr>
            </w:r>
            <w:r w:rsidR="005D7F64">
              <w:rPr>
                <w:noProof/>
                <w:webHidden/>
              </w:rPr>
              <w:fldChar w:fldCharType="separate"/>
            </w:r>
            <w:r w:rsidR="005D7F64">
              <w:rPr>
                <w:noProof/>
                <w:webHidden/>
              </w:rPr>
              <w:t>22</w:t>
            </w:r>
            <w:r w:rsidR="005D7F64">
              <w:rPr>
                <w:noProof/>
                <w:webHidden/>
              </w:rPr>
              <w:fldChar w:fldCharType="end"/>
            </w:r>
          </w:hyperlink>
        </w:p>
        <w:p w14:paraId="0E3650A9" w14:textId="4B9479D1"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691" w:history="1">
            <w:r w:rsidR="005D7F64" w:rsidRPr="00162B96">
              <w:rPr>
                <w:rStyle w:val="Collegamentoipertestuale"/>
                <w:noProof/>
              </w:rPr>
              <w:t>20</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Cambio del beneficiario</w:t>
            </w:r>
            <w:r w:rsidR="005D7F64">
              <w:rPr>
                <w:noProof/>
                <w:webHidden/>
              </w:rPr>
              <w:tab/>
            </w:r>
            <w:r w:rsidR="005D7F64">
              <w:rPr>
                <w:noProof/>
                <w:webHidden/>
              </w:rPr>
              <w:fldChar w:fldCharType="begin"/>
            </w:r>
            <w:r w:rsidR="005D7F64">
              <w:rPr>
                <w:noProof/>
                <w:webHidden/>
              </w:rPr>
              <w:instrText xml:space="preserve"> PAGEREF _Toc100233691 \h </w:instrText>
            </w:r>
            <w:r w:rsidR="005D7F64">
              <w:rPr>
                <w:noProof/>
                <w:webHidden/>
              </w:rPr>
            </w:r>
            <w:r w:rsidR="005D7F64">
              <w:rPr>
                <w:noProof/>
                <w:webHidden/>
              </w:rPr>
              <w:fldChar w:fldCharType="separate"/>
            </w:r>
            <w:r w:rsidR="005D7F64">
              <w:rPr>
                <w:noProof/>
                <w:webHidden/>
              </w:rPr>
              <w:t>22</w:t>
            </w:r>
            <w:r w:rsidR="005D7F64">
              <w:rPr>
                <w:noProof/>
                <w:webHidden/>
              </w:rPr>
              <w:fldChar w:fldCharType="end"/>
            </w:r>
          </w:hyperlink>
        </w:p>
        <w:p w14:paraId="54C1281A" w14:textId="635BA1EC"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92" w:history="1">
            <w:r w:rsidR="005D7F64" w:rsidRPr="00162B96">
              <w:rPr>
                <w:rStyle w:val="Collegamentoipertestuale"/>
                <w:noProof/>
              </w:rPr>
              <w:t>20.1</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Condizioni per chiedere il cambio di beneficiario</w:t>
            </w:r>
            <w:r w:rsidR="005D7F64">
              <w:rPr>
                <w:noProof/>
                <w:webHidden/>
              </w:rPr>
              <w:tab/>
            </w:r>
            <w:r w:rsidR="005D7F64">
              <w:rPr>
                <w:noProof/>
                <w:webHidden/>
              </w:rPr>
              <w:fldChar w:fldCharType="begin"/>
            </w:r>
            <w:r w:rsidR="005D7F64">
              <w:rPr>
                <w:noProof/>
                <w:webHidden/>
              </w:rPr>
              <w:instrText xml:space="preserve"> PAGEREF _Toc100233692 \h </w:instrText>
            </w:r>
            <w:r w:rsidR="005D7F64">
              <w:rPr>
                <w:noProof/>
                <w:webHidden/>
              </w:rPr>
            </w:r>
            <w:r w:rsidR="005D7F64">
              <w:rPr>
                <w:noProof/>
                <w:webHidden/>
              </w:rPr>
              <w:fldChar w:fldCharType="separate"/>
            </w:r>
            <w:r w:rsidR="005D7F64">
              <w:rPr>
                <w:noProof/>
                <w:webHidden/>
              </w:rPr>
              <w:t>22</w:t>
            </w:r>
            <w:r w:rsidR="005D7F64">
              <w:rPr>
                <w:noProof/>
                <w:webHidden/>
              </w:rPr>
              <w:fldChar w:fldCharType="end"/>
            </w:r>
          </w:hyperlink>
        </w:p>
        <w:p w14:paraId="112C5CF1" w14:textId="672456E8"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93" w:history="1">
            <w:r w:rsidR="005D7F64" w:rsidRPr="00162B96">
              <w:rPr>
                <w:rStyle w:val="Collegamentoipertestuale"/>
                <w:noProof/>
              </w:rPr>
              <w:t>20.2</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Come chiedere il cambio del beneficiario</w:t>
            </w:r>
            <w:r w:rsidR="005D7F64">
              <w:rPr>
                <w:noProof/>
                <w:webHidden/>
              </w:rPr>
              <w:tab/>
            </w:r>
            <w:r w:rsidR="005D7F64">
              <w:rPr>
                <w:noProof/>
                <w:webHidden/>
              </w:rPr>
              <w:fldChar w:fldCharType="begin"/>
            </w:r>
            <w:r w:rsidR="005D7F64">
              <w:rPr>
                <w:noProof/>
                <w:webHidden/>
              </w:rPr>
              <w:instrText xml:space="preserve"> PAGEREF _Toc100233693 \h </w:instrText>
            </w:r>
            <w:r w:rsidR="005D7F64">
              <w:rPr>
                <w:noProof/>
                <w:webHidden/>
              </w:rPr>
            </w:r>
            <w:r w:rsidR="005D7F64">
              <w:rPr>
                <w:noProof/>
                <w:webHidden/>
              </w:rPr>
              <w:fldChar w:fldCharType="separate"/>
            </w:r>
            <w:r w:rsidR="005D7F64">
              <w:rPr>
                <w:noProof/>
                <w:webHidden/>
              </w:rPr>
              <w:t>23</w:t>
            </w:r>
            <w:r w:rsidR="005D7F64">
              <w:rPr>
                <w:noProof/>
                <w:webHidden/>
              </w:rPr>
              <w:fldChar w:fldCharType="end"/>
            </w:r>
          </w:hyperlink>
        </w:p>
        <w:p w14:paraId="6DF647D0" w14:textId="19287DA7"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694" w:history="1">
            <w:r w:rsidR="005D7F64" w:rsidRPr="00162B96">
              <w:rPr>
                <w:rStyle w:val="Collegamentoipertestuale"/>
                <w:noProof/>
              </w:rPr>
              <w:t>21</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Procedure di pagamento</w:t>
            </w:r>
            <w:r w:rsidR="005D7F64">
              <w:rPr>
                <w:noProof/>
                <w:webHidden/>
              </w:rPr>
              <w:tab/>
            </w:r>
            <w:r w:rsidR="005D7F64">
              <w:rPr>
                <w:noProof/>
                <w:webHidden/>
              </w:rPr>
              <w:fldChar w:fldCharType="begin"/>
            </w:r>
            <w:r w:rsidR="005D7F64">
              <w:rPr>
                <w:noProof/>
                <w:webHidden/>
              </w:rPr>
              <w:instrText xml:space="preserve"> PAGEREF _Toc100233694 \h </w:instrText>
            </w:r>
            <w:r w:rsidR="005D7F64">
              <w:rPr>
                <w:noProof/>
                <w:webHidden/>
              </w:rPr>
            </w:r>
            <w:r w:rsidR="005D7F64">
              <w:rPr>
                <w:noProof/>
                <w:webHidden/>
              </w:rPr>
              <w:fldChar w:fldCharType="separate"/>
            </w:r>
            <w:r w:rsidR="005D7F64">
              <w:rPr>
                <w:noProof/>
                <w:webHidden/>
              </w:rPr>
              <w:t>24</w:t>
            </w:r>
            <w:r w:rsidR="005D7F64">
              <w:rPr>
                <w:noProof/>
                <w:webHidden/>
              </w:rPr>
              <w:fldChar w:fldCharType="end"/>
            </w:r>
          </w:hyperlink>
        </w:p>
        <w:p w14:paraId="1C2DF498" w14:textId="165A6188"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695" w:history="1">
            <w:r w:rsidR="005D7F64" w:rsidRPr="00162B96">
              <w:rPr>
                <w:rStyle w:val="Collegamentoipertestuale"/>
                <w:noProof/>
              </w:rPr>
              <w:t>22</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Modalità e tempi per l’erogazione del contributo</w:t>
            </w:r>
            <w:r w:rsidR="005D7F64">
              <w:rPr>
                <w:noProof/>
                <w:webHidden/>
              </w:rPr>
              <w:tab/>
            </w:r>
            <w:r w:rsidR="005D7F64">
              <w:rPr>
                <w:noProof/>
                <w:webHidden/>
              </w:rPr>
              <w:fldChar w:fldCharType="begin"/>
            </w:r>
            <w:r w:rsidR="005D7F64">
              <w:rPr>
                <w:noProof/>
                <w:webHidden/>
              </w:rPr>
              <w:instrText xml:space="preserve"> PAGEREF _Toc100233695 \h </w:instrText>
            </w:r>
            <w:r w:rsidR="005D7F64">
              <w:rPr>
                <w:noProof/>
                <w:webHidden/>
              </w:rPr>
            </w:r>
            <w:r w:rsidR="005D7F64">
              <w:rPr>
                <w:noProof/>
                <w:webHidden/>
              </w:rPr>
              <w:fldChar w:fldCharType="separate"/>
            </w:r>
            <w:r w:rsidR="005D7F64">
              <w:rPr>
                <w:noProof/>
                <w:webHidden/>
              </w:rPr>
              <w:t>24</w:t>
            </w:r>
            <w:r w:rsidR="005D7F64">
              <w:rPr>
                <w:noProof/>
                <w:webHidden/>
              </w:rPr>
              <w:fldChar w:fldCharType="end"/>
            </w:r>
          </w:hyperlink>
        </w:p>
        <w:p w14:paraId="2A0D32C7" w14:textId="0B0BD924"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96" w:history="1">
            <w:r w:rsidR="005D7F64" w:rsidRPr="00162B96">
              <w:rPr>
                <w:rStyle w:val="Collegamentoipertestuale"/>
                <w:noProof/>
              </w:rPr>
              <w:t>22.1</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Erogazione dell’anticipo</w:t>
            </w:r>
            <w:r w:rsidR="005D7F64">
              <w:rPr>
                <w:noProof/>
                <w:webHidden/>
              </w:rPr>
              <w:tab/>
            </w:r>
            <w:r w:rsidR="005D7F64">
              <w:rPr>
                <w:noProof/>
                <w:webHidden/>
              </w:rPr>
              <w:fldChar w:fldCharType="begin"/>
            </w:r>
            <w:r w:rsidR="005D7F64">
              <w:rPr>
                <w:noProof/>
                <w:webHidden/>
              </w:rPr>
              <w:instrText xml:space="preserve"> PAGEREF _Toc100233696 \h </w:instrText>
            </w:r>
            <w:r w:rsidR="005D7F64">
              <w:rPr>
                <w:noProof/>
                <w:webHidden/>
              </w:rPr>
            </w:r>
            <w:r w:rsidR="005D7F64">
              <w:rPr>
                <w:noProof/>
                <w:webHidden/>
              </w:rPr>
              <w:fldChar w:fldCharType="separate"/>
            </w:r>
            <w:r w:rsidR="005D7F64">
              <w:rPr>
                <w:noProof/>
                <w:webHidden/>
              </w:rPr>
              <w:t>25</w:t>
            </w:r>
            <w:r w:rsidR="005D7F64">
              <w:rPr>
                <w:noProof/>
                <w:webHidden/>
              </w:rPr>
              <w:fldChar w:fldCharType="end"/>
            </w:r>
          </w:hyperlink>
        </w:p>
        <w:p w14:paraId="5761C1AD" w14:textId="4C4A4982"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697" w:history="1">
            <w:r w:rsidR="005D7F64" w:rsidRPr="00162B96">
              <w:rPr>
                <w:rStyle w:val="Collegamentoipertestuale"/>
                <w:noProof/>
              </w:rPr>
              <w:t>22.2</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Erogazione del saldo</w:t>
            </w:r>
            <w:r w:rsidR="005D7F64">
              <w:rPr>
                <w:noProof/>
                <w:webHidden/>
              </w:rPr>
              <w:tab/>
            </w:r>
            <w:r w:rsidR="005D7F64">
              <w:rPr>
                <w:noProof/>
                <w:webHidden/>
              </w:rPr>
              <w:fldChar w:fldCharType="begin"/>
            </w:r>
            <w:r w:rsidR="005D7F64">
              <w:rPr>
                <w:noProof/>
                <w:webHidden/>
              </w:rPr>
              <w:instrText xml:space="preserve"> PAGEREF _Toc100233697 \h </w:instrText>
            </w:r>
            <w:r w:rsidR="005D7F64">
              <w:rPr>
                <w:noProof/>
                <w:webHidden/>
              </w:rPr>
            </w:r>
            <w:r w:rsidR="005D7F64">
              <w:rPr>
                <w:noProof/>
                <w:webHidden/>
              </w:rPr>
              <w:fldChar w:fldCharType="separate"/>
            </w:r>
            <w:r w:rsidR="005D7F64">
              <w:rPr>
                <w:noProof/>
                <w:webHidden/>
              </w:rPr>
              <w:t>26</w:t>
            </w:r>
            <w:r w:rsidR="005D7F64">
              <w:rPr>
                <w:noProof/>
                <w:webHidden/>
              </w:rPr>
              <w:fldChar w:fldCharType="end"/>
            </w:r>
          </w:hyperlink>
        </w:p>
        <w:p w14:paraId="5C4FEB54" w14:textId="061B92D1"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698" w:history="1">
            <w:r w:rsidR="005D7F64" w:rsidRPr="00162B96">
              <w:rPr>
                <w:rStyle w:val="Collegamentoipertestuale"/>
                <w:noProof/>
              </w:rPr>
              <w:t>23</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Controlli amministrativi e tecnici per l’accertamento finale dei lavori</w:t>
            </w:r>
            <w:r w:rsidR="005D7F64">
              <w:rPr>
                <w:noProof/>
                <w:webHidden/>
              </w:rPr>
              <w:tab/>
            </w:r>
            <w:r w:rsidR="005D7F64">
              <w:rPr>
                <w:noProof/>
                <w:webHidden/>
              </w:rPr>
              <w:fldChar w:fldCharType="begin"/>
            </w:r>
            <w:r w:rsidR="005D7F64">
              <w:rPr>
                <w:noProof/>
                <w:webHidden/>
              </w:rPr>
              <w:instrText xml:space="preserve"> PAGEREF _Toc100233698 \h </w:instrText>
            </w:r>
            <w:r w:rsidR="005D7F64">
              <w:rPr>
                <w:noProof/>
                <w:webHidden/>
              </w:rPr>
            </w:r>
            <w:r w:rsidR="005D7F64">
              <w:rPr>
                <w:noProof/>
                <w:webHidden/>
              </w:rPr>
              <w:fldChar w:fldCharType="separate"/>
            </w:r>
            <w:r w:rsidR="005D7F64">
              <w:rPr>
                <w:noProof/>
                <w:webHidden/>
              </w:rPr>
              <w:t>27</w:t>
            </w:r>
            <w:r w:rsidR="005D7F64">
              <w:rPr>
                <w:noProof/>
                <w:webHidden/>
              </w:rPr>
              <w:fldChar w:fldCharType="end"/>
            </w:r>
          </w:hyperlink>
        </w:p>
        <w:p w14:paraId="0103DB6C" w14:textId="59D89939"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699" w:history="1">
            <w:r w:rsidR="005D7F64" w:rsidRPr="00162B96">
              <w:rPr>
                <w:rStyle w:val="Collegamentoipertestuale"/>
                <w:noProof/>
              </w:rPr>
              <w:t>24</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Controllo in loco</w:t>
            </w:r>
            <w:r w:rsidR="005D7F64">
              <w:rPr>
                <w:noProof/>
                <w:webHidden/>
              </w:rPr>
              <w:tab/>
            </w:r>
            <w:r w:rsidR="005D7F64">
              <w:rPr>
                <w:noProof/>
                <w:webHidden/>
              </w:rPr>
              <w:fldChar w:fldCharType="begin"/>
            </w:r>
            <w:r w:rsidR="005D7F64">
              <w:rPr>
                <w:noProof/>
                <w:webHidden/>
              </w:rPr>
              <w:instrText xml:space="preserve"> PAGEREF _Toc100233699 \h </w:instrText>
            </w:r>
            <w:r w:rsidR="005D7F64">
              <w:rPr>
                <w:noProof/>
                <w:webHidden/>
              </w:rPr>
            </w:r>
            <w:r w:rsidR="005D7F64">
              <w:rPr>
                <w:noProof/>
                <w:webHidden/>
              </w:rPr>
              <w:fldChar w:fldCharType="separate"/>
            </w:r>
            <w:r w:rsidR="005D7F64">
              <w:rPr>
                <w:noProof/>
                <w:webHidden/>
              </w:rPr>
              <w:t>28</w:t>
            </w:r>
            <w:r w:rsidR="005D7F64">
              <w:rPr>
                <w:noProof/>
                <w:webHidden/>
              </w:rPr>
              <w:fldChar w:fldCharType="end"/>
            </w:r>
          </w:hyperlink>
        </w:p>
        <w:p w14:paraId="0C0572EA" w14:textId="20D64662"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700" w:history="1">
            <w:r w:rsidR="005D7F64" w:rsidRPr="00162B96">
              <w:rPr>
                <w:rStyle w:val="Collegamentoipertestuale"/>
                <w:noProof/>
              </w:rPr>
              <w:t>25</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Fideiussioni</w:t>
            </w:r>
            <w:r w:rsidR="005D7F64">
              <w:rPr>
                <w:noProof/>
                <w:webHidden/>
              </w:rPr>
              <w:tab/>
            </w:r>
            <w:r w:rsidR="005D7F64">
              <w:rPr>
                <w:noProof/>
                <w:webHidden/>
              </w:rPr>
              <w:fldChar w:fldCharType="begin"/>
            </w:r>
            <w:r w:rsidR="005D7F64">
              <w:rPr>
                <w:noProof/>
                <w:webHidden/>
              </w:rPr>
              <w:instrText xml:space="preserve"> PAGEREF _Toc100233700 \h </w:instrText>
            </w:r>
            <w:r w:rsidR="005D7F64">
              <w:rPr>
                <w:noProof/>
                <w:webHidden/>
              </w:rPr>
            </w:r>
            <w:r w:rsidR="005D7F64">
              <w:rPr>
                <w:noProof/>
                <w:webHidden/>
              </w:rPr>
              <w:fldChar w:fldCharType="separate"/>
            </w:r>
            <w:r w:rsidR="005D7F64">
              <w:rPr>
                <w:noProof/>
                <w:webHidden/>
              </w:rPr>
              <w:t>29</w:t>
            </w:r>
            <w:r w:rsidR="005D7F64">
              <w:rPr>
                <w:noProof/>
                <w:webHidden/>
              </w:rPr>
              <w:fldChar w:fldCharType="end"/>
            </w:r>
          </w:hyperlink>
        </w:p>
        <w:p w14:paraId="481622B9" w14:textId="60B7F116"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701" w:history="1">
            <w:r w:rsidR="005D7F64" w:rsidRPr="00162B96">
              <w:rPr>
                <w:rStyle w:val="Collegamentoipertestuale"/>
                <w:noProof/>
              </w:rPr>
              <w:t>26</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Controlli ex-post</w:t>
            </w:r>
            <w:r w:rsidR="005D7F64">
              <w:rPr>
                <w:noProof/>
                <w:webHidden/>
              </w:rPr>
              <w:tab/>
            </w:r>
            <w:r w:rsidR="005D7F64">
              <w:rPr>
                <w:noProof/>
                <w:webHidden/>
              </w:rPr>
              <w:fldChar w:fldCharType="begin"/>
            </w:r>
            <w:r w:rsidR="005D7F64">
              <w:rPr>
                <w:noProof/>
                <w:webHidden/>
              </w:rPr>
              <w:instrText xml:space="preserve"> PAGEREF _Toc100233701 \h </w:instrText>
            </w:r>
            <w:r w:rsidR="005D7F64">
              <w:rPr>
                <w:noProof/>
                <w:webHidden/>
              </w:rPr>
            </w:r>
            <w:r w:rsidR="005D7F64">
              <w:rPr>
                <w:noProof/>
                <w:webHidden/>
              </w:rPr>
              <w:fldChar w:fldCharType="separate"/>
            </w:r>
            <w:r w:rsidR="005D7F64">
              <w:rPr>
                <w:noProof/>
                <w:webHidden/>
              </w:rPr>
              <w:t>29</w:t>
            </w:r>
            <w:r w:rsidR="005D7F64">
              <w:rPr>
                <w:noProof/>
                <w:webHidden/>
              </w:rPr>
              <w:fldChar w:fldCharType="end"/>
            </w:r>
          </w:hyperlink>
        </w:p>
        <w:p w14:paraId="143EDC87" w14:textId="0C10CE7A"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702" w:history="1">
            <w:r w:rsidR="005D7F64" w:rsidRPr="00162B96">
              <w:rPr>
                <w:rStyle w:val="Collegamentoipertestuale"/>
                <w:noProof/>
              </w:rPr>
              <w:t>27</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Decadenza del contributo</w:t>
            </w:r>
            <w:r w:rsidR="005D7F64">
              <w:rPr>
                <w:noProof/>
                <w:webHidden/>
              </w:rPr>
              <w:tab/>
            </w:r>
            <w:r w:rsidR="005D7F64">
              <w:rPr>
                <w:noProof/>
                <w:webHidden/>
              </w:rPr>
              <w:fldChar w:fldCharType="begin"/>
            </w:r>
            <w:r w:rsidR="005D7F64">
              <w:rPr>
                <w:noProof/>
                <w:webHidden/>
              </w:rPr>
              <w:instrText xml:space="preserve"> PAGEREF _Toc100233702 \h </w:instrText>
            </w:r>
            <w:r w:rsidR="005D7F64">
              <w:rPr>
                <w:noProof/>
                <w:webHidden/>
              </w:rPr>
            </w:r>
            <w:r w:rsidR="005D7F64">
              <w:rPr>
                <w:noProof/>
                <w:webHidden/>
              </w:rPr>
              <w:fldChar w:fldCharType="separate"/>
            </w:r>
            <w:r w:rsidR="005D7F64">
              <w:rPr>
                <w:noProof/>
                <w:webHidden/>
              </w:rPr>
              <w:t>30</w:t>
            </w:r>
            <w:r w:rsidR="005D7F64">
              <w:rPr>
                <w:noProof/>
                <w:webHidden/>
              </w:rPr>
              <w:fldChar w:fldCharType="end"/>
            </w:r>
          </w:hyperlink>
        </w:p>
        <w:p w14:paraId="4A9EE396" w14:textId="4631C7D9"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703" w:history="1">
            <w:r w:rsidR="005D7F64" w:rsidRPr="00162B96">
              <w:rPr>
                <w:rStyle w:val="Collegamentoipertestuale"/>
                <w:noProof/>
              </w:rPr>
              <w:t>27.1</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Procedimento di decadenza</w:t>
            </w:r>
            <w:r w:rsidR="005D7F64">
              <w:rPr>
                <w:noProof/>
                <w:webHidden/>
              </w:rPr>
              <w:tab/>
            </w:r>
            <w:r w:rsidR="005D7F64">
              <w:rPr>
                <w:noProof/>
                <w:webHidden/>
              </w:rPr>
              <w:fldChar w:fldCharType="begin"/>
            </w:r>
            <w:r w:rsidR="005D7F64">
              <w:rPr>
                <w:noProof/>
                <w:webHidden/>
              </w:rPr>
              <w:instrText xml:space="preserve"> PAGEREF _Toc100233703 \h </w:instrText>
            </w:r>
            <w:r w:rsidR="005D7F64">
              <w:rPr>
                <w:noProof/>
                <w:webHidden/>
              </w:rPr>
            </w:r>
            <w:r w:rsidR="005D7F64">
              <w:rPr>
                <w:noProof/>
                <w:webHidden/>
              </w:rPr>
              <w:fldChar w:fldCharType="separate"/>
            </w:r>
            <w:r w:rsidR="005D7F64">
              <w:rPr>
                <w:noProof/>
                <w:webHidden/>
              </w:rPr>
              <w:t>30</w:t>
            </w:r>
            <w:r w:rsidR="005D7F64">
              <w:rPr>
                <w:noProof/>
                <w:webHidden/>
              </w:rPr>
              <w:fldChar w:fldCharType="end"/>
            </w:r>
          </w:hyperlink>
        </w:p>
        <w:p w14:paraId="4C8DC257" w14:textId="430DAFD2"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704" w:history="1">
            <w:r w:rsidR="005D7F64" w:rsidRPr="00162B96">
              <w:rPr>
                <w:rStyle w:val="Collegamentoipertestuale"/>
                <w:noProof/>
              </w:rPr>
              <w:t>28</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Impegni</w:t>
            </w:r>
            <w:r w:rsidR="005D7F64">
              <w:rPr>
                <w:noProof/>
                <w:webHidden/>
              </w:rPr>
              <w:tab/>
            </w:r>
            <w:r w:rsidR="005D7F64">
              <w:rPr>
                <w:noProof/>
                <w:webHidden/>
              </w:rPr>
              <w:fldChar w:fldCharType="begin"/>
            </w:r>
            <w:r w:rsidR="005D7F64">
              <w:rPr>
                <w:noProof/>
                <w:webHidden/>
              </w:rPr>
              <w:instrText xml:space="preserve"> PAGEREF _Toc100233704 \h </w:instrText>
            </w:r>
            <w:r w:rsidR="005D7F64">
              <w:rPr>
                <w:noProof/>
                <w:webHidden/>
              </w:rPr>
            </w:r>
            <w:r w:rsidR="005D7F64">
              <w:rPr>
                <w:noProof/>
                <w:webHidden/>
              </w:rPr>
              <w:fldChar w:fldCharType="separate"/>
            </w:r>
            <w:r w:rsidR="005D7F64">
              <w:rPr>
                <w:noProof/>
                <w:webHidden/>
              </w:rPr>
              <w:t>31</w:t>
            </w:r>
            <w:r w:rsidR="005D7F64">
              <w:rPr>
                <w:noProof/>
                <w:webHidden/>
              </w:rPr>
              <w:fldChar w:fldCharType="end"/>
            </w:r>
          </w:hyperlink>
        </w:p>
        <w:p w14:paraId="75655D11" w14:textId="4F7491D9"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705" w:history="1">
            <w:r w:rsidR="005D7F64" w:rsidRPr="00162B96">
              <w:rPr>
                <w:rStyle w:val="Collegamentoipertestuale"/>
                <w:noProof/>
              </w:rPr>
              <w:t>28.1</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Impegni essenziali</w:t>
            </w:r>
            <w:r w:rsidR="005D7F64">
              <w:rPr>
                <w:noProof/>
                <w:webHidden/>
              </w:rPr>
              <w:tab/>
            </w:r>
            <w:r w:rsidR="005D7F64">
              <w:rPr>
                <w:noProof/>
                <w:webHidden/>
              </w:rPr>
              <w:fldChar w:fldCharType="begin"/>
            </w:r>
            <w:r w:rsidR="005D7F64">
              <w:rPr>
                <w:noProof/>
                <w:webHidden/>
              </w:rPr>
              <w:instrText xml:space="preserve"> PAGEREF _Toc100233705 \h </w:instrText>
            </w:r>
            <w:r w:rsidR="005D7F64">
              <w:rPr>
                <w:noProof/>
                <w:webHidden/>
              </w:rPr>
            </w:r>
            <w:r w:rsidR="005D7F64">
              <w:rPr>
                <w:noProof/>
                <w:webHidden/>
              </w:rPr>
              <w:fldChar w:fldCharType="separate"/>
            </w:r>
            <w:r w:rsidR="005D7F64">
              <w:rPr>
                <w:noProof/>
                <w:webHidden/>
              </w:rPr>
              <w:t>31</w:t>
            </w:r>
            <w:r w:rsidR="005D7F64">
              <w:rPr>
                <w:noProof/>
                <w:webHidden/>
              </w:rPr>
              <w:fldChar w:fldCharType="end"/>
            </w:r>
          </w:hyperlink>
        </w:p>
        <w:p w14:paraId="4CB050BB" w14:textId="5B5BEB97"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706" w:history="1">
            <w:r w:rsidR="005D7F64" w:rsidRPr="00162B96">
              <w:rPr>
                <w:rStyle w:val="Collegamentoipertestuale"/>
                <w:noProof/>
              </w:rPr>
              <w:t>28.2</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Impegni accessori</w:t>
            </w:r>
            <w:r w:rsidR="005D7F64">
              <w:rPr>
                <w:noProof/>
                <w:webHidden/>
              </w:rPr>
              <w:tab/>
            </w:r>
            <w:r w:rsidR="005D7F64">
              <w:rPr>
                <w:noProof/>
                <w:webHidden/>
              </w:rPr>
              <w:fldChar w:fldCharType="begin"/>
            </w:r>
            <w:r w:rsidR="005D7F64">
              <w:rPr>
                <w:noProof/>
                <w:webHidden/>
              </w:rPr>
              <w:instrText xml:space="preserve"> PAGEREF _Toc100233706 \h </w:instrText>
            </w:r>
            <w:r w:rsidR="005D7F64">
              <w:rPr>
                <w:noProof/>
                <w:webHidden/>
              </w:rPr>
            </w:r>
            <w:r w:rsidR="005D7F64">
              <w:rPr>
                <w:noProof/>
                <w:webHidden/>
              </w:rPr>
              <w:fldChar w:fldCharType="separate"/>
            </w:r>
            <w:r w:rsidR="005D7F64">
              <w:rPr>
                <w:noProof/>
                <w:webHidden/>
              </w:rPr>
              <w:t>31</w:t>
            </w:r>
            <w:r w:rsidR="005D7F64">
              <w:rPr>
                <w:noProof/>
                <w:webHidden/>
              </w:rPr>
              <w:fldChar w:fldCharType="end"/>
            </w:r>
          </w:hyperlink>
        </w:p>
        <w:p w14:paraId="23160401" w14:textId="757D7690"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707" w:history="1">
            <w:r w:rsidR="005D7F64" w:rsidRPr="00162B96">
              <w:rPr>
                <w:rStyle w:val="Collegamentoipertestuale"/>
                <w:noProof/>
              </w:rPr>
              <w:t>29</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Cause di forza maggiore e circostanze eccezionali</w:t>
            </w:r>
            <w:r w:rsidR="005D7F64">
              <w:rPr>
                <w:noProof/>
                <w:webHidden/>
              </w:rPr>
              <w:tab/>
            </w:r>
            <w:r w:rsidR="005D7F64">
              <w:rPr>
                <w:noProof/>
                <w:webHidden/>
              </w:rPr>
              <w:fldChar w:fldCharType="begin"/>
            </w:r>
            <w:r w:rsidR="005D7F64">
              <w:rPr>
                <w:noProof/>
                <w:webHidden/>
              </w:rPr>
              <w:instrText xml:space="preserve"> PAGEREF _Toc100233707 \h </w:instrText>
            </w:r>
            <w:r w:rsidR="005D7F64">
              <w:rPr>
                <w:noProof/>
                <w:webHidden/>
              </w:rPr>
            </w:r>
            <w:r w:rsidR="005D7F64">
              <w:rPr>
                <w:noProof/>
                <w:webHidden/>
              </w:rPr>
              <w:fldChar w:fldCharType="separate"/>
            </w:r>
            <w:r w:rsidR="005D7F64">
              <w:rPr>
                <w:noProof/>
                <w:webHidden/>
              </w:rPr>
              <w:t>32</w:t>
            </w:r>
            <w:r w:rsidR="005D7F64">
              <w:rPr>
                <w:noProof/>
                <w:webHidden/>
              </w:rPr>
              <w:fldChar w:fldCharType="end"/>
            </w:r>
          </w:hyperlink>
        </w:p>
        <w:p w14:paraId="1EA46DB0" w14:textId="237AAD18"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708" w:history="1">
            <w:r w:rsidR="005D7F64" w:rsidRPr="00162B96">
              <w:rPr>
                <w:rStyle w:val="Collegamentoipertestuale"/>
                <w:noProof/>
              </w:rPr>
              <w:t>30</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Rinuncia</w:t>
            </w:r>
            <w:r w:rsidR="005D7F64">
              <w:rPr>
                <w:noProof/>
                <w:webHidden/>
              </w:rPr>
              <w:tab/>
            </w:r>
            <w:r w:rsidR="005D7F64">
              <w:rPr>
                <w:noProof/>
                <w:webHidden/>
              </w:rPr>
              <w:fldChar w:fldCharType="begin"/>
            </w:r>
            <w:r w:rsidR="005D7F64">
              <w:rPr>
                <w:noProof/>
                <w:webHidden/>
              </w:rPr>
              <w:instrText xml:space="preserve"> PAGEREF _Toc100233708 \h </w:instrText>
            </w:r>
            <w:r w:rsidR="005D7F64">
              <w:rPr>
                <w:noProof/>
                <w:webHidden/>
              </w:rPr>
            </w:r>
            <w:r w:rsidR="005D7F64">
              <w:rPr>
                <w:noProof/>
                <w:webHidden/>
              </w:rPr>
              <w:fldChar w:fldCharType="separate"/>
            </w:r>
            <w:r w:rsidR="005D7F64">
              <w:rPr>
                <w:noProof/>
                <w:webHidden/>
              </w:rPr>
              <w:t>33</w:t>
            </w:r>
            <w:r w:rsidR="005D7F64">
              <w:rPr>
                <w:noProof/>
                <w:webHidden/>
              </w:rPr>
              <w:fldChar w:fldCharType="end"/>
            </w:r>
          </w:hyperlink>
        </w:p>
        <w:p w14:paraId="2510ABD1" w14:textId="59E060D4"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709" w:history="1">
            <w:r w:rsidR="005D7F64" w:rsidRPr="00162B96">
              <w:rPr>
                <w:rStyle w:val="Collegamentoipertestuale"/>
                <w:noProof/>
              </w:rPr>
              <w:t>31</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Errori palesi</w:t>
            </w:r>
            <w:r w:rsidR="005D7F64">
              <w:rPr>
                <w:noProof/>
                <w:webHidden/>
              </w:rPr>
              <w:tab/>
            </w:r>
            <w:r w:rsidR="005D7F64">
              <w:rPr>
                <w:noProof/>
                <w:webHidden/>
              </w:rPr>
              <w:fldChar w:fldCharType="begin"/>
            </w:r>
            <w:r w:rsidR="005D7F64">
              <w:rPr>
                <w:noProof/>
                <w:webHidden/>
              </w:rPr>
              <w:instrText xml:space="preserve"> PAGEREF _Toc100233709 \h </w:instrText>
            </w:r>
            <w:r w:rsidR="005D7F64">
              <w:rPr>
                <w:noProof/>
                <w:webHidden/>
              </w:rPr>
            </w:r>
            <w:r w:rsidR="005D7F64">
              <w:rPr>
                <w:noProof/>
                <w:webHidden/>
              </w:rPr>
              <w:fldChar w:fldCharType="separate"/>
            </w:r>
            <w:r w:rsidR="005D7F64">
              <w:rPr>
                <w:noProof/>
                <w:webHidden/>
              </w:rPr>
              <w:t>34</w:t>
            </w:r>
            <w:r w:rsidR="005D7F64">
              <w:rPr>
                <w:noProof/>
                <w:webHidden/>
              </w:rPr>
              <w:fldChar w:fldCharType="end"/>
            </w:r>
          </w:hyperlink>
        </w:p>
        <w:p w14:paraId="0B9C3138" w14:textId="70EEF113"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710" w:history="1">
            <w:r w:rsidR="005D7F64" w:rsidRPr="00162B96">
              <w:rPr>
                <w:rStyle w:val="Collegamentoipertestuale"/>
                <w:noProof/>
              </w:rPr>
              <w:t>32</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Regime di aiuto temporaneo</w:t>
            </w:r>
            <w:r w:rsidR="005D7F64">
              <w:rPr>
                <w:noProof/>
                <w:webHidden/>
              </w:rPr>
              <w:tab/>
            </w:r>
            <w:r w:rsidR="005D7F64">
              <w:rPr>
                <w:noProof/>
                <w:webHidden/>
              </w:rPr>
              <w:fldChar w:fldCharType="begin"/>
            </w:r>
            <w:r w:rsidR="005D7F64">
              <w:rPr>
                <w:noProof/>
                <w:webHidden/>
              </w:rPr>
              <w:instrText xml:space="preserve"> PAGEREF _Toc100233710 \h </w:instrText>
            </w:r>
            <w:r w:rsidR="005D7F64">
              <w:rPr>
                <w:noProof/>
                <w:webHidden/>
              </w:rPr>
            </w:r>
            <w:r w:rsidR="005D7F64">
              <w:rPr>
                <w:noProof/>
                <w:webHidden/>
              </w:rPr>
              <w:fldChar w:fldCharType="separate"/>
            </w:r>
            <w:r w:rsidR="005D7F64">
              <w:rPr>
                <w:noProof/>
                <w:webHidden/>
              </w:rPr>
              <w:t>34</w:t>
            </w:r>
            <w:r w:rsidR="005D7F64">
              <w:rPr>
                <w:noProof/>
                <w:webHidden/>
              </w:rPr>
              <w:fldChar w:fldCharType="end"/>
            </w:r>
          </w:hyperlink>
        </w:p>
        <w:p w14:paraId="0218DEFB" w14:textId="30CB1C80"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711" w:history="1">
            <w:r w:rsidR="005D7F64" w:rsidRPr="00162B96">
              <w:rPr>
                <w:rStyle w:val="Collegamentoipertestuale"/>
                <w:noProof/>
              </w:rPr>
              <w:t>33</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Monitoraggio dei risultati</w:t>
            </w:r>
            <w:r w:rsidR="005D7F64">
              <w:rPr>
                <w:noProof/>
                <w:webHidden/>
              </w:rPr>
              <w:tab/>
            </w:r>
            <w:r w:rsidR="005D7F64">
              <w:rPr>
                <w:noProof/>
                <w:webHidden/>
              </w:rPr>
              <w:fldChar w:fldCharType="begin"/>
            </w:r>
            <w:r w:rsidR="005D7F64">
              <w:rPr>
                <w:noProof/>
                <w:webHidden/>
              </w:rPr>
              <w:instrText xml:space="preserve"> PAGEREF _Toc100233711 \h </w:instrText>
            </w:r>
            <w:r w:rsidR="005D7F64">
              <w:rPr>
                <w:noProof/>
                <w:webHidden/>
              </w:rPr>
            </w:r>
            <w:r w:rsidR="005D7F64">
              <w:rPr>
                <w:noProof/>
                <w:webHidden/>
              </w:rPr>
              <w:fldChar w:fldCharType="separate"/>
            </w:r>
            <w:r w:rsidR="005D7F64">
              <w:rPr>
                <w:noProof/>
                <w:webHidden/>
              </w:rPr>
              <w:t>35</w:t>
            </w:r>
            <w:r w:rsidR="005D7F64">
              <w:rPr>
                <w:noProof/>
                <w:webHidden/>
              </w:rPr>
              <w:fldChar w:fldCharType="end"/>
            </w:r>
          </w:hyperlink>
        </w:p>
        <w:p w14:paraId="0F2EE80D" w14:textId="0540161B"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712" w:history="1">
            <w:r w:rsidR="005D7F64" w:rsidRPr="00162B96">
              <w:rPr>
                <w:rStyle w:val="Collegamentoipertestuale"/>
                <w:noProof/>
              </w:rPr>
              <w:t>33.1</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Indicatori</w:t>
            </w:r>
            <w:r w:rsidR="005D7F64">
              <w:rPr>
                <w:noProof/>
                <w:webHidden/>
              </w:rPr>
              <w:tab/>
            </w:r>
            <w:r w:rsidR="005D7F64">
              <w:rPr>
                <w:noProof/>
                <w:webHidden/>
              </w:rPr>
              <w:fldChar w:fldCharType="begin"/>
            </w:r>
            <w:r w:rsidR="005D7F64">
              <w:rPr>
                <w:noProof/>
                <w:webHidden/>
              </w:rPr>
              <w:instrText xml:space="preserve"> PAGEREF _Toc100233712 \h </w:instrText>
            </w:r>
            <w:r w:rsidR="005D7F64">
              <w:rPr>
                <w:noProof/>
                <w:webHidden/>
              </w:rPr>
            </w:r>
            <w:r w:rsidR="005D7F64">
              <w:rPr>
                <w:noProof/>
                <w:webHidden/>
              </w:rPr>
              <w:fldChar w:fldCharType="separate"/>
            </w:r>
            <w:r w:rsidR="005D7F64">
              <w:rPr>
                <w:noProof/>
                <w:webHidden/>
              </w:rPr>
              <w:t>35</w:t>
            </w:r>
            <w:r w:rsidR="005D7F64">
              <w:rPr>
                <w:noProof/>
                <w:webHidden/>
              </w:rPr>
              <w:fldChar w:fldCharType="end"/>
            </w:r>
          </w:hyperlink>
        </w:p>
        <w:p w14:paraId="1588FC4A" w14:textId="782B9404"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713" w:history="1">
            <w:r w:rsidR="005D7F64" w:rsidRPr="00162B96">
              <w:rPr>
                <w:rStyle w:val="Collegamentoipertestuale"/>
                <w:noProof/>
              </w:rPr>
              <w:t>33.2</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Customer satisfaction</w:t>
            </w:r>
            <w:r w:rsidR="005D7F64">
              <w:rPr>
                <w:noProof/>
                <w:webHidden/>
              </w:rPr>
              <w:tab/>
            </w:r>
            <w:r w:rsidR="005D7F64">
              <w:rPr>
                <w:noProof/>
                <w:webHidden/>
              </w:rPr>
              <w:fldChar w:fldCharType="begin"/>
            </w:r>
            <w:r w:rsidR="005D7F64">
              <w:rPr>
                <w:noProof/>
                <w:webHidden/>
              </w:rPr>
              <w:instrText xml:space="preserve"> PAGEREF _Toc100233713 \h </w:instrText>
            </w:r>
            <w:r w:rsidR="005D7F64">
              <w:rPr>
                <w:noProof/>
                <w:webHidden/>
              </w:rPr>
            </w:r>
            <w:r w:rsidR="005D7F64">
              <w:rPr>
                <w:noProof/>
                <w:webHidden/>
              </w:rPr>
              <w:fldChar w:fldCharType="separate"/>
            </w:r>
            <w:r w:rsidR="005D7F64">
              <w:rPr>
                <w:noProof/>
                <w:webHidden/>
              </w:rPr>
              <w:t>36</w:t>
            </w:r>
            <w:r w:rsidR="005D7F64">
              <w:rPr>
                <w:noProof/>
                <w:webHidden/>
              </w:rPr>
              <w:fldChar w:fldCharType="end"/>
            </w:r>
          </w:hyperlink>
        </w:p>
        <w:p w14:paraId="43436AE4" w14:textId="38BFED60"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714" w:history="1">
            <w:r w:rsidR="005D7F64" w:rsidRPr="00162B96">
              <w:rPr>
                <w:rStyle w:val="Collegamentoipertestuale"/>
                <w:noProof/>
              </w:rPr>
              <w:t>34</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Rimedi amministrativi e giurisdizionali</w:t>
            </w:r>
            <w:r w:rsidR="005D7F64">
              <w:rPr>
                <w:noProof/>
                <w:webHidden/>
              </w:rPr>
              <w:tab/>
            </w:r>
            <w:r w:rsidR="005D7F64">
              <w:rPr>
                <w:noProof/>
                <w:webHidden/>
              </w:rPr>
              <w:fldChar w:fldCharType="begin"/>
            </w:r>
            <w:r w:rsidR="005D7F64">
              <w:rPr>
                <w:noProof/>
                <w:webHidden/>
              </w:rPr>
              <w:instrText xml:space="preserve"> PAGEREF _Toc100233714 \h </w:instrText>
            </w:r>
            <w:r w:rsidR="005D7F64">
              <w:rPr>
                <w:noProof/>
                <w:webHidden/>
              </w:rPr>
            </w:r>
            <w:r w:rsidR="005D7F64">
              <w:rPr>
                <w:noProof/>
                <w:webHidden/>
              </w:rPr>
              <w:fldChar w:fldCharType="separate"/>
            </w:r>
            <w:r w:rsidR="005D7F64">
              <w:rPr>
                <w:noProof/>
                <w:webHidden/>
              </w:rPr>
              <w:t>36</w:t>
            </w:r>
            <w:r w:rsidR="005D7F64">
              <w:rPr>
                <w:noProof/>
                <w:webHidden/>
              </w:rPr>
              <w:fldChar w:fldCharType="end"/>
            </w:r>
          </w:hyperlink>
        </w:p>
        <w:p w14:paraId="0C6875A9" w14:textId="681A88E1"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715" w:history="1">
            <w:r w:rsidR="005D7F64" w:rsidRPr="00162B96">
              <w:rPr>
                <w:rStyle w:val="Collegamentoipertestuale"/>
                <w:noProof/>
              </w:rPr>
              <w:t>34.1</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Rimedi amministrativi</w:t>
            </w:r>
            <w:r w:rsidR="005D7F64">
              <w:rPr>
                <w:noProof/>
                <w:webHidden/>
              </w:rPr>
              <w:tab/>
            </w:r>
            <w:r w:rsidR="005D7F64">
              <w:rPr>
                <w:noProof/>
                <w:webHidden/>
              </w:rPr>
              <w:fldChar w:fldCharType="begin"/>
            </w:r>
            <w:r w:rsidR="005D7F64">
              <w:rPr>
                <w:noProof/>
                <w:webHidden/>
              </w:rPr>
              <w:instrText xml:space="preserve"> PAGEREF _Toc100233715 \h </w:instrText>
            </w:r>
            <w:r w:rsidR="005D7F64">
              <w:rPr>
                <w:noProof/>
                <w:webHidden/>
              </w:rPr>
            </w:r>
            <w:r w:rsidR="005D7F64">
              <w:rPr>
                <w:noProof/>
                <w:webHidden/>
              </w:rPr>
              <w:fldChar w:fldCharType="separate"/>
            </w:r>
            <w:r w:rsidR="005D7F64">
              <w:rPr>
                <w:noProof/>
                <w:webHidden/>
              </w:rPr>
              <w:t>36</w:t>
            </w:r>
            <w:r w:rsidR="005D7F64">
              <w:rPr>
                <w:noProof/>
                <w:webHidden/>
              </w:rPr>
              <w:fldChar w:fldCharType="end"/>
            </w:r>
          </w:hyperlink>
        </w:p>
        <w:p w14:paraId="1E769D27" w14:textId="1ADCFBA2"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716" w:history="1">
            <w:r w:rsidR="005D7F64" w:rsidRPr="00162B96">
              <w:rPr>
                <w:rStyle w:val="Collegamentoipertestuale"/>
                <w:noProof/>
              </w:rPr>
              <w:t>34.2</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Rimedi giurisdizionali</w:t>
            </w:r>
            <w:r w:rsidR="005D7F64">
              <w:rPr>
                <w:noProof/>
                <w:webHidden/>
              </w:rPr>
              <w:tab/>
            </w:r>
            <w:r w:rsidR="005D7F64">
              <w:rPr>
                <w:noProof/>
                <w:webHidden/>
              </w:rPr>
              <w:fldChar w:fldCharType="begin"/>
            </w:r>
            <w:r w:rsidR="005D7F64">
              <w:rPr>
                <w:noProof/>
                <w:webHidden/>
              </w:rPr>
              <w:instrText xml:space="preserve"> PAGEREF _Toc100233716 \h </w:instrText>
            </w:r>
            <w:r w:rsidR="005D7F64">
              <w:rPr>
                <w:noProof/>
                <w:webHidden/>
              </w:rPr>
            </w:r>
            <w:r w:rsidR="005D7F64">
              <w:rPr>
                <w:noProof/>
                <w:webHidden/>
              </w:rPr>
              <w:fldChar w:fldCharType="separate"/>
            </w:r>
            <w:r w:rsidR="005D7F64">
              <w:rPr>
                <w:noProof/>
                <w:webHidden/>
              </w:rPr>
              <w:t>36</w:t>
            </w:r>
            <w:r w:rsidR="005D7F64">
              <w:rPr>
                <w:noProof/>
                <w:webHidden/>
              </w:rPr>
              <w:fldChar w:fldCharType="end"/>
            </w:r>
          </w:hyperlink>
        </w:p>
        <w:p w14:paraId="4777A2F4" w14:textId="3368B55D"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717" w:history="1">
            <w:r w:rsidR="005D7F64" w:rsidRPr="00162B96">
              <w:rPr>
                <w:rStyle w:val="Collegamentoipertestuale"/>
                <w:noProof/>
              </w:rPr>
              <w:t>35</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Sanzioni</w:t>
            </w:r>
            <w:r w:rsidR="005D7F64">
              <w:rPr>
                <w:noProof/>
                <w:webHidden/>
              </w:rPr>
              <w:tab/>
            </w:r>
            <w:r w:rsidR="005D7F64">
              <w:rPr>
                <w:noProof/>
                <w:webHidden/>
              </w:rPr>
              <w:fldChar w:fldCharType="begin"/>
            </w:r>
            <w:r w:rsidR="005D7F64">
              <w:rPr>
                <w:noProof/>
                <w:webHidden/>
              </w:rPr>
              <w:instrText xml:space="preserve"> PAGEREF _Toc100233717 \h </w:instrText>
            </w:r>
            <w:r w:rsidR="005D7F64">
              <w:rPr>
                <w:noProof/>
                <w:webHidden/>
              </w:rPr>
            </w:r>
            <w:r w:rsidR="005D7F64">
              <w:rPr>
                <w:noProof/>
                <w:webHidden/>
              </w:rPr>
              <w:fldChar w:fldCharType="separate"/>
            </w:r>
            <w:r w:rsidR="005D7F64">
              <w:rPr>
                <w:noProof/>
                <w:webHidden/>
              </w:rPr>
              <w:t>37</w:t>
            </w:r>
            <w:r w:rsidR="005D7F64">
              <w:rPr>
                <w:noProof/>
                <w:webHidden/>
              </w:rPr>
              <w:fldChar w:fldCharType="end"/>
            </w:r>
          </w:hyperlink>
        </w:p>
        <w:p w14:paraId="53B356E9" w14:textId="277D3FCB"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718" w:history="1">
            <w:r w:rsidR="005D7F64" w:rsidRPr="00162B96">
              <w:rPr>
                <w:rStyle w:val="Collegamentoipertestuale"/>
                <w:noProof/>
              </w:rPr>
              <w:t>36</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Trattamento dati personali</w:t>
            </w:r>
            <w:r w:rsidR="005D7F64">
              <w:rPr>
                <w:noProof/>
                <w:webHidden/>
              </w:rPr>
              <w:tab/>
            </w:r>
            <w:r w:rsidR="005D7F64">
              <w:rPr>
                <w:noProof/>
                <w:webHidden/>
              </w:rPr>
              <w:fldChar w:fldCharType="begin"/>
            </w:r>
            <w:r w:rsidR="005D7F64">
              <w:rPr>
                <w:noProof/>
                <w:webHidden/>
              </w:rPr>
              <w:instrText xml:space="preserve"> PAGEREF _Toc100233718 \h </w:instrText>
            </w:r>
            <w:r w:rsidR="005D7F64">
              <w:rPr>
                <w:noProof/>
                <w:webHidden/>
              </w:rPr>
            </w:r>
            <w:r w:rsidR="005D7F64">
              <w:rPr>
                <w:noProof/>
                <w:webHidden/>
              </w:rPr>
              <w:fldChar w:fldCharType="separate"/>
            </w:r>
            <w:r w:rsidR="005D7F64">
              <w:rPr>
                <w:noProof/>
                <w:webHidden/>
              </w:rPr>
              <w:t>37</w:t>
            </w:r>
            <w:r w:rsidR="005D7F64">
              <w:rPr>
                <w:noProof/>
                <w:webHidden/>
              </w:rPr>
              <w:fldChar w:fldCharType="end"/>
            </w:r>
          </w:hyperlink>
        </w:p>
        <w:p w14:paraId="221A148B" w14:textId="35FC94D6"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719" w:history="1">
            <w:r w:rsidR="005D7F64" w:rsidRPr="00162B96">
              <w:rPr>
                <w:rStyle w:val="Collegamentoipertestuale"/>
                <w:noProof/>
              </w:rPr>
              <w:t>36.1</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Finalità e modalità del trattamento</w:t>
            </w:r>
            <w:r w:rsidR="005D7F64">
              <w:rPr>
                <w:noProof/>
                <w:webHidden/>
              </w:rPr>
              <w:tab/>
            </w:r>
            <w:r w:rsidR="005D7F64">
              <w:rPr>
                <w:noProof/>
                <w:webHidden/>
              </w:rPr>
              <w:fldChar w:fldCharType="begin"/>
            </w:r>
            <w:r w:rsidR="005D7F64">
              <w:rPr>
                <w:noProof/>
                <w:webHidden/>
              </w:rPr>
              <w:instrText xml:space="preserve"> PAGEREF _Toc100233719 \h </w:instrText>
            </w:r>
            <w:r w:rsidR="005D7F64">
              <w:rPr>
                <w:noProof/>
                <w:webHidden/>
              </w:rPr>
            </w:r>
            <w:r w:rsidR="005D7F64">
              <w:rPr>
                <w:noProof/>
                <w:webHidden/>
              </w:rPr>
              <w:fldChar w:fldCharType="separate"/>
            </w:r>
            <w:r w:rsidR="005D7F64">
              <w:rPr>
                <w:noProof/>
                <w:webHidden/>
              </w:rPr>
              <w:t>37</w:t>
            </w:r>
            <w:r w:rsidR="005D7F64">
              <w:rPr>
                <w:noProof/>
                <w:webHidden/>
              </w:rPr>
              <w:fldChar w:fldCharType="end"/>
            </w:r>
          </w:hyperlink>
        </w:p>
        <w:p w14:paraId="5D92E18D" w14:textId="0ED74BD7"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720" w:history="1">
            <w:r w:rsidR="005D7F64" w:rsidRPr="00162B96">
              <w:rPr>
                <w:rStyle w:val="Collegamentoipertestuale"/>
                <w:noProof/>
              </w:rPr>
              <w:t>36.2</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Natura obbligatoria - conseguenze del mancato conferimento dei dati</w:t>
            </w:r>
            <w:r w:rsidR="005D7F64">
              <w:rPr>
                <w:noProof/>
                <w:webHidden/>
              </w:rPr>
              <w:tab/>
            </w:r>
            <w:r w:rsidR="005D7F64">
              <w:rPr>
                <w:noProof/>
                <w:webHidden/>
              </w:rPr>
              <w:fldChar w:fldCharType="begin"/>
            </w:r>
            <w:r w:rsidR="005D7F64">
              <w:rPr>
                <w:noProof/>
                <w:webHidden/>
              </w:rPr>
              <w:instrText xml:space="preserve"> PAGEREF _Toc100233720 \h </w:instrText>
            </w:r>
            <w:r w:rsidR="005D7F64">
              <w:rPr>
                <w:noProof/>
                <w:webHidden/>
              </w:rPr>
            </w:r>
            <w:r w:rsidR="005D7F64">
              <w:rPr>
                <w:noProof/>
                <w:webHidden/>
              </w:rPr>
              <w:fldChar w:fldCharType="separate"/>
            </w:r>
            <w:r w:rsidR="005D7F64">
              <w:rPr>
                <w:noProof/>
                <w:webHidden/>
              </w:rPr>
              <w:t>38</w:t>
            </w:r>
            <w:r w:rsidR="005D7F64">
              <w:rPr>
                <w:noProof/>
                <w:webHidden/>
              </w:rPr>
              <w:fldChar w:fldCharType="end"/>
            </w:r>
          </w:hyperlink>
        </w:p>
        <w:p w14:paraId="66E3BBE2" w14:textId="4D62C47C"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721" w:history="1">
            <w:r w:rsidR="005D7F64" w:rsidRPr="00162B96">
              <w:rPr>
                <w:rStyle w:val="Collegamentoipertestuale"/>
                <w:noProof/>
              </w:rPr>
              <w:t>36.3</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Titolare del trattamento</w:t>
            </w:r>
            <w:r w:rsidR="005D7F64">
              <w:rPr>
                <w:noProof/>
                <w:webHidden/>
              </w:rPr>
              <w:tab/>
            </w:r>
            <w:r w:rsidR="005D7F64">
              <w:rPr>
                <w:noProof/>
                <w:webHidden/>
              </w:rPr>
              <w:fldChar w:fldCharType="begin"/>
            </w:r>
            <w:r w:rsidR="005D7F64">
              <w:rPr>
                <w:noProof/>
                <w:webHidden/>
              </w:rPr>
              <w:instrText xml:space="preserve"> PAGEREF _Toc100233721 \h </w:instrText>
            </w:r>
            <w:r w:rsidR="005D7F64">
              <w:rPr>
                <w:noProof/>
                <w:webHidden/>
              </w:rPr>
            </w:r>
            <w:r w:rsidR="005D7F64">
              <w:rPr>
                <w:noProof/>
                <w:webHidden/>
              </w:rPr>
              <w:fldChar w:fldCharType="separate"/>
            </w:r>
            <w:r w:rsidR="005D7F64">
              <w:rPr>
                <w:noProof/>
                <w:webHidden/>
              </w:rPr>
              <w:t>38</w:t>
            </w:r>
            <w:r w:rsidR="005D7F64">
              <w:rPr>
                <w:noProof/>
                <w:webHidden/>
              </w:rPr>
              <w:fldChar w:fldCharType="end"/>
            </w:r>
          </w:hyperlink>
        </w:p>
        <w:p w14:paraId="49ABA8E3" w14:textId="763C55BC"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722" w:history="1">
            <w:r w:rsidR="005D7F64" w:rsidRPr="00162B96">
              <w:rPr>
                <w:rStyle w:val="Collegamentoipertestuale"/>
                <w:noProof/>
              </w:rPr>
              <w:t>36.4</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Responsabile del trattamento</w:t>
            </w:r>
            <w:r w:rsidR="005D7F64">
              <w:rPr>
                <w:noProof/>
                <w:webHidden/>
              </w:rPr>
              <w:tab/>
            </w:r>
            <w:r w:rsidR="005D7F64">
              <w:rPr>
                <w:noProof/>
                <w:webHidden/>
              </w:rPr>
              <w:fldChar w:fldCharType="begin"/>
            </w:r>
            <w:r w:rsidR="005D7F64">
              <w:rPr>
                <w:noProof/>
                <w:webHidden/>
              </w:rPr>
              <w:instrText xml:space="preserve"> PAGEREF _Toc100233722 \h </w:instrText>
            </w:r>
            <w:r w:rsidR="005D7F64">
              <w:rPr>
                <w:noProof/>
                <w:webHidden/>
              </w:rPr>
            </w:r>
            <w:r w:rsidR="005D7F64">
              <w:rPr>
                <w:noProof/>
                <w:webHidden/>
              </w:rPr>
              <w:fldChar w:fldCharType="separate"/>
            </w:r>
            <w:r w:rsidR="005D7F64">
              <w:rPr>
                <w:noProof/>
                <w:webHidden/>
              </w:rPr>
              <w:t>38</w:t>
            </w:r>
            <w:r w:rsidR="005D7F64">
              <w:rPr>
                <w:noProof/>
                <w:webHidden/>
              </w:rPr>
              <w:fldChar w:fldCharType="end"/>
            </w:r>
          </w:hyperlink>
        </w:p>
        <w:p w14:paraId="597AF9DC" w14:textId="688D84CE" w:rsidR="005D7F64" w:rsidRDefault="0073789B">
          <w:pPr>
            <w:pStyle w:val="Sommario2"/>
            <w:tabs>
              <w:tab w:val="left" w:pos="880"/>
              <w:tab w:val="right" w:leader="dot" w:pos="9628"/>
            </w:tabs>
            <w:rPr>
              <w:rFonts w:asciiTheme="minorHAnsi" w:eastAsiaTheme="minorEastAsia" w:hAnsiTheme="minorHAnsi" w:cstheme="minorBidi"/>
              <w:noProof/>
              <w:kern w:val="0"/>
              <w:szCs w:val="22"/>
              <w:lang w:eastAsia="it-IT" w:bidi="ar-SA"/>
            </w:rPr>
          </w:pPr>
          <w:hyperlink w:anchor="_Toc100233723" w:history="1">
            <w:r w:rsidR="005D7F64" w:rsidRPr="00162B96">
              <w:rPr>
                <w:rStyle w:val="Collegamentoipertestuale"/>
                <w:noProof/>
              </w:rPr>
              <w:t>36.5</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Diritti dell’interessato</w:t>
            </w:r>
            <w:r w:rsidR="005D7F64">
              <w:rPr>
                <w:noProof/>
                <w:webHidden/>
              </w:rPr>
              <w:tab/>
            </w:r>
            <w:r w:rsidR="005D7F64">
              <w:rPr>
                <w:noProof/>
                <w:webHidden/>
              </w:rPr>
              <w:fldChar w:fldCharType="begin"/>
            </w:r>
            <w:r w:rsidR="005D7F64">
              <w:rPr>
                <w:noProof/>
                <w:webHidden/>
              </w:rPr>
              <w:instrText xml:space="preserve"> PAGEREF _Toc100233723 \h </w:instrText>
            </w:r>
            <w:r w:rsidR="005D7F64">
              <w:rPr>
                <w:noProof/>
                <w:webHidden/>
              </w:rPr>
            </w:r>
            <w:r w:rsidR="005D7F64">
              <w:rPr>
                <w:noProof/>
                <w:webHidden/>
              </w:rPr>
              <w:fldChar w:fldCharType="separate"/>
            </w:r>
            <w:r w:rsidR="005D7F64">
              <w:rPr>
                <w:noProof/>
                <w:webHidden/>
              </w:rPr>
              <w:t>38</w:t>
            </w:r>
            <w:r w:rsidR="005D7F64">
              <w:rPr>
                <w:noProof/>
                <w:webHidden/>
              </w:rPr>
              <w:fldChar w:fldCharType="end"/>
            </w:r>
          </w:hyperlink>
        </w:p>
        <w:p w14:paraId="5DD04E41" w14:textId="47235598"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724" w:history="1">
            <w:r w:rsidR="005D7F64" w:rsidRPr="00162B96">
              <w:rPr>
                <w:rStyle w:val="Collegamentoipertestuale"/>
                <w:noProof/>
              </w:rPr>
              <w:t>37</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Riepilogo della tempistica</w:t>
            </w:r>
            <w:r w:rsidR="005D7F64">
              <w:rPr>
                <w:noProof/>
                <w:webHidden/>
              </w:rPr>
              <w:tab/>
            </w:r>
            <w:r w:rsidR="005D7F64">
              <w:rPr>
                <w:noProof/>
                <w:webHidden/>
              </w:rPr>
              <w:fldChar w:fldCharType="begin"/>
            </w:r>
            <w:r w:rsidR="005D7F64">
              <w:rPr>
                <w:noProof/>
                <w:webHidden/>
              </w:rPr>
              <w:instrText xml:space="preserve"> PAGEREF _Toc100233724 \h </w:instrText>
            </w:r>
            <w:r w:rsidR="005D7F64">
              <w:rPr>
                <w:noProof/>
                <w:webHidden/>
              </w:rPr>
            </w:r>
            <w:r w:rsidR="005D7F64">
              <w:rPr>
                <w:noProof/>
                <w:webHidden/>
              </w:rPr>
              <w:fldChar w:fldCharType="separate"/>
            </w:r>
            <w:r w:rsidR="005D7F64">
              <w:rPr>
                <w:noProof/>
                <w:webHidden/>
              </w:rPr>
              <w:t>38</w:t>
            </w:r>
            <w:r w:rsidR="005D7F64">
              <w:rPr>
                <w:noProof/>
                <w:webHidden/>
              </w:rPr>
              <w:fldChar w:fldCharType="end"/>
            </w:r>
          </w:hyperlink>
        </w:p>
        <w:p w14:paraId="1B56EB95" w14:textId="2C258697" w:rsidR="005D7F64" w:rsidRDefault="0073789B">
          <w:pPr>
            <w:pStyle w:val="Sommario1"/>
            <w:tabs>
              <w:tab w:val="left" w:pos="660"/>
              <w:tab w:val="right" w:leader="dot" w:pos="9628"/>
            </w:tabs>
            <w:rPr>
              <w:rFonts w:asciiTheme="minorHAnsi" w:eastAsiaTheme="minorEastAsia" w:hAnsiTheme="minorHAnsi" w:cstheme="minorBidi"/>
              <w:noProof/>
              <w:kern w:val="0"/>
              <w:szCs w:val="22"/>
              <w:lang w:eastAsia="it-IT" w:bidi="ar-SA"/>
            </w:rPr>
          </w:pPr>
          <w:hyperlink w:anchor="_Toc100233725" w:history="1">
            <w:r w:rsidR="005D7F64" w:rsidRPr="00162B96">
              <w:rPr>
                <w:rStyle w:val="Collegamentoipertestuale"/>
                <w:noProof/>
              </w:rPr>
              <w:t>38</w:t>
            </w:r>
            <w:r w:rsidR="005D7F64">
              <w:rPr>
                <w:rFonts w:asciiTheme="minorHAnsi" w:eastAsiaTheme="minorEastAsia" w:hAnsiTheme="minorHAnsi" w:cstheme="minorBidi"/>
                <w:noProof/>
                <w:kern w:val="0"/>
                <w:szCs w:val="22"/>
                <w:lang w:eastAsia="it-IT" w:bidi="ar-SA"/>
              </w:rPr>
              <w:tab/>
            </w:r>
            <w:r w:rsidR="005D7F64" w:rsidRPr="00162B96">
              <w:rPr>
                <w:rStyle w:val="Collegamentoipertestuale"/>
                <w:noProof/>
              </w:rPr>
              <w:t>Lista degli allegati</w:t>
            </w:r>
            <w:r w:rsidR="005D7F64">
              <w:rPr>
                <w:noProof/>
                <w:webHidden/>
              </w:rPr>
              <w:tab/>
            </w:r>
            <w:r w:rsidR="005D7F64">
              <w:rPr>
                <w:noProof/>
                <w:webHidden/>
              </w:rPr>
              <w:fldChar w:fldCharType="begin"/>
            </w:r>
            <w:r w:rsidR="005D7F64">
              <w:rPr>
                <w:noProof/>
                <w:webHidden/>
              </w:rPr>
              <w:instrText xml:space="preserve"> PAGEREF _Toc100233725 \h </w:instrText>
            </w:r>
            <w:r w:rsidR="005D7F64">
              <w:rPr>
                <w:noProof/>
                <w:webHidden/>
              </w:rPr>
            </w:r>
            <w:r w:rsidR="005D7F64">
              <w:rPr>
                <w:noProof/>
                <w:webHidden/>
              </w:rPr>
              <w:fldChar w:fldCharType="separate"/>
            </w:r>
            <w:r w:rsidR="005D7F64">
              <w:rPr>
                <w:noProof/>
                <w:webHidden/>
              </w:rPr>
              <w:t>39</w:t>
            </w:r>
            <w:r w:rsidR="005D7F64">
              <w:rPr>
                <w:noProof/>
                <w:webHidden/>
              </w:rPr>
              <w:fldChar w:fldCharType="end"/>
            </w:r>
          </w:hyperlink>
        </w:p>
        <w:p w14:paraId="4D2F26E4" w14:textId="7098700B" w:rsidR="00655CAC" w:rsidRDefault="00655CAC">
          <w:r>
            <w:rPr>
              <w:b/>
              <w:bCs/>
            </w:rPr>
            <w:lastRenderedPageBreak/>
            <w:fldChar w:fldCharType="end"/>
          </w:r>
        </w:p>
      </w:sdtContent>
    </w:sdt>
    <w:p w14:paraId="24F3CC26" w14:textId="77777777" w:rsidR="008B3830" w:rsidRDefault="008B3830" w:rsidP="00BF63F2">
      <w:pPr>
        <w:pStyle w:val="Standard"/>
        <w:jc w:val="center"/>
        <w:rPr>
          <w:rFonts w:ascii="SF Pro Text" w:hAnsi="SF Pro Text"/>
          <w:sz w:val="22"/>
          <w:szCs w:val="22"/>
        </w:rPr>
        <w:sectPr w:rsidR="008B3830" w:rsidSect="004E1B78">
          <w:headerReference w:type="default" r:id="rId10"/>
          <w:footerReference w:type="default" r:id="rId11"/>
          <w:footerReference w:type="first" r:id="rId12"/>
          <w:pgSz w:w="11906" w:h="16838"/>
          <w:pgMar w:top="1745" w:right="1134" w:bottom="1134" w:left="1134" w:header="900" w:footer="720" w:gutter="0"/>
          <w:pgNumType w:fmt="upperRoman"/>
          <w:cols w:space="720"/>
          <w:titlePg/>
          <w:docGrid w:linePitch="299"/>
        </w:sectPr>
      </w:pPr>
    </w:p>
    <w:p w14:paraId="37EBA70C" w14:textId="77777777" w:rsidR="00AD4CE2" w:rsidRDefault="00BF63F2" w:rsidP="00D43E4A">
      <w:pPr>
        <w:pStyle w:val="Titolo"/>
      </w:pPr>
      <w:bookmarkStart w:id="1" w:name="__RefHeading___Toc2135_141876106"/>
      <w:r>
        <w:lastRenderedPageBreak/>
        <w:t>PARTE I – DOMANDA DI AIUTO</w:t>
      </w:r>
      <w:bookmarkEnd w:id="1"/>
    </w:p>
    <w:p w14:paraId="667437A5" w14:textId="74472EF6" w:rsidR="00AD4CE2" w:rsidRPr="00D43E4A" w:rsidRDefault="00CF42F0" w:rsidP="00BB6C7F">
      <w:pPr>
        <w:pStyle w:val="Titolo1"/>
      </w:pPr>
      <w:bookmarkStart w:id="2" w:name="_Ref47892570"/>
      <w:bookmarkStart w:id="3" w:name="_Toc100233643"/>
      <w:r>
        <w:t>O</w:t>
      </w:r>
      <w:r w:rsidR="00AD3C34">
        <w:t>biettivi</w:t>
      </w:r>
      <w:bookmarkEnd w:id="2"/>
      <w:bookmarkEnd w:id="3"/>
    </w:p>
    <w:p w14:paraId="50D26B35" w14:textId="3623C035" w:rsidR="00721949" w:rsidRDefault="00721949" w:rsidP="00721949">
      <w:r>
        <w:t>La Strategia di Sviluppo Locale del GAL Garda e Colli Mantovani</w:t>
      </w:r>
      <w:r>
        <w:rPr>
          <w:rStyle w:val="Rimandonotaapidipagina"/>
        </w:rPr>
        <w:footnoteReference w:id="1"/>
      </w:r>
      <w:r>
        <w:t xml:space="preserve"> </w:t>
      </w:r>
      <w:r w:rsidR="00FC23C9">
        <w:t xml:space="preserve">ha, tra i suoi obiettivi, quello </w:t>
      </w:r>
      <w:r>
        <w:t>di sviluppare il turismo sostenibile su piccola scala.</w:t>
      </w:r>
    </w:p>
    <w:p w14:paraId="0FA89114" w14:textId="06B17CB6" w:rsidR="00721949" w:rsidRDefault="00B9726C" w:rsidP="00BF63F2">
      <w:r>
        <w:t xml:space="preserve">Il territorio del </w:t>
      </w:r>
      <w:r w:rsidR="00FC23C9">
        <w:t xml:space="preserve">GAL Garda e Colli Mantovani </w:t>
      </w:r>
      <w:r>
        <w:t>possiede due tipi di offerta turistica: quella rivierasca del Lago di Garda, strutturata, capace di accogliere grandi numeri e dotata di una propria attrattività internazionale e l’offerta dell’entroterra collinare, meno integrata e più rivolta a un turismo consapevole e legato alle valenze storiche e paesistiche.</w:t>
      </w:r>
    </w:p>
    <w:p w14:paraId="22E4529B" w14:textId="2F8A6AE3" w:rsidR="006E31BA" w:rsidRDefault="00B9726C" w:rsidP="00BF63F2">
      <w:r>
        <w:t>Con il presente bando di finanziamento si intend</w:t>
      </w:r>
      <w:r w:rsidR="009F22F9">
        <w:t>ono</w:t>
      </w:r>
      <w:r>
        <w:t xml:space="preserve"> sostenere investimenti nel campo </w:t>
      </w:r>
      <w:r w:rsidR="009F22F9">
        <w:t xml:space="preserve">dell’attrattività </w:t>
      </w:r>
      <w:r>
        <w:t xml:space="preserve">turistica </w:t>
      </w:r>
      <w:r w:rsidR="009F22F9">
        <w:t xml:space="preserve">del sistema </w:t>
      </w:r>
      <w:r>
        <w:t>rurale</w:t>
      </w:r>
      <w:r w:rsidR="009F22F9">
        <w:t xml:space="preserve"> aventi come priorità la valorizzazione delle specificità e delle valenze territoriali, in forma il più possibile integrata, al fine di comunicare un’immagine unitaria sotto il profilo dell’offerta turistica a scala di territorio del GAL</w:t>
      </w:r>
      <w:r w:rsidR="006E31BA">
        <w:t>.</w:t>
      </w:r>
    </w:p>
    <w:p w14:paraId="65B16026" w14:textId="45AE755A" w:rsidR="00CC38A9" w:rsidRDefault="006E31BA" w:rsidP="00B74CE5">
      <w:r>
        <w:t xml:space="preserve">L’obiettivo è quello di rafforzare l’attrattività turistica del territorio in forma integrata ai fini del rilancio socio-economico dell’area nella fase di nuova normalità post Covid-19, mediante la creazione di nuove occasioni di accoglienza </w:t>
      </w:r>
      <w:r w:rsidR="00B74CE5">
        <w:t xml:space="preserve">e coinvolgimento </w:t>
      </w:r>
      <w:r>
        <w:t>del turismo internazionale e di prossimità</w:t>
      </w:r>
      <w:r w:rsidR="00B74CE5">
        <w:t xml:space="preserve"> secondo modalità esperienziali che creino momenti </w:t>
      </w:r>
      <w:r w:rsidR="00CC38A9">
        <w:t xml:space="preserve">da vivere e condividere congiuntamente con le comunità </w:t>
      </w:r>
      <w:r w:rsidR="00B74CE5">
        <w:t xml:space="preserve">locali e in particolare con gli attori del sistema rurale. </w:t>
      </w:r>
    </w:p>
    <w:p w14:paraId="656949D0" w14:textId="456CCB10" w:rsidR="005F67D1" w:rsidRDefault="00C7579F" w:rsidP="00B74CE5">
      <w:r>
        <w:t xml:space="preserve">I progetti dovrebbero </w:t>
      </w:r>
      <w:r w:rsidR="00B74CE5">
        <w:t>contribuire alla creazione di un</w:t>
      </w:r>
      <w:r w:rsidR="005F67D1">
        <w:t xml:space="preserve">’identità turistica e culturale del territorio del GAL attraverso </w:t>
      </w:r>
      <w:r w:rsidR="00CC38A9">
        <w:t xml:space="preserve">approcci </w:t>
      </w:r>
      <w:r w:rsidR="005F67D1">
        <w:t xml:space="preserve">quanto più possibile </w:t>
      </w:r>
      <w:r w:rsidR="00CC38A9">
        <w:t xml:space="preserve">sistemici </w:t>
      </w:r>
      <w:r w:rsidR="005F67D1">
        <w:t>e unitari</w:t>
      </w:r>
      <w:r w:rsidR="00B74CE5">
        <w:t>.</w:t>
      </w:r>
    </w:p>
    <w:p w14:paraId="739FED3F" w14:textId="216AEBB8" w:rsidR="00CA7228" w:rsidRDefault="00C7579F" w:rsidP="00B74CE5">
      <w:r>
        <w:t xml:space="preserve">Gli interventi dovrebbero </w:t>
      </w:r>
      <w:r w:rsidR="00B74CE5">
        <w:t>valorizz</w:t>
      </w:r>
      <w:r w:rsidR="00CA0157">
        <w:t>a</w:t>
      </w:r>
      <w:r>
        <w:t>re</w:t>
      </w:r>
      <w:r w:rsidR="00B74CE5">
        <w:t xml:space="preserve"> </w:t>
      </w:r>
      <w:r w:rsidR="00CA7228">
        <w:t>il territorio rurale mettendo in relazione i principali elementi attrattori del territorio (qualità del paesaggio, qualità del costruito, testimonianze storico culturali, valenze naturali) con i prodotti di qualità, l’accoglienza rurale, la vendita diretta dei prodotti tipici, le forme di produzione sostenibile, la sicurezza alimentare, ecc.</w:t>
      </w:r>
    </w:p>
    <w:p w14:paraId="1DE1BF52" w14:textId="451CB951" w:rsidR="00C7579F" w:rsidRDefault="00C7579F" w:rsidP="00C7579F">
      <w:r>
        <w:t>Il presente bando si inserisce nel Quadro temporaneo per le misure di aiuto di Stato a sostegno dell’economia nell’attuale emergenza del COVID-19, a sostegno della prevenzione e al contenimento della diffusione del COVID-19.</w:t>
      </w:r>
    </w:p>
    <w:p w14:paraId="35A66892" w14:textId="143F4A1F" w:rsidR="00AD4CE2" w:rsidRDefault="00BF63F2" w:rsidP="00BB6C7F">
      <w:pPr>
        <w:pStyle w:val="Titolo1"/>
      </w:pPr>
      <w:bookmarkStart w:id="4" w:name="__RefHeading___Toc2139_141876106"/>
      <w:bookmarkStart w:id="5" w:name="_Toc100233644"/>
      <w:r>
        <w:t>Territorio di applicazione</w:t>
      </w:r>
      <w:bookmarkEnd w:id="4"/>
      <w:bookmarkEnd w:id="5"/>
    </w:p>
    <w:p w14:paraId="4C0668CD" w14:textId="77777777" w:rsidR="00AD4CE2" w:rsidRDefault="00BF63F2" w:rsidP="00C64F86">
      <w:r>
        <w:t xml:space="preserve">L’operazione </w:t>
      </w:r>
      <w:r w:rsidR="00C076DE">
        <w:t>è</w:t>
      </w:r>
      <w:r>
        <w:t xml:space="preserve"> finanziabile su tutto il territorio del GAL Garda e Colli Mantovani.</w:t>
      </w:r>
      <w:r w:rsidR="00C076DE">
        <w:t xml:space="preserve"> </w:t>
      </w:r>
      <w:r w:rsidR="00C076DE" w:rsidRPr="00C076DE">
        <w:t>I Comuni coinvolti sono: Castiglione delle Stiviere, Cavriana, Desenzano del Garda, Lonato del Garda, Monzambano, Ponti sul Mincio, Pozzolengo, Sirmione, Solferino, Volta Mantovana.</w:t>
      </w:r>
    </w:p>
    <w:p w14:paraId="2CEF706B" w14:textId="77777777" w:rsidR="00AD4CE2" w:rsidRDefault="00BF63F2" w:rsidP="00BB6C7F">
      <w:pPr>
        <w:pStyle w:val="Titolo1"/>
      </w:pPr>
      <w:bookmarkStart w:id="6" w:name="__RefHeading___Toc2141_141876106"/>
      <w:bookmarkStart w:id="7" w:name="__RefNumPara__7126_624374375"/>
      <w:bookmarkStart w:id="8" w:name="_Toc100233645"/>
      <w:r>
        <w:t>Soggetti beneficiari</w:t>
      </w:r>
      <w:bookmarkEnd w:id="6"/>
      <w:bookmarkEnd w:id="7"/>
      <w:bookmarkEnd w:id="8"/>
    </w:p>
    <w:p w14:paraId="78B87A94" w14:textId="77777777" w:rsidR="00AD4CE2" w:rsidRDefault="00BF63F2" w:rsidP="000427C2">
      <w:r>
        <w:t>Possono presentare domanda:</w:t>
      </w:r>
    </w:p>
    <w:p w14:paraId="58438B6E" w14:textId="77777777" w:rsidR="00AD4CE2" w:rsidRDefault="00BF63F2" w:rsidP="00167396">
      <w:pPr>
        <w:pStyle w:val="Paragrafoelenco"/>
        <w:numPr>
          <w:ilvl w:val="0"/>
          <w:numId w:val="50"/>
        </w:numPr>
      </w:pPr>
      <w:r>
        <w:t>gli Enti pubblici;</w:t>
      </w:r>
    </w:p>
    <w:p w14:paraId="226777EB" w14:textId="77777777" w:rsidR="00CA0157" w:rsidRDefault="00CA0157" w:rsidP="00CA0157">
      <w:pPr>
        <w:pStyle w:val="Paragrafoelenco"/>
        <w:numPr>
          <w:ilvl w:val="0"/>
          <w:numId w:val="50"/>
        </w:numPr>
      </w:pPr>
      <w:r>
        <w:t>le associazioni, le fondazioni e gli altri enti di carattere privato in possesso dei seguenti requisiti:</w:t>
      </w:r>
    </w:p>
    <w:p w14:paraId="575E1E29" w14:textId="77777777" w:rsidR="00CA0157" w:rsidRDefault="00CA0157" w:rsidP="00CA0157">
      <w:pPr>
        <w:pStyle w:val="Paragrafoelenco"/>
        <w:numPr>
          <w:ilvl w:val="1"/>
          <w:numId w:val="50"/>
        </w:numPr>
      </w:pPr>
      <w:r>
        <w:t>non avere scopo di lucro,</w:t>
      </w:r>
    </w:p>
    <w:p w14:paraId="56006643" w14:textId="77777777" w:rsidR="00CA0157" w:rsidRDefault="00CA0157" w:rsidP="00CA0157">
      <w:pPr>
        <w:pStyle w:val="Paragrafoelenco"/>
        <w:numPr>
          <w:ilvl w:val="1"/>
          <w:numId w:val="50"/>
        </w:numPr>
      </w:pPr>
      <w:r>
        <w:lastRenderedPageBreak/>
        <w:t>compatibilità dello scopo sociale con le attività da realizzare,</w:t>
      </w:r>
    </w:p>
    <w:p w14:paraId="67D2D89D" w14:textId="77777777" w:rsidR="00CA0157" w:rsidRDefault="00CA0157" w:rsidP="00CA0157">
      <w:pPr>
        <w:pStyle w:val="Paragrafoelenco"/>
        <w:numPr>
          <w:ilvl w:val="1"/>
          <w:numId w:val="50"/>
        </w:numPr>
      </w:pPr>
      <w:r>
        <w:t>essere operanti sul territorio regionale;</w:t>
      </w:r>
    </w:p>
    <w:p w14:paraId="5D7C6A77" w14:textId="47CB92FD" w:rsidR="00AD4CE2" w:rsidRDefault="00BF63F2" w:rsidP="00CA0157">
      <w:pPr>
        <w:pStyle w:val="Paragrafoelenco"/>
        <w:numPr>
          <w:ilvl w:val="0"/>
          <w:numId w:val="50"/>
        </w:numPr>
      </w:pPr>
      <w:r>
        <w:t>le Associazioni agrituristiche operanti sul territorio regionale;</w:t>
      </w:r>
    </w:p>
    <w:p w14:paraId="090D47A0" w14:textId="77777777" w:rsidR="00AD4CE2" w:rsidRDefault="00BF63F2" w:rsidP="00167396">
      <w:pPr>
        <w:pStyle w:val="Paragrafoelenco"/>
        <w:numPr>
          <w:ilvl w:val="0"/>
          <w:numId w:val="50"/>
        </w:numPr>
      </w:pPr>
      <w:r>
        <w:t xml:space="preserve">gli Organismi responsabili delle </w:t>
      </w:r>
      <w:r w:rsidR="000E1862">
        <w:t>S</w:t>
      </w:r>
      <w:r>
        <w:t>trade dei vini e dei sapori in Lombardia e le loro associazioni.</w:t>
      </w:r>
    </w:p>
    <w:p w14:paraId="5D818A48" w14:textId="5D98C87D" w:rsidR="00AD4CE2" w:rsidRDefault="00BF63F2" w:rsidP="000427C2">
      <w:r>
        <w:t xml:space="preserve">Ciascun beneficiario può presentare sul presente bando </w:t>
      </w:r>
      <w:r w:rsidR="005919C1" w:rsidRPr="00CF42F0">
        <w:rPr>
          <w:b/>
          <w:bCs/>
        </w:rPr>
        <w:t>un</w:t>
      </w:r>
      <w:r w:rsidR="00CA0157">
        <w:rPr>
          <w:b/>
          <w:bCs/>
        </w:rPr>
        <w:t>a sola domanda.</w:t>
      </w:r>
      <w:r w:rsidR="005919C1" w:rsidRPr="00CF42F0">
        <w:rPr>
          <w:b/>
          <w:bCs/>
        </w:rPr>
        <w:t xml:space="preserve"> </w:t>
      </w:r>
    </w:p>
    <w:p w14:paraId="4DA2DF19" w14:textId="77777777" w:rsidR="00AD4CE2" w:rsidRDefault="00BF63F2" w:rsidP="00BB6C7F">
      <w:pPr>
        <w:pStyle w:val="Titolo1"/>
      </w:pPr>
      <w:bookmarkStart w:id="9" w:name="__RefHeading___Toc2143_141876106"/>
      <w:bookmarkStart w:id="10" w:name="_Toc100233646"/>
      <w:r w:rsidRPr="00BB6C7F">
        <w:t>Condizioni</w:t>
      </w:r>
      <w:r>
        <w:t xml:space="preserve"> per la presentazione della domanda</w:t>
      </w:r>
      <w:bookmarkEnd w:id="9"/>
      <w:bookmarkEnd w:id="10"/>
    </w:p>
    <w:p w14:paraId="7C558DFB" w14:textId="77777777" w:rsidR="00AD4CE2" w:rsidRDefault="00BF63F2" w:rsidP="000427C2">
      <w:r>
        <w:t>Alla data di presentazione della domanda di contributo, i richiedenti devono rispettare le seguenti condizioni:</w:t>
      </w:r>
    </w:p>
    <w:p w14:paraId="7934D675" w14:textId="77777777" w:rsidR="00AD4CE2" w:rsidRDefault="00BF63F2" w:rsidP="00167396">
      <w:pPr>
        <w:pStyle w:val="Paragrafoelenco"/>
        <w:numPr>
          <w:ilvl w:val="0"/>
          <w:numId w:val="51"/>
        </w:numPr>
      </w:pPr>
      <w:r>
        <w:t>essere titolare di partita IVA o in possesso di codice fiscale;</w:t>
      </w:r>
    </w:p>
    <w:p w14:paraId="53BB6192" w14:textId="0A8606E9" w:rsidR="00AD4CE2" w:rsidRDefault="00BF63F2" w:rsidP="00167396">
      <w:pPr>
        <w:pStyle w:val="Paragrafoelenco"/>
        <w:numPr>
          <w:ilvl w:val="0"/>
          <w:numId w:val="51"/>
        </w:numPr>
      </w:pPr>
      <w:r>
        <w:t>essere in possesso della disponibilità del bene</w:t>
      </w:r>
      <w:r w:rsidR="00CA0157">
        <w:t>, qualora la candidatura preveda di intervenire su un bene esistente,</w:t>
      </w:r>
      <w:r>
        <w:t xml:space="preserve"> al momento della presentazione della domanda</w:t>
      </w:r>
      <w:r w:rsidR="009A4A26">
        <w:t xml:space="preserve"> di aiuto</w:t>
      </w:r>
      <w:r>
        <w:t>;</w:t>
      </w:r>
    </w:p>
    <w:p w14:paraId="009E2039" w14:textId="77777777" w:rsidR="009A4A26" w:rsidRDefault="009A4A26" w:rsidP="009A4A26">
      <w:pPr>
        <w:pStyle w:val="Paragrafoelenco"/>
        <w:numPr>
          <w:ilvl w:val="0"/>
          <w:numId w:val="51"/>
        </w:numPr>
      </w:pPr>
      <w:r>
        <w:t>essere in possesso delle autorizzazioni per la costruzione e l'esercizio dell'impianto al momento della domanda di aiuto;</w:t>
      </w:r>
    </w:p>
    <w:p w14:paraId="28447B2A" w14:textId="360DD209" w:rsidR="00CA0157" w:rsidRDefault="009A4A26" w:rsidP="009A4A26">
      <w:pPr>
        <w:pStyle w:val="Paragrafoelenco"/>
        <w:numPr>
          <w:ilvl w:val="0"/>
          <w:numId w:val="51"/>
        </w:numPr>
      </w:pPr>
      <w:r>
        <w:t>avere sede operativa in Lombardia</w:t>
      </w:r>
      <w:r w:rsidR="00C7579F">
        <w:t>.</w:t>
      </w:r>
    </w:p>
    <w:p w14:paraId="4B3F84D3" w14:textId="54ECFECD" w:rsidR="00C7579F" w:rsidRDefault="00C7579F" w:rsidP="00C7579F">
      <w:pPr>
        <w:pStyle w:val="Paragrafoelenco"/>
        <w:ind w:left="0"/>
      </w:pPr>
      <w:r>
        <w:t xml:space="preserve">I richiedenti devono, altresì, </w:t>
      </w:r>
      <w:r w:rsidRPr="00C7579F">
        <w:t xml:space="preserve">rispettare le disposizioni normative del regime SA.59655 (2020/N), approvato con decisione </w:t>
      </w:r>
      <w:proofErr w:type="gramStart"/>
      <w:r w:rsidRPr="00C7579F">
        <w:t>C(</w:t>
      </w:r>
      <w:proofErr w:type="gramEnd"/>
      <w:r w:rsidRPr="00C7579F">
        <w:t xml:space="preserve">2020) 9121 </w:t>
      </w:r>
      <w:proofErr w:type="spellStart"/>
      <w:r w:rsidRPr="00C7579F">
        <w:t>final</w:t>
      </w:r>
      <w:proofErr w:type="spellEnd"/>
      <w:r w:rsidRPr="00C7579F">
        <w:t xml:space="preserve"> del 10.12.2020, quale ultima modifica del regime SA. 57021/2020, e in particolare nella sezione 3.1. della Comunicazione della Commissione Europea approvata con Comunicazione (2020) 1863 del 19.3.2020 “Quadro temporaneo per le misure di aiuto di Stato a sostegno dell’economia nell’attuale emergenza del COVID-19” e </w:t>
      </w:r>
      <w:proofErr w:type="spellStart"/>
      <w:r w:rsidRPr="00C7579F">
        <w:t>s.m.i.</w:t>
      </w:r>
      <w:proofErr w:type="spellEnd"/>
      <w:r w:rsidRPr="00C7579F">
        <w:t>, nei limiti e condizioni di cui alla medesima comunicazione fatte salve ulteriori modifiche e proroghe che potranno essere applicate a seguito dell’aggiornamento del regime sulla base dei contenuti del D.L. 19 maggio 2020, n. 34 coordinato con la legge di conversione 17 luglio 2020, n. 77, modificato da ultimo dal DL 41/2021</w:t>
      </w:r>
      <w:r>
        <w:t>.</w:t>
      </w:r>
    </w:p>
    <w:p w14:paraId="11834BA8" w14:textId="77777777" w:rsidR="00AD4CE2" w:rsidRPr="00351ED3" w:rsidRDefault="00BF63F2" w:rsidP="005E30D5">
      <w:pPr>
        <w:pStyle w:val="Titolo1"/>
      </w:pPr>
      <w:bookmarkStart w:id="11" w:name="__RefHeading___Toc5168_307505295"/>
      <w:bookmarkStart w:id="12" w:name="_Toc100233647"/>
      <w:r w:rsidRPr="00351ED3">
        <w:t>Interventi</w:t>
      </w:r>
      <w:bookmarkEnd w:id="11"/>
      <w:bookmarkEnd w:id="12"/>
    </w:p>
    <w:p w14:paraId="74FA1FA7" w14:textId="77777777" w:rsidR="00AD4CE2" w:rsidRPr="00351ED3" w:rsidRDefault="00BF63F2" w:rsidP="00351ED3">
      <w:pPr>
        <w:pStyle w:val="Titolo2"/>
      </w:pPr>
      <w:bookmarkStart w:id="13" w:name="__RefNumPara__5612_112527052"/>
      <w:bookmarkStart w:id="14" w:name="__RefHeading___Toc22181_1586540980"/>
      <w:bookmarkStart w:id="15" w:name="_Toc100233648"/>
      <w:r w:rsidRPr="00351ED3">
        <w:t>Interventi ammissibili</w:t>
      </w:r>
      <w:bookmarkEnd w:id="13"/>
      <w:bookmarkEnd w:id="14"/>
      <w:bookmarkEnd w:id="15"/>
    </w:p>
    <w:p w14:paraId="3A9D4FA4" w14:textId="4E9D9F78" w:rsidR="001C1928" w:rsidRDefault="00BF63F2" w:rsidP="000427C2">
      <w:r>
        <w:t xml:space="preserve">Sono ammissibili investimenti </w:t>
      </w:r>
      <w:r>
        <w:rPr>
          <w:b/>
          <w:bCs/>
          <w:u w:val="single"/>
        </w:rPr>
        <w:t>a finalità pubblica</w:t>
      </w:r>
      <w:r>
        <w:t xml:space="preserve"> volti a promuovere il turismo rurale in coerenza </w:t>
      </w:r>
      <w:r w:rsidR="001C1928">
        <w:t>con gli obiettivi contenuti</w:t>
      </w:r>
      <w:r>
        <w:t xml:space="preserve"> </w:t>
      </w:r>
      <w:r w:rsidR="000A5426">
        <w:t>a</w:t>
      </w:r>
      <w:r w:rsidR="001C1928">
        <w:t>l</w:t>
      </w:r>
      <w:r>
        <w:t xml:space="preserve"> paragrafo </w:t>
      </w:r>
      <w:r w:rsidR="006756A6">
        <w:fldChar w:fldCharType="begin"/>
      </w:r>
      <w:r w:rsidR="006756A6">
        <w:instrText xml:space="preserve"> REF _Ref47892570 \r \h </w:instrText>
      </w:r>
      <w:r w:rsidR="006756A6">
        <w:fldChar w:fldCharType="separate"/>
      </w:r>
      <w:r w:rsidR="00BE37FD">
        <w:t>1</w:t>
      </w:r>
      <w:r w:rsidR="006756A6">
        <w:fldChar w:fldCharType="end"/>
      </w:r>
      <w:r>
        <w:t xml:space="preserve"> delle presenti disposizioni attuative. </w:t>
      </w:r>
    </w:p>
    <w:p w14:paraId="400517BA" w14:textId="77777777" w:rsidR="00AD4CE2" w:rsidRDefault="00BF63F2" w:rsidP="000427C2">
      <w:r>
        <w:t>Le tipologie d’intervento ammissibili, in relazione agli obiettivi del presente bando, sono quelle indicate nel seguito:</w:t>
      </w:r>
    </w:p>
    <w:p w14:paraId="4D160542" w14:textId="28DE1631" w:rsidR="009A4A26" w:rsidRDefault="00BF63F2" w:rsidP="009A4A26">
      <w:pPr>
        <w:pStyle w:val="Paragrafoelenco"/>
        <w:numPr>
          <w:ilvl w:val="0"/>
          <w:numId w:val="52"/>
        </w:numPr>
      </w:pPr>
      <w:r w:rsidRPr="009948DE">
        <w:rPr>
          <w:b/>
          <w:bCs/>
        </w:rPr>
        <w:t>infrastrutture su piccola scala</w:t>
      </w:r>
      <w:r w:rsidR="00FD6286">
        <w:rPr>
          <w:b/>
          <w:bCs/>
        </w:rPr>
        <w:t>: centri di informazione e</w:t>
      </w:r>
      <w:r w:rsidRPr="009948DE">
        <w:rPr>
          <w:b/>
          <w:bCs/>
        </w:rPr>
        <w:t xml:space="preserve"> creazione di percorsi</w:t>
      </w:r>
    </w:p>
    <w:p w14:paraId="41F18A00" w14:textId="77777777" w:rsidR="009A4A26" w:rsidRDefault="009A4A26" w:rsidP="009A4A26">
      <w:pPr>
        <w:pStyle w:val="Paragrafoelenco"/>
        <w:numPr>
          <w:ilvl w:val="1"/>
          <w:numId w:val="52"/>
        </w:numPr>
      </w:pPr>
      <w:r>
        <w:t>realizzazione, ampliamento e razionalizzazione di punti informativi per i visitatori che informino su eventi, ricettività, prodotti tipici ed enogastronomici ed altre attrattive territoriali;</w:t>
      </w:r>
    </w:p>
    <w:p w14:paraId="75F32262" w14:textId="77777777" w:rsidR="009A4A26" w:rsidRDefault="009A4A26" w:rsidP="009A4A26">
      <w:pPr>
        <w:pStyle w:val="Paragrafoelenco"/>
        <w:numPr>
          <w:ilvl w:val="1"/>
          <w:numId w:val="52"/>
        </w:numPr>
      </w:pPr>
      <w:r>
        <w:t>realizzazione e posizionamento di segnaletica e cartellonistica didattica e informativa relativa ai percorsi nelle aree turistiche rurali e ai percorsi enogastronomici che valorizzano le produzioni di qualità: la segnaletica può essere stradale ed escursionistica;</w:t>
      </w:r>
    </w:p>
    <w:p w14:paraId="55371E2B" w14:textId="77777777" w:rsidR="00037CF2" w:rsidRDefault="00037CF2" w:rsidP="00167396">
      <w:pPr>
        <w:pStyle w:val="Paragrafoelenco"/>
        <w:numPr>
          <w:ilvl w:val="0"/>
          <w:numId w:val="52"/>
        </w:numPr>
      </w:pPr>
      <w:r w:rsidRPr="009948DE">
        <w:rPr>
          <w:b/>
          <w:bCs/>
        </w:rPr>
        <w:t>Infrastrutture ricreative con servizi di piccola ricettività</w:t>
      </w:r>
      <w:r>
        <w:t>:</w:t>
      </w:r>
    </w:p>
    <w:p w14:paraId="1A01E44B" w14:textId="1301F2DE" w:rsidR="009A4A26" w:rsidRDefault="009A4A26" w:rsidP="000B514F">
      <w:pPr>
        <w:pStyle w:val="Paragrafoelenco"/>
        <w:numPr>
          <w:ilvl w:val="1"/>
          <w:numId w:val="52"/>
        </w:numPr>
      </w:pPr>
      <w:r>
        <w:lastRenderedPageBreak/>
        <w:t>realizzazione di aree ricreative e di servizio, strutture di piccola ricettività e infrastrutture all'interno di percorsi rurali, in particolare in prossimità delle aree di interesse naturalistico, per le attività di turismo ciclo-pedonale ed ippico e lungo i percorsi enogastronomici che valorizzano le produzioni di qualità;</w:t>
      </w:r>
    </w:p>
    <w:p w14:paraId="559FDEF2" w14:textId="5C8EE563" w:rsidR="009A4A26" w:rsidRDefault="009A4A26" w:rsidP="000B514F">
      <w:pPr>
        <w:pStyle w:val="Paragrafoelenco"/>
        <w:numPr>
          <w:ilvl w:val="1"/>
          <w:numId w:val="52"/>
        </w:numPr>
      </w:pPr>
      <w:r>
        <w:t>interventi di riqualificazione naturalistica e infrastrutturale, anche per la fruizione ciclopedonale della rete dei canali di bonifica e di irrigazione;</w:t>
      </w:r>
    </w:p>
    <w:p w14:paraId="17CAA991" w14:textId="77777777" w:rsidR="000B514F" w:rsidRDefault="009A4A26" w:rsidP="000B514F">
      <w:pPr>
        <w:pStyle w:val="Paragrafoelenco"/>
        <w:numPr>
          <w:ilvl w:val="1"/>
          <w:numId w:val="52"/>
        </w:numPr>
      </w:pPr>
      <w:r>
        <w:t>risanamenti conservativi a fini espositivi di strutture rurali destinate alla lavorazione, con modalità tradizionali, di prodotti tipici locali agricoli e artigianali;</w:t>
      </w:r>
    </w:p>
    <w:p w14:paraId="6CDA10C6" w14:textId="56DDD895" w:rsidR="00037CF2" w:rsidRDefault="00037CF2" w:rsidP="000B514F">
      <w:pPr>
        <w:pStyle w:val="Paragrafoelenco"/>
        <w:numPr>
          <w:ilvl w:val="0"/>
          <w:numId w:val="52"/>
        </w:numPr>
      </w:pPr>
      <w:r w:rsidRPr="009948DE">
        <w:rPr>
          <w:b/>
          <w:bCs/>
        </w:rPr>
        <w:t>Sviluppo e diffusione di servizi turistici</w:t>
      </w:r>
      <w:r>
        <w:t>:</w:t>
      </w:r>
    </w:p>
    <w:p w14:paraId="04C2801B" w14:textId="4815DC5A" w:rsidR="00037CF2" w:rsidRDefault="00BF63F2" w:rsidP="00167396">
      <w:pPr>
        <w:pStyle w:val="Paragrafoelenco"/>
        <w:numPr>
          <w:ilvl w:val="1"/>
          <w:numId w:val="52"/>
        </w:numPr>
      </w:pPr>
      <w:r>
        <w:t xml:space="preserve">acquisto di strumentazione, impianti, attrezzature e realizzazione di materiali, inclusa la realizzazione di siti multimediali, finalizzati a </w:t>
      </w:r>
      <w:r w:rsidR="00843B4C" w:rsidRPr="00843B4C">
        <w:t>predisporre e pubblicizzare pacchetti turistici che integrino i diversi aspetti della ruralità ai fini di una migliore organizzazione dell’offerta turistica locale;</w:t>
      </w:r>
    </w:p>
    <w:p w14:paraId="34B94F2C" w14:textId="2C27E43A" w:rsidR="00AD4CE2" w:rsidRDefault="00BF63F2" w:rsidP="00167396">
      <w:pPr>
        <w:pStyle w:val="Paragrafoelenco"/>
        <w:numPr>
          <w:ilvl w:val="1"/>
          <w:numId w:val="52"/>
        </w:numPr>
      </w:pPr>
      <w:r>
        <w:t>sviluppo e adozione di innovazioni tecnologiche cioè investimenti materiali e immateriali per lo sviluppo di sistemi di comunicazione (TLC), che consentono di offrire servizi di accoglienza più completi, quali gestione dell’accoglienza e informazione ai visitatori mediante</w:t>
      </w:r>
      <w:r w:rsidR="000B514F">
        <w:t xml:space="preserve"> sito internet e/o applicazione per dispositivi mobili</w:t>
      </w:r>
      <w:r>
        <w:rPr>
          <w:rStyle w:val="Rimandonotaapidipagina"/>
        </w:rPr>
        <w:footnoteReference w:id="2"/>
      </w:r>
      <w:r w:rsidR="000B514F">
        <w:t>.</w:t>
      </w:r>
    </w:p>
    <w:p w14:paraId="441F09C6" w14:textId="0590C1A0" w:rsidR="00AD4CE2" w:rsidRDefault="00BF63F2" w:rsidP="000427C2">
      <w:r>
        <w:t>In riferimento ai punti 1.</w:t>
      </w:r>
      <w:r w:rsidR="000A5426">
        <w:t>,</w:t>
      </w:r>
      <w:r>
        <w:t xml:space="preserve"> 2.</w:t>
      </w:r>
      <w:r w:rsidR="000A5426">
        <w:t xml:space="preserve"> e 3</w:t>
      </w:r>
      <w:r>
        <w:t xml:space="preserve"> si specifica che il sostegno, nell’ambito della presente operazione, riguarda esclusivamente le infrastrutture su piccola scala. </w:t>
      </w:r>
      <w:r>
        <w:rPr>
          <w:b/>
          <w:bCs/>
        </w:rPr>
        <w:t>Per infrastruttura su piccola scala s’intende</w:t>
      </w:r>
      <w:r>
        <w:t xml:space="preserve"> un investimento materiale </w:t>
      </w:r>
      <w:r w:rsidR="000A5426">
        <w:t xml:space="preserve">costituito da un intervento </w:t>
      </w:r>
      <w:r w:rsidR="008230C9">
        <w:t xml:space="preserve">completo e funzionale rispetto alle finalità dell’operazione </w:t>
      </w:r>
      <w:r w:rsidR="000A5426">
        <w:t xml:space="preserve">che complessivamente, </w:t>
      </w:r>
      <w:r>
        <w:t xml:space="preserve">in termini di spesa, </w:t>
      </w:r>
      <w:r>
        <w:rPr>
          <w:b/>
          <w:bCs/>
          <w:u w:val="single"/>
        </w:rPr>
        <w:t xml:space="preserve">non supera il limite di </w:t>
      </w:r>
      <w:r w:rsidR="00B22A87">
        <w:rPr>
          <w:b/>
          <w:bCs/>
          <w:u w:val="single"/>
        </w:rPr>
        <w:t>2</w:t>
      </w:r>
      <w:r w:rsidR="000B514F">
        <w:rPr>
          <w:b/>
          <w:bCs/>
          <w:u w:val="single"/>
        </w:rPr>
        <w:t>6</w:t>
      </w:r>
      <w:r>
        <w:rPr>
          <w:b/>
          <w:bCs/>
          <w:u w:val="single"/>
        </w:rPr>
        <w:t>0.000,00 euro</w:t>
      </w:r>
      <w:r>
        <w:t>, escluse le spese generali</w:t>
      </w:r>
      <w:r w:rsidR="000A5426">
        <w:t xml:space="preserve"> e l’IVA</w:t>
      </w:r>
      <w:r>
        <w:t>.</w:t>
      </w:r>
    </w:p>
    <w:p w14:paraId="65C7CCB1" w14:textId="1893BCE6" w:rsidR="000A5426" w:rsidRDefault="000A5426" w:rsidP="000427C2">
      <w:r>
        <w:t xml:space="preserve">Sono ammissibili investimenti </w:t>
      </w:r>
      <w:r w:rsidR="0018074F">
        <w:t xml:space="preserve">riguardanti il solo punto 3. a condizione che la domanda sia parte di un accordo di partenariato in cui il richiedente sia esplicitamente individuato come soggetto incaricato dello sviluppo e diffusione dei servizi turistici. </w:t>
      </w:r>
      <w:r w:rsidR="0018074F" w:rsidRPr="0018074F">
        <w:rPr>
          <w:b/>
          <w:bCs/>
        </w:rPr>
        <w:t>Le domande riferite al solo punto 3.</w:t>
      </w:r>
      <w:r w:rsidR="0018074F">
        <w:t xml:space="preserve"> non possono comunque superare il massimale di spesa ammissibile di </w:t>
      </w:r>
      <w:r w:rsidR="000B514F">
        <w:t>2</w:t>
      </w:r>
      <w:r w:rsidR="0018074F">
        <w:t>0.000,00 €.</w:t>
      </w:r>
    </w:p>
    <w:p w14:paraId="75C6D302" w14:textId="2172A6E3" w:rsidR="00AD4CE2" w:rsidRDefault="0018074F" w:rsidP="000427C2">
      <w:r>
        <w:t>In generale, l</w:t>
      </w:r>
      <w:r w:rsidR="00BF63F2">
        <w:t xml:space="preserve">e spese per gli interventi del tipo </w:t>
      </w:r>
      <w:r w:rsidR="00E903BE">
        <w:t xml:space="preserve">3.a </w:t>
      </w:r>
      <w:r w:rsidR="00BF63F2">
        <w:t xml:space="preserve">sono ammissibili nel </w:t>
      </w:r>
      <w:r w:rsidR="00BF63F2">
        <w:rPr>
          <w:u w:val="single"/>
        </w:rPr>
        <w:t>limite massimo del 30%</w:t>
      </w:r>
      <w:r w:rsidR="00BF63F2">
        <w:t xml:space="preserve"> della spesa complessiva del progetto</w:t>
      </w:r>
      <w:r>
        <w:t>.</w:t>
      </w:r>
    </w:p>
    <w:p w14:paraId="46790D22" w14:textId="5E1C4D9E" w:rsidR="000B514F" w:rsidRDefault="000B514F" w:rsidP="000427C2">
      <w:r w:rsidRPr="000B514F">
        <w:t xml:space="preserve">Sono comprese tra gli investimenti ammissibili per le tipologie </w:t>
      </w:r>
      <w:r>
        <w:t>1.</w:t>
      </w:r>
      <w:r w:rsidRPr="000B514F">
        <w:t xml:space="preserve">a, </w:t>
      </w:r>
      <w:r>
        <w:t>2.a,</w:t>
      </w:r>
      <w:r w:rsidRPr="000B514F">
        <w:t xml:space="preserve"> e </w:t>
      </w:r>
      <w:r>
        <w:t>2.b,</w:t>
      </w:r>
      <w:r w:rsidRPr="000B514F">
        <w:t xml:space="preserve"> le spese per il posizionamento di colonnine per ricaricare i mezzi elettrici </w:t>
      </w:r>
      <w:r w:rsidRPr="000B514F">
        <w:rPr>
          <w:b/>
          <w:bCs/>
        </w:rPr>
        <w:t>(esclusi i costi di allacciamento</w:t>
      </w:r>
      <w:r w:rsidRPr="000B514F">
        <w:t>).</w:t>
      </w:r>
    </w:p>
    <w:p w14:paraId="6799EB03" w14:textId="77777777" w:rsidR="00AD4CE2" w:rsidRDefault="00BF63F2" w:rsidP="000427C2">
      <w:r>
        <w:t>Gli interventi che interessano i Siti della Rete Natura 2000 dovranno essere assoggettati, se previsto, alla Valutazione di Incidenza secondo le norme vigenti nella legislazione regionale.</w:t>
      </w:r>
    </w:p>
    <w:p w14:paraId="16D9B287" w14:textId="77777777" w:rsidR="00AD4CE2" w:rsidRDefault="00BF63F2" w:rsidP="000427C2">
      <w:r>
        <w:t>Per i lavori affidati mediante appalto le spese sono riconosciute al netto del ribasso d’asta.</w:t>
      </w:r>
    </w:p>
    <w:p w14:paraId="38A28FC1" w14:textId="77777777" w:rsidR="00AD4CE2" w:rsidRDefault="00BF63F2" w:rsidP="000427C2">
      <w:r>
        <w:t xml:space="preserve">Per i lavori in amministrazione diretta degli Enti Pubblici e dei soggetti di diritto pubblico, sono ammissibili le spese riferite ai lavori effettuati avvalendosi di personale proprio retribuito, nei limiti previsti dalla normativa di riferimento (d.lgs. 50/2016 </w:t>
      </w:r>
      <w:r w:rsidR="00B6622D">
        <w:t xml:space="preserve">e </w:t>
      </w:r>
      <w:proofErr w:type="spellStart"/>
      <w:r w:rsidR="00B6622D">
        <w:t>smi</w:t>
      </w:r>
      <w:proofErr w:type="spellEnd"/>
      <w:r>
        <w:t>).</w:t>
      </w:r>
    </w:p>
    <w:p w14:paraId="4F71A71E" w14:textId="77777777" w:rsidR="00AD4CE2" w:rsidRDefault="00BF63F2" w:rsidP="00722D3C">
      <w:pPr>
        <w:pStyle w:val="Titolo2"/>
      </w:pPr>
      <w:bookmarkStart w:id="16" w:name="__RefHeading___Toc22185_1586540980"/>
      <w:bookmarkStart w:id="17" w:name="_Toc100233649"/>
      <w:r>
        <w:t>Interventi e spese non ammissibili</w:t>
      </w:r>
      <w:bookmarkEnd w:id="16"/>
      <w:bookmarkEnd w:id="17"/>
    </w:p>
    <w:p w14:paraId="56251917" w14:textId="77777777" w:rsidR="00AD4CE2" w:rsidRDefault="00BF63F2" w:rsidP="000427C2">
      <w:r>
        <w:t>Non è ammissibile:</w:t>
      </w:r>
    </w:p>
    <w:p w14:paraId="68407679" w14:textId="77777777" w:rsidR="00AD4CE2" w:rsidRDefault="00BF63F2" w:rsidP="00722D3C">
      <w:pPr>
        <w:pStyle w:val="Paragrafoelenco"/>
        <w:numPr>
          <w:ilvl w:val="0"/>
          <w:numId w:val="53"/>
        </w:numPr>
      </w:pPr>
      <w:r>
        <w:lastRenderedPageBreak/>
        <w:t>acquistare terreni e fabbricati;</w:t>
      </w:r>
    </w:p>
    <w:p w14:paraId="0C0DE81C" w14:textId="77777777" w:rsidR="00AD4CE2" w:rsidRDefault="00BF63F2" w:rsidP="00722D3C">
      <w:pPr>
        <w:pStyle w:val="Paragrafoelenco"/>
        <w:numPr>
          <w:ilvl w:val="0"/>
          <w:numId w:val="53"/>
        </w:numPr>
      </w:pPr>
      <w:r>
        <w:t>acquistare impianti, macchine ed attrezzature, anche informatiche, usate e/o non direttamente connesse agli interventi ammissibili;</w:t>
      </w:r>
    </w:p>
    <w:p w14:paraId="0C8E4015" w14:textId="77777777" w:rsidR="00AD4CE2" w:rsidRDefault="00BF63F2" w:rsidP="00722D3C">
      <w:pPr>
        <w:pStyle w:val="Paragrafoelenco"/>
        <w:numPr>
          <w:ilvl w:val="0"/>
          <w:numId w:val="53"/>
        </w:numPr>
      </w:pPr>
      <w:r>
        <w:t>realizzare opere di manutenzione ordinaria e straordinaria di cui all’articolo 27, comma 1, lettere a) e b) della legge regionale n. 12/2005 e sue successive modifiche ed integrazioni se non finalizzate all’attuazione degli obiettivi di cui al paragrafo 1;</w:t>
      </w:r>
    </w:p>
    <w:p w14:paraId="483D2B2A" w14:textId="4C68448C" w:rsidR="00AD4CE2" w:rsidRDefault="00BF63F2" w:rsidP="00722D3C">
      <w:pPr>
        <w:pStyle w:val="Paragrafoelenco"/>
        <w:numPr>
          <w:ilvl w:val="0"/>
          <w:numId w:val="53"/>
        </w:numPr>
      </w:pPr>
      <w:r>
        <w:t xml:space="preserve">qualsiasi altro investimento non riconducibile direttamente agli interventi ammissibili elencati al paragrafo </w:t>
      </w:r>
      <w:r w:rsidR="00EE550A">
        <w:fldChar w:fldCharType="begin"/>
      </w:r>
      <w:r w:rsidR="00EE550A">
        <w:instrText xml:space="preserve"> REF __RefNumPara__5612_112527052 \r \h </w:instrText>
      </w:r>
      <w:r w:rsidR="00EE550A">
        <w:fldChar w:fldCharType="separate"/>
      </w:r>
      <w:r w:rsidR="00EE550A">
        <w:t>5.1</w:t>
      </w:r>
      <w:r w:rsidR="00EE550A">
        <w:fldChar w:fldCharType="end"/>
      </w:r>
      <w:r>
        <w:t>;</w:t>
      </w:r>
    </w:p>
    <w:p w14:paraId="6DADB34F" w14:textId="77777777" w:rsidR="00AD4CE2" w:rsidRDefault="00BF63F2" w:rsidP="00722D3C">
      <w:pPr>
        <w:pStyle w:val="Paragrafoelenco"/>
        <w:numPr>
          <w:ilvl w:val="0"/>
          <w:numId w:val="53"/>
        </w:numPr>
      </w:pPr>
      <w:r>
        <w:t>gli interventi già avviati alla data di presentazione della domanda;</w:t>
      </w:r>
    </w:p>
    <w:p w14:paraId="3BC4E1B9" w14:textId="77777777" w:rsidR="00AD4CE2" w:rsidRDefault="00BF63F2" w:rsidP="00722D3C">
      <w:pPr>
        <w:pStyle w:val="Paragrafoelenco"/>
        <w:numPr>
          <w:ilvl w:val="0"/>
          <w:numId w:val="53"/>
        </w:numPr>
      </w:pPr>
      <w:r>
        <w:t>le spese per la stampa di materiale informativo, la realizzazione e/o partecipazione a fiere, l’esecuzione e/o partecipazione a eventi e riunioni con turisti e operatori;</w:t>
      </w:r>
    </w:p>
    <w:p w14:paraId="0B145226" w14:textId="77D7F70F" w:rsidR="00AD4CE2" w:rsidRDefault="00BF63F2" w:rsidP="00722D3C">
      <w:pPr>
        <w:pStyle w:val="Paragrafoelenco"/>
        <w:numPr>
          <w:ilvl w:val="0"/>
          <w:numId w:val="53"/>
        </w:numPr>
      </w:pPr>
      <w:r>
        <w:t>la promozione del turismo con finalità commerciali (divulgazione di elenchi aziende, agriturismi, ecc.)</w:t>
      </w:r>
      <w:r w:rsidR="008230C9">
        <w:t>;</w:t>
      </w:r>
    </w:p>
    <w:p w14:paraId="332E0092" w14:textId="68A34566" w:rsidR="008230C9" w:rsidRDefault="008230C9" w:rsidP="00722D3C">
      <w:pPr>
        <w:pStyle w:val="Paragrafoelenco"/>
        <w:numPr>
          <w:ilvl w:val="0"/>
          <w:numId w:val="53"/>
        </w:numPr>
      </w:pPr>
      <w:r>
        <w:t>i costi di allaccio alla rete elettrica nel caso di posa di colonnine per la ricarica di mezzi lettrici;</w:t>
      </w:r>
    </w:p>
    <w:p w14:paraId="45D3C7C2" w14:textId="04940622" w:rsidR="008230C9" w:rsidRDefault="008230C9" w:rsidP="00722D3C">
      <w:pPr>
        <w:pStyle w:val="Paragrafoelenco"/>
        <w:numPr>
          <w:ilvl w:val="0"/>
          <w:numId w:val="53"/>
        </w:numPr>
      </w:pPr>
      <w:r>
        <w:t>n</w:t>
      </w:r>
      <w:r w:rsidRPr="008230C9">
        <w:t>on è consentito all’interno dello stesso progetto, eseguire in amministrazione diretta lavori/servizi per una quota parte; I lavori/servizi del progetto possono essere eseguiti interamente o tramite affidamento o in amministrazione diretta</w:t>
      </w:r>
      <w:r w:rsidR="00EE550A">
        <w:t>;</w:t>
      </w:r>
    </w:p>
    <w:p w14:paraId="3DBBFE40" w14:textId="33E1338C" w:rsidR="00EE550A" w:rsidRDefault="00EE550A" w:rsidP="00722D3C">
      <w:pPr>
        <w:pStyle w:val="Paragrafoelenco"/>
        <w:numPr>
          <w:ilvl w:val="0"/>
          <w:numId w:val="53"/>
        </w:numPr>
      </w:pPr>
      <w:r w:rsidRPr="00EE550A">
        <w:t>IVA ed altre imposte e tasse</w:t>
      </w:r>
      <w:r>
        <w:t>.</w:t>
      </w:r>
    </w:p>
    <w:p w14:paraId="25A02A69" w14:textId="05D609EA" w:rsidR="00AD4CE2" w:rsidRDefault="00BF63F2" w:rsidP="000427C2">
      <w:r>
        <w:t xml:space="preserve">Le spese relative alle ristrutturazioni edilizie e all’efficientamento energetico, per le quali vengono richiesti sgravi </w:t>
      </w:r>
      <w:r w:rsidR="008230C9">
        <w:t xml:space="preserve">o agevolazioni </w:t>
      </w:r>
      <w:r>
        <w:t>fiscali previsti dalla normativa nazionale, non possono ricevere il contributo del FEASR.</w:t>
      </w:r>
    </w:p>
    <w:p w14:paraId="0C87D73D" w14:textId="77777777" w:rsidR="00AD4CE2" w:rsidRDefault="00BF63F2" w:rsidP="000427C2">
      <w:r>
        <w:t xml:space="preserve">Sono esclusi gli interventi di nuova costruzione che possano comportare consumo di suolo così come previsto dall’Allegato 1 del </w:t>
      </w:r>
      <w:proofErr w:type="spellStart"/>
      <w:r>
        <w:t>Dec</w:t>
      </w:r>
      <w:proofErr w:type="spellEnd"/>
      <w:r>
        <w:t>. 5812 del 21/06/2016 della DG Territorio, Urbanistica e Difesa del Suolo di Regione Lombardia</w:t>
      </w:r>
      <w:r w:rsidR="00457159">
        <w:t>, fatta eccezione per gli interventi previsti all’interno del Tessuto Urbano Consolidato così come risultante dal Piano di Governo del Territorio coinvolto.</w:t>
      </w:r>
    </w:p>
    <w:p w14:paraId="5258F183" w14:textId="77777777" w:rsidR="00AD4CE2" w:rsidRDefault="00BF63F2" w:rsidP="00722D3C">
      <w:pPr>
        <w:pStyle w:val="Titolo2"/>
      </w:pPr>
      <w:bookmarkStart w:id="18" w:name="__RefHeading___Toc20997_307505295"/>
      <w:bookmarkStart w:id="19" w:name="_Toc100233650"/>
      <w:r>
        <w:t>Data di inizio degli interventi</w:t>
      </w:r>
      <w:bookmarkEnd w:id="18"/>
      <w:bookmarkEnd w:id="19"/>
    </w:p>
    <w:p w14:paraId="39360AD4" w14:textId="77777777" w:rsidR="00AD4CE2" w:rsidRDefault="00BF63F2" w:rsidP="000427C2">
      <w:r>
        <w:t>Gli interventi devono essere iniziati e le spese sostenute dopo la data di validazione della domanda in SISCO.</w:t>
      </w:r>
    </w:p>
    <w:p w14:paraId="694A317E" w14:textId="06AE2511" w:rsidR="00AD4CE2" w:rsidRDefault="00BF63F2" w:rsidP="000427C2">
      <w:r>
        <w:t>I richiedenti possono iniziare i lavori e/o acquistare le dotazioni anche prima della comunicazione da parte del GAL dell’atto di ammissione a finanziamento della domanda di contributo. In tal caso l’Amministrazione è sollevata da qualsiasi obbligo nei riguardi del richiedente qualora la domanda non sia finanziata.</w:t>
      </w:r>
    </w:p>
    <w:p w14:paraId="61D0AF73" w14:textId="51FFC648" w:rsidR="00847A77" w:rsidRDefault="00847A77" w:rsidP="000427C2">
      <w:r w:rsidRPr="00847A77">
        <w:t>Le spese generali possono essere sostenute, ossia fatturate e liquidate, anche prima della presentazione della domanda, purché inerenti alla predisposizione del progetto e comunque devono essere sostenute successivamente alla data di pubblicazione delle presenti Disposizioni attuative sul sito del GAL</w:t>
      </w:r>
      <w:r>
        <w:t>.</w:t>
      </w:r>
    </w:p>
    <w:p w14:paraId="57CFEB82" w14:textId="77777777" w:rsidR="00847A77" w:rsidRDefault="00847A77" w:rsidP="000427C2">
      <w:r w:rsidRPr="00847A77">
        <w:t xml:space="preserve">Le </w:t>
      </w:r>
      <w:r>
        <w:t xml:space="preserve">altre </w:t>
      </w:r>
      <w:r w:rsidRPr="00847A77">
        <w:t xml:space="preserve">date di riferimento per l’ammissibilità a finanziamento degli interventi sono: </w:t>
      </w:r>
    </w:p>
    <w:p w14:paraId="5C818F54" w14:textId="7164678C" w:rsidR="00847A77" w:rsidRDefault="00847A77" w:rsidP="002542BF">
      <w:pPr>
        <w:pStyle w:val="Paragrafoelenco"/>
        <w:numPr>
          <w:ilvl w:val="0"/>
          <w:numId w:val="146"/>
        </w:numPr>
      </w:pPr>
      <w:r w:rsidRPr="00847A77">
        <w:t>per l’acquisto di dotazioni: la data del documento di trasporto</w:t>
      </w:r>
      <w:r>
        <w:t>,</w:t>
      </w:r>
    </w:p>
    <w:p w14:paraId="5C66901F" w14:textId="768B7E72" w:rsidR="00847A77" w:rsidRDefault="00847A77" w:rsidP="002542BF">
      <w:pPr>
        <w:pStyle w:val="Paragrafoelenco"/>
        <w:numPr>
          <w:ilvl w:val="0"/>
          <w:numId w:val="146"/>
        </w:numPr>
      </w:pPr>
      <w:r w:rsidRPr="00847A77">
        <w:t>per i lavori: la data del certificato o dichiarazione di inizio lavori a firma del direttore lavori che deve essere trasmessa agli Uffici istruttori delle Amministrazioni competenti.</w:t>
      </w:r>
    </w:p>
    <w:p w14:paraId="288A6EEB" w14:textId="084D9EE8" w:rsidR="00AD4CE2" w:rsidRDefault="00BF63F2" w:rsidP="00722D3C">
      <w:pPr>
        <w:pStyle w:val="Titolo1"/>
      </w:pPr>
      <w:bookmarkStart w:id="20" w:name="__RefHeading___Toc2825_1157733403"/>
      <w:bookmarkStart w:id="21" w:name="_Toc100233651"/>
      <w:r>
        <w:lastRenderedPageBreak/>
        <w:t>Cosa viene finanziato</w:t>
      </w:r>
      <w:bookmarkEnd w:id="20"/>
      <w:bookmarkEnd w:id="21"/>
    </w:p>
    <w:p w14:paraId="61CDF214" w14:textId="77777777" w:rsidR="00AD4CE2" w:rsidRDefault="00BF63F2" w:rsidP="000427C2">
      <w:r>
        <w:t>Sono ammissibili a finanziamento le seguenti tipologie di spesa:</w:t>
      </w:r>
    </w:p>
    <w:p w14:paraId="34CCD8C3" w14:textId="5843244A" w:rsidR="00AD4CE2" w:rsidRDefault="00BF63F2" w:rsidP="002542BF">
      <w:pPr>
        <w:pStyle w:val="Paragrafoelenco"/>
        <w:numPr>
          <w:ilvl w:val="0"/>
          <w:numId w:val="54"/>
        </w:numPr>
      </w:pPr>
      <w:r>
        <w:t xml:space="preserve">spese relative alla realizzazione degli interventi materiali e immateriali di cui al paragrafo </w:t>
      </w:r>
      <w:r w:rsidR="004764E0">
        <w:fldChar w:fldCharType="begin"/>
      </w:r>
      <w:r w:rsidR="004764E0">
        <w:instrText xml:space="preserve"> REF __RefNumPara__5612_112527052 \r \h </w:instrText>
      </w:r>
      <w:r w:rsidR="004764E0">
        <w:fldChar w:fldCharType="separate"/>
      </w:r>
      <w:r w:rsidR="004764E0">
        <w:t>5.1</w:t>
      </w:r>
      <w:r w:rsidR="004764E0">
        <w:fldChar w:fldCharType="end"/>
      </w:r>
      <w:r>
        <w:t>;</w:t>
      </w:r>
    </w:p>
    <w:p w14:paraId="31A46F1B" w14:textId="77777777" w:rsidR="00AD4CE2" w:rsidRDefault="00BF63F2" w:rsidP="002542BF">
      <w:pPr>
        <w:pStyle w:val="Paragrafoelenco"/>
        <w:numPr>
          <w:ilvl w:val="0"/>
          <w:numId w:val="54"/>
        </w:numPr>
      </w:pPr>
      <w:r>
        <w:t>spese generali per progettazione e direzione lavori, collaudi, oneri per la sicurezza ove previsti, informazione e pubblicità, costituzione di polizze fideiussorie.</w:t>
      </w:r>
    </w:p>
    <w:p w14:paraId="0C47367A" w14:textId="20CEE74A" w:rsidR="00AD4CE2" w:rsidRDefault="00BF63F2" w:rsidP="000427C2">
      <w:r>
        <w:t xml:space="preserve">L’IVA </w:t>
      </w:r>
      <w:r w:rsidR="004764E0">
        <w:t xml:space="preserve">e altre imposte e tasse </w:t>
      </w:r>
      <w:r>
        <w:t xml:space="preserve">non </w:t>
      </w:r>
      <w:r w:rsidR="004764E0">
        <w:t>sono</w:t>
      </w:r>
      <w:r>
        <w:t xml:space="preserve"> ammissibil</w:t>
      </w:r>
      <w:r w:rsidR="004764E0">
        <w:t>i</w:t>
      </w:r>
      <w:r>
        <w:t xml:space="preserve"> a finanziamento.</w:t>
      </w:r>
    </w:p>
    <w:p w14:paraId="2301ADBB" w14:textId="77777777" w:rsidR="00AD4CE2" w:rsidRDefault="00BF63F2" w:rsidP="00722D3C">
      <w:pPr>
        <w:pStyle w:val="Titolo2"/>
      </w:pPr>
      <w:bookmarkStart w:id="22" w:name="__RefHeading___Toc28706_307505295"/>
      <w:bookmarkStart w:id="23" w:name="_Toc100233652"/>
      <w:r>
        <w:t>Spese relative agli interventi</w:t>
      </w:r>
      <w:bookmarkEnd w:id="22"/>
      <w:bookmarkEnd w:id="23"/>
    </w:p>
    <w:p w14:paraId="12729662" w14:textId="77777777" w:rsidR="00AD4CE2" w:rsidRDefault="00BF63F2" w:rsidP="000427C2">
      <w:r>
        <w:t>Per i lavori affidati mediante appalto, le spese sono riconosciute al netto del ribasso d’asta.</w:t>
      </w:r>
    </w:p>
    <w:p w14:paraId="50FFF0F6" w14:textId="77777777" w:rsidR="00AD4CE2" w:rsidRDefault="00BF63F2" w:rsidP="000427C2">
      <w:r>
        <w:t>Per i lavori in amministrazione diretta degli Enti Pubblici e dei soggetti di diritto pubblico, sono ammissibili le spese riferite ai lavori effettuati avvalendosi di personale proprio retribuito, nei limiti previsti dalla normativa di riferimento (d.lgs. 50/2016 - Codice appalti</w:t>
      </w:r>
      <w:r w:rsidR="00722D3C">
        <w:t xml:space="preserve"> e </w:t>
      </w:r>
      <w:proofErr w:type="spellStart"/>
      <w:r w:rsidR="00722D3C">
        <w:t>smi</w:t>
      </w:r>
      <w:proofErr w:type="spellEnd"/>
      <w:r>
        <w:t xml:space="preserve">). In questo caso le spese sostenute per il personale interno devono essere adeguatamente comprovate da documentazione (buste paga e atti d’incarico, </w:t>
      </w:r>
      <w:proofErr w:type="spellStart"/>
      <w:r>
        <w:t>etc</w:t>
      </w:r>
      <w:proofErr w:type="spellEnd"/>
      <w:r>
        <w:t>).</w:t>
      </w:r>
    </w:p>
    <w:p w14:paraId="05CBF286" w14:textId="77777777" w:rsidR="00AD4CE2" w:rsidRDefault="00BF63F2" w:rsidP="000427C2">
      <w:r>
        <w:t xml:space="preserve">Le spese ammissibili </w:t>
      </w:r>
      <w:r>
        <w:rPr>
          <w:b/>
          <w:bCs/>
        </w:rPr>
        <w:t>non comprendono l’IVA</w:t>
      </w:r>
      <w:r>
        <w:t xml:space="preserve"> o altri tributi.</w:t>
      </w:r>
    </w:p>
    <w:p w14:paraId="7C23BA65" w14:textId="77777777" w:rsidR="00AD4CE2" w:rsidRDefault="00BF63F2" w:rsidP="00722D3C">
      <w:pPr>
        <w:pStyle w:val="Titolo2"/>
      </w:pPr>
      <w:bookmarkStart w:id="24" w:name="__RefNumPara__5843_112527052"/>
      <w:bookmarkStart w:id="25" w:name="__RefHeading___Toc20859_1909144873"/>
      <w:bookmarkStart w:id="26" w:name="_Toc100233653"/>
      <w:r>
        <w:t>Spese generali</w:t>
      </w:r>
      <w:bookmarkEnd w:id="24"/>
      <w:bookmarkEnd w:id="25"/>
      <w:bookmarkEnd w:id="26"/>
    </w:p>
    <w:p w14:paraId="01B2ABFB" w14:textId="77777777" w:rsidR="00AD4CE2" w:rsidRDefault="00BF63F2" w:rsidP="000427C2">
      <w:r>
        <w:t>Sono ammesse le spese generali per progettazione e direzione lavori, informazione e pubblicità, costituzione di polizze fideiussorie nella misura descritta in seguito:</w:t>
      </w:r>
    </w:p>
    <w:p w14:paraId="3E7C7641" w14:textId="77777777" w:rsidR="00AD4CE2" w:rsidRPr="00722D3C" w:rsidRDefault="00BF63F2" w:rsidP="000427C2">
      <w:pPr>
        <w:rPr>
          <w:b/>
          <w:bCs/>
        </w:rPr>
      </w:pPr>
      <w:r w:rsidRPr="00722D3C">
        <w:rPr>
          <w:b/>
          <w:bCs/>
        </w:rPr>
        <w:t>Spese per progettazione e direzione lavori</w:t>
      </w:r>
    </w:p>
    <w:p w14:paraId="47D16CB0" w14:textId="77777777" w:rsidR="00AD4CE2" w:rsidRDefault="00BF63F2" w:rsidP="000427C2">
      <w:r>
        <w:t>Le spese comprendono:</w:t>
      </w:r>
    </w:p>
    <w:p w14:paraId="48437AF2" w14:textId="77777777" w:rsidR="00AD4CE2" w:rsidRDefault="00BF63F2" w:rsidP="002542BF">
      <w:pPr>
        <w:pStyle w:val="Paragrafoelenco"/>
        <w:numPr>
          <w:ilvl w:val="0"/>
          <w:numId w:val="55"/>
        </w:numPr>
      </w:pPr>
      <w:r>
        <w:t>la progettazione degli interventi proposti;</w:t>
      </w:r>
    </w:p>
    <w:p w14:paraId="5FD07C0A" w14:textId="77777777" w:rsidR="00AD4CE2" w:rsidRDefault="00BF63F2" w:rsidP="002542BF">
      <w:pPr>
        <w:pStyle w:val="Paragrafoelenco"/>
        <w:numPr>
          <w:ilvl w:val="0"/>
          <w:numId w:val="55"/>
        </w:numPr>
      </w:pPr>
      <w:r>
        <w:t>la direzione dei lavori e la gestione del cantiere, compresi i costi di certificazione energetica.</w:t>
      </w:r>
    </w:p>
    <w:p w14:paraId="5C337B93" w14:textId="77777777" w:rsidR="00AD4CE2" w:rsidRDefault="00BF63F2" w:rsidP="000427C2">
      <w:r>
        <w:t>L’IVA non è ammissibile a finanziamento.</w:t>
      </w:r>
    </w:p>
    <w:p w14:paraId="3E189E7A" w14:textId="77777777" w:rsidR="00AD4CE2" w:rsidRDefault="00BF63F2" w:rsidP="000427C2">
      <w:r>
        <w:t>Le spese per progettazione e direzione lavori:</w:t>
      </w:r>
    </w:p>
    <w:p w14:paraId="5184939F" w14:textId="77777777" w:rsidR="00AD4CE2" w:rsidRDefault="00BF63F2" w:rsidP="002542BF">
      <w:pPr>
        <w:pStyle w:val="Paragrafoelenco"/>
        <w:numPr>
          <w:ilvl w:val="0"/>
          <w:numId w:val="56"/>
        </w:numPr>
      </w:pPr>
      <w:r>
        <w:t>devono essere rendicontate con fatture o analoghi documenti fiscali relativi a beni e servizi connessi agli interventi oggetto di finanziamento;</w:t>
      </w:r>
    </w:p>
    <w:p w14:paraId="66202AC7" w14:textId="5157BD59" w:rsidR="00AD4CE2" w:rsidRDefault="00BF63F2" w:rsidP="002542BF">
      <w:pPr>
        <w:pStyle w:val="Paragrafoelenco"/>
        <w:numPr>
          <w:ilvl w:val="0"/>
          <w:numId w:val="56"/>
        </w:numPr>
      </w:pPr>
      <w:r>
        <w:t xml:space="preserve">possono essere sostenute, ossia fatturate e liquidate, anche prima della presentazione della domanda, purché inerenti alla predisposizione del progetto e comunque devono essere sostenute </w:t>
      </w:r>
      <w:r w:rsidR="001A1D68">
        <w:t>dopo la data di pubblicazione delle presenti Disposizioni attuative sul sito del GAL</w:t>
      </w:r>
      <w:r>
        <w:t>;</w:t>
      </w:r>
    </w:p>
    <w:p w14:paraId="7B160355" w14:textId="77777777" w:rsidR="00AD4CE2" w:rsidRDefault="00BF63F2" w:rsidP="002542BF">
      <w:pPr>
        <w:pStyle w:val="Paragrafoelenco"/>
        <w:numPr>
          <w:ilvl w:val="0"/>
          <w:numId w:val="56"/>
        </w:numPr>
      </w:pPr>
      <w:r>
        <w:t>sono riconosciute fino ad un massimo calcolato in percentuale sull’importo della spesa ammessa relativa agli interventi proposti, al netto dell’IVA, riportato nella seguente tabella e comunque nei limiti stabiliti dal D.M. del 17/6/2016:</w:t>
      </w:r>
    </w:p>
    <w:p w14:paraId="168ADB6D" w14:textId="77777777" w:rsidR="00AD4CE2" w:rsidRDefault="00BF63F2" w:rsidP="000427C2">
      <w:r w:rsidRPr="00A90D58">
        <w:rPr>
          <w:b/>
          <w:bCs/>
        </w:rPr>
        <w:t>Opere</w:t>
      </w:r>
      <w:r>
        <w:t>:</w:t>
      </w: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AD4CE2" w14:paraId="375FE5C6" w14:textId="77777777" w:rsidTr="00A90D58">
        <w:tc>
          <w:tcPr>
            <w:tcW w:w="4819"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6810AEB3" w14:textId="77777777" w:rsidR="00AD4CE2" w:rsidRDefault="00BF63F2">
            <w:pPr>
              <w:pStyle w:val="TableContents"/>
              <w:jc w:val="center"/>
            </w:pPr>
            <w:r>
              <w:t>Importo spesa ammessa, al netto dell’IVA (€)</w:t>
            </w:r>
          </w:p>
        </w:tc>
        <w:tc>
          <w:tcPr>
            <w:tcW w:w="481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14:paraId="630AFB84" w14:textId="77777777" w:rsidR="00AD4CE2" w:rsidRDefault="00BF63F2">
            <w:pPr>
              <w:pStyle w:val="TableContents"/>
              <w:jc w:val="center"/>
            </w:pPr>
            <w:r>
              <w:t>Percentuale massima delle spese generali (%)</w:t>
            </w:r>
          </w:p>
        </w:tc>
      </w:tr>
      <w:tr w:rsidR="00AD4CE2" w14:paraId="7CF3A069" w14:textId="77777777" w:rsidTr="004764E0">
        <w:tc>
          <w:tcPr>
            <w:tcW w:w="4819" w:type="dxa"/>
            <w:tcBorders>
              <w:left w:val="single" w:sz="2" w:space="0" w:color="000000"/>
              <w:bottom w:val="single" w:sz="4" w:space="0" w:color="auto"/>
            </w:tcBorders>
            <w:tcMar>
              <w:top w:w="55" w:type="dxa"/>
              <w:left w:w="55" w:type="dxa"/>
              <w:bottom w:w="55" w:type="dxa"/>
              <w:right w:w="55" w:type="dxa"/>
            </w:tcMar>
          </w:tcPr>
          <w:p w14:paraId="74FEA934" w14:textId="77777777" w:rsidR="00AD4CE2" w:rsidRDefault="00BF63F2">
            <w:pPr>
              <w:pStyle w:val="TableContents"/>
              <w:jc w:val="center"/>
            </w:pPr>
            <w:r>
              <w:t>Fino a 80.000,00</w:t>
            </w:r>
          </w:p>
        </w:tc>
        <w:tc>
          <w:tcPr>
            <w:tcW w:w="4819" w:type="dxa"/>
            <w:tcBorders>
              <w:left w:val="single" w:sz="2" w:space="0" w:color="000000"/>
              <w:bottom w:val="single" w:sz="4" w:space="0" w:color="auto"/>
              <w:right w:val="single" w:sz="2" w:space="0" w:color="000000"/>
            </w:tcBorders>
            <w:tcMar>
              <w:top w:w="55" w:type="dxa"/>
              <w:left w:w="55" w:type="dxa"/>
              <w:bottom w:w="55" w:type="dxa"/>
              <w:right w:w="55" w:type="dxa"/>
            </w:tcMar>
          </w:tcPr>
          <w:p w14:paraId="68AE2CA5" w14:textId="77777777" w:rsidR="00AD4CE2" w:rsidRDefault="00BF63F2">
            <w:pPr>
              <w:pStyle w:val="TableContents"/>
              <w:jc w:val="center"/>
            </w:pPr>
            <w:r>
              <w:t>8,00</w:t>
            </w:r>
          </w:p>
        </w:tc>
      </w:tr>
      <w:tr w:rsidR="00AD4CE2" w14:paraId="4D48D785" w14:textId="77777777" w:rsidTr="004764E0">
        <w:tc>
          <w:tcPr>
            <w:tcW w:w="48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95DE09F" w14:textId="20E3A7C5" w:rsidR="00AD4CE2" w:rsidRDefault="00BF63F2">
            <w:pPr>
              <w:pStyle w:val="TableContents"/>
              <w:jc w:val="center"/>
            </w:pPr>
            <w:r w:rsidRPr="004764E0">
              <w:rPr>
                <w:highlight w:val="yellow"/>
              </w:rPr>
              <w:t xml:space="preserve">Da 80.000,01 a </w:t>
            </w:r>
            <w:r w:rsidR="004764E0">
              <w:rPr>
                <w:highlight w:val="yellow"/>
              </w:rPr>
              <w:t>160</w:t>
            </w:r>
            <w:r w:rsidRPr="004764E0">
              <w:rPr>
                <w:highlight w:val="yellow"/>
              </w:rPr>
              <w:t>.000,00</w:t>
            </w:r>
          </w:p>
        </w:tc>
        <w:tc>
          <w:tcPr>
            <w:tcW w:w="48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17EECA3" w14:textId="77777777" w:rsidR="00AD4CE2" w:rsidRDefault="00BF63F2">
            <w:pPr>
              <w:pStyle w:val="TableContents"/>
              <w:jc w:val="center"/>
            </w:pPr>
            <w:r>
              <w:t>6,00</w:t>
            </w:r>
          </w:p>
        </w:tc>
      </w:tr>
      <w:tr w:rsidR="004764E0" w14:paraId="5E405839" w14:textId="77777777" w:rsidTr="004764E0">
        <w:tc>
          <w:tcPr>
            <w:tcW w:w="48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29C292C" w14:textId="3254E7F1" w:rsidR="004764E0" w:rsidRPr="004764E0" w:rsidRDefault="004764E0">
            <w:pPr>
              <w:pStyle w:val="TableContents"/>
              <w:jc w:val="center"/>
              <w:rPr>
                <w:highlight w:val="yellow"/>
              </w:rPr>
            </w:pPr>
            <w:r>
              <w:rPr>
                <w:highlight w:val="yellow"/>
              </w:rPr>
              <w:t>Da 160.000,0</w:t>
            </w:r>
            <w:r w:rsidR="00417DF5">
              <w:rPr>
                <w:highlight w:val="yellow"/>
              </w:rPr>
              <w:t>1</w:t>
            </w:r>
            <w:r>
              <w:rPr>
                <w:highlight w:val="yellow"/>
              </w:rPr>
              <w:t xml:space="preserve"> a 200.000,00</w:t>
            </w:r>
          </w:p>
        </w:tc>
        <w:tc>
          <w:tcPr>
            <w:tcW w:w="48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BE43E8C" w14:textId="33C9D4BA" w:rsidR="004764E0" w:rsidRDefault="004764E0">
            <w:pPr>
              <w:pStyle w:val="TableContents"/>
              <w:jc w:val="center"/>
            </w:pPr>
            <w:r>
              <w:t>4,00</w:t>
            </w:r>
          </w:p>
        </w:tc>
      </w:tr>
    </w:tbl>
    <w:p w14:paraId="5BBCA29D" w14:textId="77777777" w:rsidR="00AD4CE2" w:rsidRDefault="00AD4CE2" w:rsidP="000427C2"/>
    <w:p w14:paraId="6EB75A57" w14:textId="77777777" w:rsidR="00722D3C" w:rsidRDefault="00BF63F2" w:rsidP="002542BF">
      <w:pPr>
        <w:pStyle w:val="Paragrafoelenco"/>
        <w:numPr>
          <w:ilvl w:val="0"/>
          <w:numId w:val="56"/>
        </w:numPr>
      </w:pPr>
      <w:r>
        <w:t>devono essere calcolate sull’importo degli interventi ammessi a finanziamento, ad esclusione delle spese:</w:t>
      </w:r>
    </w:p>
    <w:p w14:paraId="0B11BEBC" w14:textId="7E52D02E" w:rsidR="00722D3C" w:rsidRDefault="00BF63F2" w:rsidP="002542BF">
      <w:pPr>
        <w:pStyle w:val="Paragrafoelenco"/>
        <w:numPr>
          <w:ilvl w:val="1"/>
          <w:numId w:val="56"/>
        </w:numPr>
      </w:pPr>
      <w:r>
        <w:t>di informazione e pubblicità;</w:t>
      </w:r>
    </w:p>
    <w:p w14:paraId="4A09676D" w14:textId="7DE9C16C" w:rsidR="00417DF5" w:rsidRDefault="00417DF5" w:rsidP="002542BF">
      <w:pPr>
        <w:pStyle w:val="Paragrafoelenco"/>
        <w:numPr>
          <w:ilvl w:val="1"/>
          <w:numId w:val="56"/>
        </w:numPr>
      </w:pPr>
      <w:r>
        <w:t>di acquisto di dotazioni;</w:t>
      </w:r>
    </w:p>
    <w:p w14:paraId="0BAE4FE3" w14:textId="438856FC" w:rsidR="00417DF5" w:rsidRDefault="00417DF5" w:rsidP="002542BF">
      <w:pPr>
        <w:pStyle w:val="Paragrafoelenco"/>
        <w:numPr>
          <w:ilvl w:val="1"/>
          <w:numId w:val="56"/>
        </w:numPr>
      </w:pPr>
      <w:r>
        <w:t>di certificazione dei sistemi di qualità;</w:t>
      </w:r>
    </w:p>
    <w:p w14:paraId="42CEE0FA" w14:textId="77777777" w:rsidR="00AD4CE2" w:rsidRDefault="00BF63F2" w:rsidP="002542BF">
      <w:pPr>
        <w:pStyle w:val="Paragrafoelenco"/>
        <w:numPr>
          <w:ilvl w:val="1"/>
          <w:numId w:val="56"/>
        </w:numPr>
      </w:pPr>
      <w:r>
        <w:t>per la costituzione di polizze fideiussorie.</w:t>
      </w:r>
    </w:p>
    <w:p w14:paraId="1599B6E2" w14:textId="7A590D5D" w:rsidR="00AD4CE2" w:rsidRDefault="002442D9" w:rsidP="000427C2">
      <w:r w:rsidRPr="002442D9">
        <w:t xml:space="preserve">La percentuale massima delle spese generali è calcolata con riferimento all’importo complessivo di spesa ammessa </w:t>
      </w:r>
      <w:r w:rsidR="00417DF5">
        <w:t xml:space="preserve">e </w:t>
      </w:r>
      <w:r w:rsidRPr="002442D9">
        <w:t>non a scaglioni di spesa.</w:t>
      </w:r>
    </w:p>
    <w:p w14:paraId="4509AA55" w14:textId="77777777" w:rsidR="00AD4CE2" w:rsidRDefault="00BF63F2" w:rsidP="000427C2">
      <w:r w:rsidRPr="00722D3C">
        <w:rPr>
          <w:b/>
          <w:bCs/>
          <w:u w:val="single"/>
        </w:rPr>
        <w:t>Per gli Enti pubblici</w:t>
      </w:r>
      <w:r>
        <w:t>:</w:t>
      </w:r>
    </w:p>
    <w:p w14:paraId="1ED85B7E" w14:textId="0E1AEE05" w:rsidR="00AD4CE2" w:rsidRDefault="00BF63F2" w:rsidP="000427C2">
      <w:r>
        <w:t xml:space="preserve">Gli incarichi per la progettazione, direzione lavori, ecc. vengono assegnati secondo quanto previsto </w:t>
      </w:r>
      <w:r w:rsidR="00C72364">
        <w:t>dalla normativa vigente</w:t>
      </w:r>
      <w:r>
        <w:t>.</w:t>
      </w:r>
    </w:p>
    <w:p w14:paraId="6D3AB7BA" w14:textId="77777777" w:rsidR="00AD4CE2" w:rsidRDefault="00BF63F2" w:rsidP="000427C2">
      <w:r>
        <w:t>Nel caso in cui la progettazione sia affidata al personale dipendente, la relativa spesa non può essere ammessa a contributo.</w:t>
      </w:r>
    </w:p>
    <w:p w14:paraId="00A75B4D" w14:textId="39985B19" w:rsidR="00AD4CE2" w:rsidRDefault="00BF63F2" w:rsidP="000427C2">
      <w:r>
        <w:t xml:space="preserve">I richiedenti possono destinare </w:t>
      </w:r>
      <w:r>
        <w:rPr>
          <w:b/>
          <w:bCs/>
        </w:rPr>
        <w:t>fino ad un massimo del 2%</w:t>
      </w:r>
      <w:r>
        <w:t xml:space="preserve"> dell’importo dei lavori posti a base di gara, secondo quanto stabilito dall’art. 113 del Dlgs 50/2016, per le funzioni tecniche svolte dai dipendenti per la verifica preventiva dei progetti</w:t>
      </w:r>
      <w:r w:rsidR="00C72364">
        <w:t xml:space="preserve">, per la </w:t>
      </w:r>
      <w:r>
        <w:t>predisposizione e controllo delle procedure di appalto e di esecuzione dei contratti pubblici, di responsabile unico del procedimento, direzione dei lavori ovvero direzione dell’esecuzione e di collaudo tecnico amministrativo, ad esclusione delle attività di progettazione degli interventi (spese generali).</w:t>
      </w:r>
    </w:p>
    <w:p w14:paraId="2F664ED9" w14:textId="77777777" w:rsidR="00AD4CE2" w:rsidRPr="00722D3C" w:rsidRDefault="00BF63F2" w:rsidP="000427C2">
      <w:pPr>
        <w:rPr>
          <w:b/>
          <w:bCs/>
        </w:rPr>
      </w:pPr>
      <w:r w:rsidRPr="00722D3C">
        <w:rPr>
          <w:b/>
          <w:bCs/>
        </w:rPr>
        <w:t>Spese di informazione e pubblicità</w:t>
      </w:r>
    </w:p>
    <w:p w14:paraId="02EBA551" w14:textId="77777777" w:rsidR="00AD4CE2" w:rsidRDefault="00BF63F2" w:rsidP="000427C2">
      <w:r>
        <w:t xml:space="preserve">Le spese inerenti all’obbligo di informare e sensibilizzare il pubblico sugli interventi finanziati dal FEASR, ai sensi dell’Allegato III del Regolamento (UE) n. 808/2014 – Informazione e pubblicità, sono ammissibili fino ad un importo </w:t>
      </w:r>
      <w:r>
        <w:rPr>
          <w:b/>
          <w:bCs/>
        </w:rPr>
        <w:t>massimo di € 200,00</w:t>
      </w:r>
      <w:r>
        <w:t xml:space="preserve"> e devono essere documentate da fattura o analogo documento fiscale.</w:t>
      </w:r>
    </w:p>
    <w:p w14:paraId="2531C22C" w14:textId="0D7D545C" w:rsidR="00AD4CE2" w:rsidRDefault="00BF63F2" w:rsidP="000427C2">
      <w:r>
        <w:t xml:space="preserve">L’IVA </w:t>
      </w:r>
      <w:r w:rsidR="00417DF5">
        <w:t xml:space="preserve">e altri tributi </w:t>
      </w:r>
      <w:r>
        <w:t xml:space="preserve">non </w:t>
      </w:r>
      <w:r w:rsidR="00417DF5">
        <w:t>sono</w:t>
      </w:r>
      <w:r>
        <w:t xml:space="preserve"> ammissibil</w:t>
      </w:r>
      <w:r w:rsidR="00417DF5">
        <w:t>i</w:t>
      </w:r>
      <w:r>
        <w:t xml:space="preserve"> a finanziamento.</w:t>
      </w:r>
    </w:p>
    <w:p w14:paraId="00F2D47D" w14:textId="77777777" w:rsidR="00AD4CE2" w:rsidRPr="00722D3C" w:rsidRDefault="00BF63F2" w:rsidP="000427C2">
      <w:pPr>
        <w:rPr>
          <w:b/>
          <w:bCs/>
        </w:rPr>
      </w:pPr>
      <w:r w:rsidRPr="00722D3C">
        <w:rPr>
          <w:b/>
          <w:bCs/>
        </w:rPr>
        <w:t>Spese per la costituzione di polizze fideiussorie</w:t>
      </w:r>
    </w:p>
    <w:p w14:paraId="7ECE7E9C" w14:textId="77777777" w:rsidR="00AD4CE2" w:rsidRDefault="00BF63F2" w:rsidP="000427C2">
      <w:r>
        <w:t>Le spese inerenti alla costituzione delle polizze fideiussorie sono ammissibili fino ad un importo massimo pari allo 0,38% dell’importo ammesso a finanziamento e devono essere documentate da fattura o analogo documento fiscale.</w:t>
      </w:r>
    </w:p>
    <w:p w14:paraId="52DC1BE6" w14:textId="77777777" w:rsidR="00AD4CE2" w:rsidRDefault="00BF63F2" w:rsidP="000427C2">
      <w:r>
        <w:t>L’IVA ed altre imposte o tasse non sono ammissibili a finanziamento.</w:t>
      </w:r>
    </w:p>
    <w:p w14:paraId="34F015EB" w14:textId="1158EF39" w:rsidR="00AD4CE2" w:rsidRDefault="00BF63F2" w:rsidP="00722D3C">
      <w:pPr>
        <w:pStyle w:val="Titolo1"/>
      </w:pPr>
      <w:bookmarkStart w:id="27" w:name="__RefHeading___Toc2151_141876106"/>
      <w:bookmarkStart w:id="28" w:name="_Toc100233654"/>
      <w:r>
        <w:t>Dotazione finanziaria</w:t>
      </w:r>
      <w:bookmarkEnd w:id="27"/>
      <w:bookmarkEnd w:id="28"/>
    </w:p>
    <w:p w14:paraId="7985967C" w14:textId="36B59ABE" w:rsidR="00AD4CE2" w:rsidRDefault="00BF63F2" w:rsidP="000427C2">
      <w:r>
        <w:t xml:space="preserve">La dotazione finanziaria impiegata per l’applicazione del presente bando è di </w:t>
      </w:r>
      <w:r>
        <w:rPr>
          <w:b/>
          <w:bCs/>
        </w:rPr>
        <w:t>euro</w:t>
      </w:r>
      <w:r w:rsidR="008B12B4" w:rsidRPr="008B12B4">
        <w:rPr>
          <w:b/>
          <w:bCs/>
        </w:rPr>
        <w:t xml:space="preserve"> </w:t>
      </w:r>
      <w:r w:rsidR="00623335">
        <w:rPr>
          <w:b/>
          <w:bCs/>
        </w:rPr>
        <w:t>600</w:t>
      </w:r>
      <w:r w:rsidR="008B12B4" w:rsidRPr="008B12B4">
        <w:rPr>
          <w:b/>
          <w:bCs/>
        </w:rPr>
        <w:t>.</w:t>
      </w:r>
      <w:r w:rsidR="00623335">
        <w:rPr>
          <w:b/>
          <w:bCs/>
        </w:rPr>
        <w:t>000</w:t>
      </w:r>
      <w:r w:rsidR="008B12B4" w:rsidRPr="008B12B4">
        <w:rPr>
          <w:b/>
          <w:bCs/>
        </w:rPr>
        <w:t>,</w:t>
      </w:r>
      <w:r w:rsidR="00623335">
        <w:rPr>
          <w:b/>
          <w:bCs/>
        </w:rPr>
        <w:t>00</w:t>
      </w:r>
      <w:r w:rsidR="008B12B4" w:rsidRPr="008B12B4">
        <w:rPr>
          <w:b/>
          <w:bCs/>
        </w:rPr>
        <w:t xml:space="preserve"> </w:t>
      </w:r>
      <w:r>
        <w:t>così ripartita:</w:t>
      </w:r>
    </w:p>
    <w:tbl>
      <w:tblPr>
        <w:tblW w:w="9638" w:type="dxa"/>
        <w:tblLayout w:type="fixed"/>
        <w:tblCellMar>
          <w:left w:w="10" w:type="dxa"/>
          <w:right w:w="10" w:type="dxa"/>
        </w:tblCellMar>
        <w:tblLook w:val="04A0" w:firstRow="1" w:lastRow="0" w:firstColumn="1" w:lastColumn="0" w:noHBand="0" w:noVBand="1"/>
      </w:tblPr>
      <w:tblGrid>
        <w:gridCol w:w="2410"/>
        <w:gridCol w:w="2409"/>
        <w:gridCol w:w="2409"/>
        <w:gridCol w:w="2410"/>
      </w:tblGrid>
      <w:tr w:rsidR="00AD4CE2" w14:paraId="3FE8E59D" w14:textId="77777777" w:rsidTr="006147F6">
        <w:tc>
          <w:tcPr>
            <w:tcW w:w="2410"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14EB0324" w14:textId="77777777" w:rsidR="00AD4CE2" w:rsidRDefault="00AD4CE2">
            <w:pPr>
              <w:pStyle w:val="TableContents"/>
            </w:pPr>
          </w:p>
        </w:tc>
        <w:tc>
          <w:tcPr>
            <w:tcW w:w="2409"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16E44BBB" w14:textId="77777777" w:rsidR="00AD4CE2" w:rsidRPr="00267DDB" w:rsidRDefault="00BF63F2">
            <w:pPr>
              <w:pStyle w:val="TableContents"/>
              <w:jc w:val="center"/>
              <w:rPr>
                <w:b/>
                <w:bCs/>
              </w:rPr>
            </w:pPr>
            <w:r w:rsidRPr="00267DDB">
              <w:rPr>
                <w:b/>
                <w:bCs/>
              </w:rPr>
              <w:t>Spesa ammissibile</w:t>
            </w:r>
          </w:p>
        </w:tc>
        <w:tc>
          <w:tcPr>
            <w:tcW w:w="2409"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4F39FBA1" w14:textId="77777777" w:rsidR="00AD4CE2" w:rsidRPr="00267DDB" w:rsidRDefault="00BF63F2">
            <w:pPr>
              <w:pStyle w:val="TableContents"/>
              <w:jc w:val="center"/>
              <w:rPr>
                <w:b/>
                <w:bCs/>
              </w:rPr>
            </w:pPr>
            <w:r w:rsidRPr="00267DDB">
              <w:rPr>
                <w:b/>
                <w:bCs/>
              </w:rPr>
              <w:t>Contributo pubblico totale</w:t>
            </w:r>
          </w:p>
        </w:tc>
        <w:tc>
          <w:tcPr>
            <w:tcW w:w="241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14:paraId="7E774040" w14:textId="77777777" w:rsidR="00AD4CE2" w:rsidRPr="00267DDB" w:rsidRDefault="00BF63F2">
            <w:pPr>
              <w:pStyle w:val="TableContents"/>
              <w:jc w:val="center"/>
              <w:rPr>
                <w:b/>
                <w:bCs/>
              </w:rPr>
            </w:pPr>
            <w:r w:rsidRPr="00267DDB">
              <w:rPr>
                <w:b/>
                <w:bCs/>
              </w:rPr>
              <w:t>Contributo FEASR</w:t>
            </w:r>
          </w:p>
        </w:tc>
      </w:tr>
      <w:tr w:rsidR="00AD4CE2" w14:paraId="5E7C00B6" w14:textId="77777777" w:rsidTr="006147F6">
        <w:tc>
          <w:tcPr>
            <w:tcW w:w="2410"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64BD965E" w14:textId="77777777" w:rsidR="00AD4CE2" w:rsidRDefault="00BF63F2">
            <w:pPr>
              <w:pStyle w:val="TableContents"/>
            </w:pPr>
            <w:r>
              <w:t>Importo del sostegno:</w:t>
            </w:r>
          </w:p>
        </w:tc>
        <w:tc>
          <w:tcPr>
            <w:tcW w:w="2409" w:type="dxa"/>
            <w:tcBorders>
              <w:left w:val="single" w:sz="2" w:space="0" w:color="000000"/>
              <w:bottom w:val="single" w:sz="2" w:space="0" w:color="000000"/>
            </w:tcBorders>
            <w:tcMar>
              <w:top w:w="55" w:type="dxa"/>
              <w:left w:w="55" w:type="dxa"/>
              <w:bottom w:w="55" w:type="dxa"/>
              <w:right w:w="55" w:type="dxa"/>
            </w:tcMar>
            <w:vAlign w:val="center"/>
          </w:tcPr>
          <w:p w14:paraId="583E8849" w14:textId="2A3B44DE" w:rsidR="00AD4CE2" w:rsidRPr="00267DDB" w:rsidRDefault="00BF63F2">
            <w:pPr>
              <w:pStyle w:val="TableContents"/>
              <w:jc w:val="center"/>
            </w:pPr>
            <w:r w:rsidRPr="00267DDB">
              <w:t xml:space="preserve">€ </w:t>
            </w:r>
            <w:r w:rsidR="00623335">
              <w:t>666.666</w:t>
            </w:r>
            <w:r w:rsidR="00BB3D0B">
              <w:t>,</w:t>
            </w:r>
            <w:r w:rsidR="00623335">
              <w:t>67</w:t>
            </w:r>
          </w:p>
        </w:tc>
        <w:tc>
          <w:tcPr>
            <w:tcW w:w="2409" w:type="dxa"/>
            <w:tcBorders>
              <w:left w:val="single" w:sz="2" w:space="0" w:color="000000"/>
              <w:bottom w:val="single" w:sz="2" w:space="0" w:color="000000"/>
            </w:tcBorders>
            <w:tcMar>
              <w:top w:w="55" w:type="dxa"/>
              <w:left w:w="55" w:type="dxa"/>
              <w:bottom w:w="55" w:type="dxa"/>
              <w:right w:w="55" w:type="dxa"/>
            </w:tcMar>
            <w:vAlign w:val="center"/>
          </w:tcPr>
          <w:p w14:paraId="71FF4730" w14:textId="6E455499" w:rsidR="00AD4CE2" w:rsidRPr="00267DDB" w:rsidRDefault="00BF63F2">
            <w:pPr>
              <w:pStyle w:val="TableContents"/>
              <w:jc w:val="center"/>
            </w:pPr>
            <w:r w:rsidRPr="00267DDB">
              <w:t>€</w:t>
            </w:r>
            <w:r w:rsidR="008B12B4" w:rsidRPr="008B12B4">
              <w:t xml:space="preserve"> </w:t>
            </w:r>
            <w:r w:rsidR="00623335">
              <w:t>600.000</w:t>
            </w:r>
            <w:r w:rsidR="008B12B4" w:rsidRPr="008B12B4">
              <w:t>,</w:t>
            </w:r>
            <w:r w:rsidR="00623335">
              <w:t>00</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95AE124" w14:textId="6EE34D6B" w:rsidR="00AD4CE2" w:rsidRPr="00267DDB" w:rsidRDefault="00267DDB">
            <w:pPr>
              <w:pStyle w:val="TableContents"/>
              <w:jc w:val="center"/>
            </w:pPr>
            <w:r w:rsidRPr="00267DDB">
              <w:t xml:space="preserve"> € </w:t>
            </w:r>
            <w:r w:rsidR="00623335">
              <w:t>258</w:t>
            </w:r>
            <w:r w:rsidR="008B12B4">
              <w:t>.</w:t>
            </w:r>
            <w:r w:rsidR="00623335">
              <w:t>720</w:t>
            </w:r>
            <w:r w:rsidR="008B12B4">
              <w:t>,</w:t>
            </w:r>
            <w:r w:rsidR="00623335">
              <w:t>00</w:t>
            </w:r>
          </w:p>
        </w:tc>
      </w:tr>
    </w:tbl>
    <w:p w14:paraId="4316E54B" w14:textId="77777777" w:rsidR="006147F6" w:rsidRDefault="006147F6" w:rsidP="006147F6">
      <w:pPr>
        <w:pStyle w:val="Textbody"/>
      </w:pPr>
      <w:bookmarkStart w:id="29" w:name="__RefHeading___Toc2153_141876106"/>
      <w:bookmarkStart w:id="30" w:name="_Toc100233655"/>
    </w:p>
    <w:p w14:paraId="7F7543D1" w14:textId="3876DD5C" w:rsidR="006147F6" w:rsidRPr="006147F6" w:rsidRDefault="006147F6" w:rsidP="006147F6">
      <w:pPr>
        <w:pStyle w:val="Textbody"/>
        <w:rPr>
          <w:rFonts w:ascii="Roboto" w:hAnsi="Roboto"/>
          <w:sz w:val="22"/>
          <w:szCs w:val="22"/>
        </w:rPr>
      </w:pPr>
      <w:r w:rsidRPr="006147F6">
        <w:rPr>
          <w:rFonts w:ascii="Roboto" w:hAnsi="Roboto"/>
          <w:sz w:val="22"/>
          <w:szCs w:val="22"/>
        </w:rPr>
        <w:lastRenderedPageBreak/>
        <w:t>Qualora il contributo totale delle domande ammissibili a finanziamento superi la dotazione finanziaria complessiva di cui sopra, la stessa può essere incrementata con motivazione del Responsabile del Procedimento e previa approvazione dell’Autorità di Gestione del PSR. In ogni caso, è garantito il finanziamento complessivo dell’ultima domanda ammessa a finanziamento.</w:t>
      </w:r>
    </w:p>
    <w:p w14:paraId="56342FC4" w14:textId="0F4FB23B" w:rsidR="00AD4CE2" w:rsidRDefault="00BF63F2" w:rsidP="00722D3C">
      <w:pPr>
        <w:pStyle w:val="Titolo1"/>
      </w:pPr>
      <w:r>
        <w:t>Caratteristiche dell’agevolazione</w:t>
      </w:r>
      <w:bookmarkEnd w:id="29"/>
      <w:bookmarkEnd w:id="30"/>
    </w:p>
    <w:p w14:paraId="2B195064" w14:textId="77777777" w:rsidR="00AD4CE2" w:rsidRDefault="00BF63F2" w:rsidP="000427C2">
      <w:r>
        <w:t xml:space="preserve">L’aiuto è concesso in conto capitale nella misura del </w:t>
      </w:r>
      <w:r>
        <w:rPr>
          <w:b/>
          <w:bCs/>
        </w:rPr>
        <w:t>90% della spesa ammessa</w:t>
      </w:r>
      <w:r>
        <w:t xml:space="preserve"> a finanziamento.</w:t>
      </w:r>
    </w:p>
    <w:p w14:paraId="052DCC2C" w14:textId="79A63E79" w:rsidR="00AD4CE2" w:rsidRDefault="00BF63F2" w:rsidP="000427C2">
      <w:r>
        <w:t xml:space="preserve">La spesa ammissibile per ogni domanda </w:t>
      </w:r>
      <w:r>
        <w:rPr>
          <w:b/>
          <w:bCs/>
        </w:rPr>
        <w:t xml:space="preserve">non deve essere inferiore a 20.000 € e superiore a </w:t>
      </w:r>
      <w:r w:rsidR="00623335">
        <w:rPr>
          <w:b/>
          <w:bCs/>
        </w:rPr>
        <w:t>1</w:t>
      </w:r>
      <w:r w:rsidR="002048F2">
        <w:rPr>
          <w:b/>
          <w:bCs/>
        </w:rPr>
        <w:t>67</w:t>
      </w:r>
      <w:r>
        <w:rPr>
          <w:b/>
          <w:bCs/>
        </w:rPr>
        <w:t xml:space="preserve">.000 € </w:t>
      </w:r>
      <w:r>
        <w:t xml:space="preserve">escluse spese generali di cui al paragrafo </w:t>
      </w:r>
      <w:r w:rsidR="00267DDB">
        <w:fldChar w:fldCharType="begin"/>
      </w:r>
      <w:r w:rsidR="00267DDB">
        <w:instrText xml:space="preserve"> REF __RefNumPara__5843_112527052 \r \h </w:instrText>
      </w:r>
      <w:r w:rsidR="00267DDB">
        <w:fldChar w:fldCharType="separate"/>
      </w:r>
      <w:r w:rsidR="00BE37FD">
        <w:t>6.2</w:t>
      </w:r>
      <w:r w:rsidR="00267DDB">
        <w:fldChar w:fldCharType="end"/>
      </w:r>
      <w:r>
        <w:t>.</w:t>
      </w:r>
      <w:r w:rsidR="002048F2">
        <w:t xml:space="preserve"> L’importo complessivo del progetto, escluse le spese generali, non può comunque superare il valore della “piccola scala” così come definita al paragrafo </w:t>
      </w:r>
      <w:r w:rsidR="002048F2">
        <w:fldChar w:fldCharType="begin"/>
      </w:r>
      <w:r w:rsidR="002048F2">
        <w:instrText xml:space="preserve"> REF __RefNumPara__5612_112527052 \r \h </w:instrText>
      </w:r>
      <w:r w:rsidR="002048F2">
        <w:fldChar w:fldCharType="separate"/>
      </w:r>
      <w:r w:rsidR="002048F2">
        <w:t>5.1</w:t>
      </w:r>
      <w:r w:rsidR="002048F2">
        <w:fldChar w:fldCharType="end"/>
      </w:r>
      <w:r w:rsidR="002048F2">
        <w:t>.</w:t>
      </w:r>
    </w:p>
    <w:p w14:paraId="48FE5E2B" w14:textId="79B79DBE" w:rsidR="00AD4CE2" w:rsidRDefault="00BF63F2" w:rsidP="000427C2">
      <w:r>
        <w:t>La spesa ammissibile, come già indicato, non comprende l’IVA o altri tributi.</w:t>
      </w:r>
    </w:p>
    <w:p w14:paraId="12FC986C" w14:textId="77777777" w:rsidR="00C7579F" w:rsidRDefault="00C7579F" w:rsidP="00C7579F">
      <w:r>
        <w:t xml:space="preserve">Il contributo sarà concesso nel rispetto delle disposizioni del regime SA.59655 (2020/N), approvato con decisione </w:t>
      </w:r>
      <w:proofErr w:type="gramStart"/>
      <w:r>
        <w:t>C(</w:t>
      </w:r>
      <w:proofErr w:type="gramEnd"/>
      <w:r>
        <w:t xml:space="preserve">2020) 9121 </w:t>
      </w:r>
      <w:proofErr w:type="spellStart"/>
      <w:r>
        <w:t>final</w:t>
      </w:r>
      <w:proofErr w:type="spellEnd"/>
      <w:r>
        <w:t xml:space="preserve"> del 10.12.2020, quale ultima modifica del regime SA. 57021/2020, e in particolare nella sezione 3.1. della Comunicazione della Commissione Europea approvata con Comunicazione (2020) 1863 del 19.3.2020 “Quadro temporaneo per le misure di aiuto di Stato a sostegno dell’economia nell’attuale emergenza del COVID-19” e </w:t>
      </w:r>
      <w:proofErr w:type="spellStart"/>
      <w:r>
        <w:t>s.m.i.</w:t>
      </w:r>
      <w:proofErr w:type="spellEnd"/>
      <w:r>
        <w:t>, nei limiti e condizioni di cui alla medesima comunicazione fatte salve ulteriori modifiche e proroghe che potranno essere applicate a seguito dell’aggiornamento del regime sulla base dei contenuti del D.L. 19 maggio 2020, n. 34 coordinato con la legge di conversione 17 luglio 2020, n. 77, modificato da ultimo dal DL 41/2021.</w:t>
      </w:r>
    </w:p>
    <w:p w14:paraId="463B8468" w14:textId="41486FFA" w:rsidR="002442D9" w:rsidRDefault="002442D9" w:rsidP="00C7579F">
      <w:r>
        <w:t xml:space="preserve">Le disposizioni riportate al </w:t>
      </w:r>
      <w:r w:rsidR="00F427E0">
        <w:t>paragrafo</w:t>
      </w:r>
      <w:r>
        <w:t xml:space="preserve"> </w:t>
      </w:r>
      <w:r>
        <w:fldChar w:fldCharType="begin"/>
      </w:r>
      <w:r>
        <w:instrText xml:space="preserve"> REF _Ref50130490 \r \h </w:instrText>
      </w:r>
      <w:r>
        <w:fldChar w:fldCharType="separate"/>
      </w:r>
      <w:r w:rsidR="00BE37FD">
        <w:t>32</w:t>
      </w:r>
      <w:r>
        <w:fldChar w:fldCharType="end"/>
      </w:r>
      <w:r>
        <w:t xml:space="preserve"> delle presenti Disposizioni Attuative sono di carattere generale e riportano le disposizioni come da normativa comunitaria in materia di Aiuti di Stato.</w:t>
      </w:r>
    </w:p>
    <w:p w14:paraId="0CE49C15" w14:textId="157BAE6A" w:rsidR="00AD4CE2" w:rsidRDefault="00BF63F2" w:rsidP="00722D3C">
      <w:pPr>
        <w:pStyle w:val="Titolo1"/>
      </w:pPr>
      <w:bookmarkStart w:id="31" w:name="__RefNumPara__10078_112527052"/>
      <w:bookmarkStart w:id="32" w:name="__RefHeading___Toc30022_307505295"/>
      <w:bookmarkStart w:id="33" w:name="_Toc100233656"/>
      <w:r>
        <w:t>Divieto di cumulo degli aiuti</w:t>
      </w:r>
      <w:bookmarkEnd w:id="31"/>
      <w:bookmarkEnd w:id="32"/>
      <w:bookmarkEnd w:id="33"/>
    </w:p>
    <w:p w14:paraId="6E558758" w14:textId="7DC1648C" w:rsidR="00A8636E" w:rsidRDefault="00A8636E" w:rsidP="004F2718">
      <w:r w:rsidRPr="00A8636E">
        <w:t xml:space="preserve">I contributi di cui al presente bando sono concessi in base al Quadro temporaneo per le misure di aiuto di Stato a sostegno dell’economia nell’attuale emergenza del COVID-19, come da Regime SA.59655 (2020/N), approvato con decisione </w:t>
      </w:r>
      <w:proofErr w:type="gramStart"/>
      <w:r w:rsidRPr="00A8636E">
        <w:t>C(</w:t>
      </w:r>
      <w:proofErr w:type="gramEnd"/>
      <w:r w:rsidRPr="00A8636E">
        <w:t xml:space="preserve">2020) 9121 </w:t>
      </w:r>
      <w:proofErr w:type="spellStart"/>
      <w:r w:rsidRPr="00A8636E">
        <w:t>final</w:t>
      </w:r>
      <w:proofErr w:type="spellEnd"/>
      <w:r w:rsidRPr="00A8636E">
        <w:t xml:space="preserve"> del 10.12.2020, quale ultima modifica del regime SA. 57021/2020, e in particolare nella sezione 3.1. della Comunicazione della Commissione Europea approvata con Comunicazione (2020) 1863 del 19.3.2020 “Quadro temporaneo per le misure di aiuto di Stato a sostegno dell’economia nell’attuale emergenza del COVID-19” e </w:t>
      </w:r>
      <w:proofErr w:type="spellStart"/>
      <w:r w:rsidRPr="00A8636E">
        <w:t>s.m.i.</w:t>
      </w:r>
      <w:proofErr w:type="spellEnd"/>
      <w:r w:rsidRPr="00A8636E">
        <w:t>, nei limiti e condizioni di cui alla medesima comunicazione fatte salve ulteriori modifiche e proroghe che potranno essere applicate a seguito dell’aggiornamento del regime sulla base dei contenuti del D.L. 19 maggio 2020, n. 34 coordinato con la legge di conversione 17 luglio 2020, n. 77, modificato da ultimo dal DL 41/2021.</w:t>
      </w:r>
    </w:p>
    <w:p w14:paraId="7FD3A0A4" w14:textId="2CA919F5" w:rsidR="00F427E0" w:rsidRDefault="00F427E0" w:rsidP="004F2718">
      <w:r>
        <w:t>I contributi previsti dal presente bando non sono cumulabili con altri sostegni pubblici concessi per i medesimi interventi.</w:t>
      </w:r>
    </w:p>
    <w:p w14:paraId="44DED666" w14:textId="7D6F0802" w:rsidR="004F2718" w:rsidRPr="004F2718" w:rsidRDefault="00F427E0" w:rsidP="004F2718">
      <w:r>
        <w:t xml:space="preserve">Qualora il richiedente presenti </w:t>
      </w:r>
      <w:r w:rsidR="00702CA8">
        <w:t xml:space="preserve">altre </w:t>
      </w:r>
      <w:r>
        <w:t>domande di finanziamento</w:t>
      </w:r>
      <w:r w:rsidR="00702CA8">
        <w:t xml:space="preserve"> – da intendersi come altre domande di sostegno pubblico - </w:t>
      </w:r>
      <w:r>
        <w:t>relativ</w:t>
      </w:r>
      <w:r w:rsidR="00702CA8">
        <w:t>amente</w:t>
      </w:r>
      <w:r>
        <w:t xml:space="preserve"> al medesimo intervento</w:t>
      </w:r>
      <w:r w:rsidR="00702CA8">
        <w:t xml:space="preserve">, nel caso di ammissione a contributo nell’ambito della presente Operazione, il richiedente stesso deve </w:t>
      </w:r>
      <w:r w:rsidR="00702CA8" w:rsidRPr="00702CA8">
        <w:t>scegliere per l’accesso ad una sola fonte di finanziamento, rinunciando conseguentemente alle altre, entro 30 giorni continuativi dal ricevimento della comunicazione dell’ammissione a finanziamento</w:t>
      </w:r>
      <w:r w:rsidR="00702CA8">
        <w:t xml:space="preserve">, dandone </w:t>
      </w:r>
      <w:r w:rsidR="00702CA8" w:rsidRPr="00702CA8">
        <w:t>comunicazione al</w:t>
      </w:r>
      <w:r w:rsidR="00702CA8">
        <w:t xml:space="preserve"> GAL</w:t>
      </w:r>
      <w:r w:rsidR="004F2718">
        <w:t>.</w:t>
      </w:r>
    </w:p>
    <w:p w14:paraId="2AFBEF9E" w14:textId="35D64FDB" w:rsidR="00AD4CE2" w:rsidRDefault="00BF63F2" w:rsidP="00722D3C">
      <w:pPr>
        <w:pStyle w:val="Titolo1"/>
      </w:pPr>
      <w:bookmarkStart w:id="34" w:name="__RefHeading___Toc2157_141876106"/>
      <w:bookmarkStart w:id="35" w:name="_Toc100233657"/>
      <w:r>
        <w:lastRenderedPageBreak/>
        <w:t>Criteri di valutazione</w:t>
      </w:r>
      <w:bookmarkEnd w:id="34"/>
      <w:bookmarkEnd w:id="35"/>
    </w:p>
    <w:p w14:paraId="2E6D5A98" w14:textId="7AA2FBF3" w:rsidR="00702CA8" w:rsidRDefault="00702CA8" w:rsidP="000427C2">
      <w:r w:rsidRPr="00702CA8">
        <w:t>La valutazione delle domande ammissibili all’aiuto avviene attraverso l’attribuzione di un punteggio sulla base dei criteri riportati nella tabella seguente.</w:t>
      </w:r>
    </w:p>
    <w:p w14:paraId="1E2451B3" w14:textId="79C24F69" w:rsidR="00AD4CE2" w:rsidRDefault="00BF63F2" w:rsidP="000427C2">
      <w:r>
        <w:t>I criteri di selezione delle domande di aiuto, gli elementi di valutazione, i punteggi massimi attribuibili ai criteri, le premialità/priorità di punteggio, le soglie minime di punteggio per l’accesso al finanziamento, sono articolati come segue:</w:t>
      </w:r>
    </w:p>
    <w:p w14:paraId="725EF693" w14:textId="77777777" w:rsidR="00AD4CE2" w:rsidRDefault="00AD4CE2">
      <w:pPr>
        <w:pStyle w:val="Standard"/>
        <w:rPr>
          <w:i/>
          <w:iCs/>
          <w:sz w:val="18"/>
          <w:szCs w:val="18"/>
        </w:rPr>
      </w:pPr>
    </w:p>
    <w:tbl>
      <w:tblPr>
        <w:tblW w:w="9641" w:type="dxa"/>
        <w:tblLayout w:type="fixed"/>
        <w:tblCellMar>
          <w:left w:w="10" w:type="dxa"/>
          <w:right w:w="10" w:type="dxa"/>
        </w:tblCellMar>
        <w:tblLook w:val="04A0" w:firstRow="1" w:lastRow="0" w:firstColumn="1" w:lastColumn="0" w:noHBand="0" w:noVBand="1"/>
      </w:tblPr>
      <w:tblGrid>
        <w:gridCol w:w="1365"/>
        <w:gridCol w:w="7135"/>
        <w:gridCol w:w="1141"/>
      </w:tblGrid>
      <w:tr w:rsidR="005C5422" w14:paraId="17ADEFC1" w14:textId="77777777" w:rsidTr="005C5422">
        <w:trPr>
          <w:trHeight w:val="340"/>
        </w:trPr>
        <w:tc>
          <w:tcPr>
            <w:tcW w:w="8500" w:type="dxa"/>
            <w:gridSpan w:val="2"/>
            <w:tcBorders>
              <w:top w:val="single" w:sz="4" w:space="0" w:color="333333"/>
              <w:left w:val="single" w:sz="4" w:space="0" w:color="333333"/>
              <w:bottom w:val="single" w:sz="4" w:space="0" w:color="333333"/>
              <w:right w:val="single" w:sz="4" w:space="0" w:color="333333"/>
            </w:tcBorders>
            <w:shd w:val="clear" w:color="auto" w:fill="D9D9D9" w:themeFill="background1" w:themeFillShade="D9"/>
            <w:tcMar>
              <w:top w:w="57" w:type="dxa"/>
              <w:left w:w="57" w:type="dxa"/>
              <w:bottom w:w="57" w:type="dxa"/>
              <w:right w:w="57" w:type="dxa"/>
            </w:tcMar>
            <w:vAlign w:val="center"/>
          </w:tcPr>
          <w:p w14:paraId="6D506095" w14:textId="77777777" w:rsidR="005C5422" w:rsidRDefault="005C5422">
            <w:pPr>
              <w:pStyle w:val="TableContents"/>
              <w:jc w:val="center"/>
              <w:rPr>
                <w:b/>
                <w:bCs/>
                <w:szCs w:val="21"/>
              </w:rPr>
            </w:pPr>
            <w:proofErr w:type="spellStart"/>
            <w:r>
              <w:rPr>
                <w:b/>
                <w:bCs/>
                <w:szCs w:val="21"/>
              </w:rPr>
              <w:t>Macrocriteri</w:t>
            </w:r>
            <w:proofErr w:type="spellEnd"/>
            <w:r>
              <w:rPr>
                <w:b/>
                <w:bCs/>
                <w:szCs w:val="21"/>
              </w:rPr>
              <w:t xml:space="preserve"> di valutazione</w:t>
            </w:r>
          </w:p>
        </w:tc>
        <w:tc>
          <w:tcPr>
            <w:tcW w:w="1141" w:type="dxa"/>
            <w:tcBorders>
              <w:top w:val="single" w:sz="4" w:space="0" w:color="333333"/>
              <w:left w:val="single" w:sz="4" w:space="0" w:color="333333"/>
              <w:bottom w:val="single" w:sz="4" w:space="0" w:color="333333"/>
              <w:right w:val="single" w:sz="4" w:space="0" w:color="333333"/>
            </w:tcBorders>
            <w:shd w:val="clear" w:color="auto" w:fill="D9D9D9" w:themeFill="background1" w:themeFillShade="D9"/>
            <w:vAlign w:val="center"/>
          </w:tcPr>
          <w:p w14:paraId="4026483C" w14:textId="194AD54C" w:rsidR="005C5422" w:rsidRDefault="005C5422">
            <w:pPr>
              <w:pStyle w:val="TableContents"/>
              <w:jc w:val="center"/>
              <w:rPr>
                <w:b/>
                <w:bCs/>
                <w:szCs w:val="21"/>
              </w:rPr>
            </w:pPr>
            <w:r>
              <w:rPr>
                <w:b/>
                <w:bCs/>
                <w:szCs w:val="21"/>
              </w:rPr>
              <w:t>Punti</w:t>
            </w:r>
          </w:p>
        </w:tc>
      </w:tr>
      <w:tr w:rsidR="005C5422" w14:paraId="07EA3D8C" w14:textId="77777777" w:rsidTr="005C5422">
        <w:trPr>
          <w:trHeight w:val="340"/>
        </w:trPr>
        <w:tc>
          <w:tcPr>
            <w:tcW w:w="8500" w:type="dxa"/>
            <w:gridSpan w:val="2"/>
            <w:tcBorders>
              <w:left w:val="single" w:sz="4" w:space="0" w:color="333333"/>
              <w:bottom w:val="single" w:sz="4" w:space="0" w:color="333333"/>
            </w:tcBorders>
            <w:shd w:val="clear" w:color="auto" w:fill="FFF2CC" w:themeFill="accent4" w:themeFillTint="33"/>
            <w:tcMar>
              <w:top w:w="57" w:type="dxa"/>
              <w:left w:w="57" w:type="dxa"/>
              <w:bottom w:w="57" w:type="dxa"/>
              <w:right w:w="57" w:type="dxa"/>
            </w:tcMar>
            <w:vAlign w:val="center"/>
          </w:tcPr>
          <w:p w14:paraId="7A7AEA08" w14:textId="13107CB2" w:rsidR="005C5422" w:rsidRPr="00BA7B4A" w:rsidRDefault="005C5422">
            <w:pPr>
              <w:pStyle w:val="TableContents"/>
              <w:rPr>
                <w:b/>
                <w:bCs/>
              </w:rPr>
            </w:pPr>
            <w:r>
              <w:rPr>
                <w:b/>
                <w:bCs/>
              </w:rPr>
              <w:t>Requisiti qualitativi degli interventi richiesti</w:t>
            </w:r>
          </w:p>
        </w:tc>
        <w:tc>
          <w:tcPr>
            <w:tcW w:w="1141" w:type="dxa"/>
            <w:tcBorders>
              <w:left w:val="single" w:sz="4" w:space="0" w:color="333333"/>
              <w:bottom w:val="single" w:sz="4" w:space="0" w:color="333333"/>
              <w:right w:val="single" w:sz="4" w:space="0" w:color="333333"/>
            </w:tcBorders>
            <w:shd w:val="clear" w:color="auto" w:fill="FFF2CC" w:themeFill="accent4" w:themeFillTint="33"/>
            <w:tcMar>
              <w:top w:w="57" w:type="dxa"/>
              <w:left w:w="57" w:type="dxa"/>
              <w:bottom w:w="57" w:type="dxa"/>
              <w:right w:w="57" w:type="dxa"/>
            </w:tcMar>
            <w:vAlign w:val="center"/>
          </w:tcPr>
          <w:p w14:paraId="587126CC" w14:textId="4C9C2C84" w:rsidR="005C5422" w:rsidRPr="00BA7B4A" w:rsidRDefault="005C5422">
            <w:pPr>
              <w:pStyle w:val="TableContents"/>
              <w:jc w:val="center"/>
              <w:rPr>
                <w:b/>
                <w:bCs/>
              </w:rPr>
            </w:pPr>
            <w:r>
              <w:rPr>
                <w:b/>
                <w:bCs/>
              </w:rPr>
              <w:t>70</w:t>
            </w:r>
          </w:p>
        </w:tc>
      </w:tr>
      <w:tr w:rsidR="00AD4CE2" w14:paraId="11E6C4CD" w14:textId="77777777" w:rsidTr="005C5422">
        <w:trPr>
          <w:trHeight w:val="57"/>
        </w:trPr>
        <w:tc>
          <w:tcPr>
            <w:tcW w:w="1365" w:type="dxa"/>
            <w:tcBorders>
              <w:left w:val="single" w:sz="4" w:space="0" w:color="333333"/>
              <w:bottom w:val="single" w:sz="4" w:space="0" w:color="333333"/>
            </w:tcBorders>
            <w:shd w:val="clear" w:color="auto" w:fill="auto"/>
            <w:tcMar>
              <w:top w:w="57" w:type="dxa"/>
              <w:left w:w="57" w:type="dxa"/>
              <w:bottom w:w="57" w:type="dxa"/>
              <w:right w:w="57" w:type="dxa"/>
            </w:tcMar>
            <w:vAlign w:val="center"/>
          </w:tcPr>
          <w:p w14:paraId="4047EABE" w14:textId="77777777" w:rsidR="00AD4CE2" w:rsidRDefault="00BA7B4A">
            <w:pPr>
              <w:pStyle w:val="TableContents"/>
              <w:jc w:val="center"/>
            </w:pPr>
            <w:r>
              <w:t>1</w:t>
            </w:r>
          </w:p>
        </w:tc>
        <w:tc>
          <w:tcPr>
            <w:tcW w:w="7135" w:type="dxa"/>
            <w:tcBorders>
              <w:left w:val="single" w:sz="4" w:space="0" w:color="333333"/>
              <w:bottom w:val="single" w:sz="4" w:space="0" w:color="333333"/>
            </w:tcBorders>
            <w:shd w:val="clear" w:color="auto" w:fill="auto"/>
            <w:tcMar>
              <w:top w:w="57" w:type="dxa"/>
              <w:left w:w="57" w:type="dxa"/>
              <w:bottom w:w="57" w:type="dxa"/>
              <w:right w:w="57" w:type="dxa"/>
            </w:tcMar>
            <w:vAlign w:val="center"/>
          </w:tcPr>
          <w:p w14:paraId="22054E6C" w14:textId="7A33B955" w:rsidR="00AD4CE2" w:rsidRDefault="005C5422">
            <w:pPr>
              <w:pStyle w:val="TableContents"/>
            </w:pPr>
            <w:r>
              <w:t>Tipologia dei servizi attivati</w:t>
            </w:r>
          </w:p>
        </w:tc>
        <w:tc>
          <w:tcPr>
            <w:tcW w:w="1141" w:type="dxa"/>
            <w:tcBorders>
              <w:left w:val="single" w:sz="4" w:space="0" w:color="333333"/>
              <w:bottom w:val="single" w:sz="4" w:space="0" w:color="333333"/>
              <w:right w:val="single" w:sz="4" w:space="0" w:color="333333"/>
            </w:tcBorders>
            <w:shd w:val="clear" w:color="auto" w:fill="auto"/>
            <w:tcMar>
              <w:top w:w="57" w:type="dxa"/>
              <w:left w:w="57" w:type="dxa"/>
              <w:bottom w:w="57" w:type="dxa"/>
              <w:right w:w="57" w:type="dxa"/>
            </w:tcMar>
            <w:vAlign w:val="center"/>
          </w:tcPr>
          <w:p w14:paraId="409E3F14" w14:textId="38D289CF" w:rsidR="00AD4CE2" w:rsidRDefault="00AD4CE2">
            <w:pPr>
              <w:pStyle w:val="TableContents"/>
              <w:jc w:val="center"/>
            </w:pPr>
          </w:p>
        </w:tc>
      </w:tr>
      <w:tr w:rsidR="00AD4CE2" w14:paraId="2D24548C" w14:textId="77777777" w:rsidTr="005C5422">
        <w:trPr>
          <w:trHeight w:val="57"/>
        </w:trPr>
        <w:tc>
          <w:tcPr>
            <w:tcW w:w="1365" w:type="dxa"/>
            <w:tcBorders>
              <w:left w:val="single" w:sz="4" w:space="0" w:color="333333"/>
              <w:bottom w:val="single" w:sz="4" w:space="0" w:color="333333"/>
            </w:tcBorders>
            <w:shd w:val="clear" w:color="auto" w:fill="auto"/>
            <w:tcMar>
              <w:top w:w="57" w:type="dxa"/>
              <w:left w:w="57" w:type="dxa"/>
              <w:bottom w:w="57" w:type="dxa"/>
              <w:right w:w="57" w:type="dxa"/>
            </w:tcMar>
            <w:vAlign w:val="center"/>
          </w:tcPr>
          <w:p w14:paraId="5D189A7A" w14:textId="77777777" w:rsidR="00AD4CE2" w:rsidRDefault="00BA7B4A">
            <w:pPr>
              <w:pStyle w:val="TableContents"/>
              <w:jc w:val="center"/>
            </w:pPr>
            <w:r>
              <w:t>2</w:t>
            </w:r>
          </w:p>
        </w:tc>
        <w:tc>
          <w:tcPr>
            <w:tcW w:w="7135" w:type="dxa"/>
            <w:tcBorders>
              <w:left w:val="single" w:sz="4" w:space="0" w:color="333333"/>
              <w:bottom w:val="single" w:sz="4" w:space="0" w:color="333333"/>
            </w:tcBorders>
            <w:shd w:val="clear" w:color="auto" w:fill="auto"/>
            <w:tcMar>
              <w:top w:w="57" w:type="dxa"/>
              <w:left w:w="57" w:type="dxa"/>
              <w:bottom w:w="57" w:type="dxa"/>
              <w:right w:w="57" w:type="dxa"/>
            </w:tcMar>
            <w:vAlign w:val="center"/>
          </w:tcPr>
          <w:p w14:paraId="13EB2865" w14:textId="1B0C3503" w:rsidR="00AD4CE2" w:rsidRDefault="005C5422">
            <w:pPr>
              <w:pStyle w:val="TableContents"/>
            </w:pPr>
            <w:r>
              <w:t>Modalità innovative di erogazione del servizio</w:t>
            </w:r>
          </w:p>
        </w:tc>
        <w:tc>
          <w:tcPr>
            <w:tcW w:w="1141" w:type="dxa"/>
            <w:tcBorders>
              <w:left w:val="single" w:sz="4" w:space="0" w:color="333333"/>
              <w:bottom w:val="single" w:sz="4" w:space="0" w:color="333333"/>
              <w:right w:val="single" w:sz="4" w:space="0" w:color="333333"/>
            </w:tcBorders>
            <w:shd w:val="clear" w:color="auto" w:fill="auto"/>
            <w:tcMar>
              <w:top w:w="57" w:type="dxa"/>
              <w:left w:w="57" w:type="dxa"/>
              <w:bottom w:w="57" w:type="dxa"/>
              <w:right w:w="57" w:type="dxa"/>
            </w:tcMar>
            <w:vAlign w:val="center"/>
          </w:tcPr>
          <w:p w14:paraId="3F7957A6" w14:textId="7FFDA469" w:rsidR="00AD4CE2" w:rsidRDefault="00AD4CE2">
            <w:pPr>
              <w:pStyle w:val="TableContents"/>
              <w:jc w:val="center"/>
            </w:pPr>
          </w:p>
        </w:tc>
      </w:tr>
      <w:tr w:rsidR="00AD4CE2" w14:paraId="1358F9F5" w14:textId="77777777" w:rsidTr="005C5422">
        <w:trPr>
          <w:trHeight w:val="57"/>
        </w:trPr>
        <w:tc>
          <w:tcPr>
            <w:tcW w:w="1365" w:type="dxa"/>
            <w:tcBorders>
              <w:left w:val="single" w:sz="4" w:space="0" w:color="333333"/>
              <w:bottom w:val="single" w:sz="4" w:space="0" w:color="333333"/>
            </w:tcBorders>
            <w:shd w:val="clear" w:color="auto" w:fill="auto"/>
            <w:tcMar>
              <w:top w:w="57" w:type="dxa"/>
              <w:left w:w="57" w:type="dxa"/>
              <w:bottom w:w="57" w:type="dxa"/>
              <w:right w:w="57" w:type="dxa"/>
            </w:tcMar>
            <w:vAlign w:val="center"/>
          </w:tcPr>
          <w:p w14:paraId="65CC3F25" w14:textId="77777777" w:rsidR="00AD4CE2" w:rsidRDefault="00BA7B4A">
            <w:pPr>
              <w:pStyle w:val="TableContents"/>
              <w:jc w:val="center"/>
            </w:pPr>
            <w:r>
              <w:t>3</w:t>
            </w:r>
          </w:p>
        </w:tc>
        <w:tc>
          <w:tcPr>
            <w:tcW w:w="7135" w:type="dxa"/>
            <w:tcBorders>
              <w:left w:val="single" w:sz="4" w:space="0" w:color="333333"/>
              <w:bottom w:val="single" w:sz="4" w:space="0" w:color="333333"/>
            </w:tcBorders>
            <w:shd w:val="clear" w:color="auto" w:fill="auto"/>
            <w:tcMar>
              <w:top w:w="57" w:type="dxa"/>
              <w:left w:w="57" w:type="dxa"/>
              <w:bottom w:w="57" w:type="dxa"/>
              <w:right w:w="57" w:type="dxa"/>
            </w:tcMar>
            <w:vAlign w:val="center"/>
          </w:tcPr>
          <w:p w14:paraId="679F68CC" w14:textId="158A36D2" w:rsidR="00AD4CE2" w:rsidRDefault="005C5422">
            <w:pPr>
              <w:pStyle w:val="TableContents"/>
            </w:pPr>
            <w:r>
              <w:t>Numero delle persone potenzialmente destinatarie del servizio</w:t>
            </w:r>
          </w:p>
        </w:tc>
        <w:tc>
          <w:tcPr>
            <w:tcW w:w="1141" w:type="dxa"/>
            <w:tcBorders>
              <w:left w:val="single" w:sz="4" w:space="0" w:color="333333"/>
              <w:bottom w:val="single" w:sz="4" w:space="0" w:color="333333"/>
              <w:right w:val="single" w:sz="4" w:space="0" w:color="333333"/>
            </w:tcBorders>
            <w:shd w:val="clear" w:color="auto" w:fill="auto"/>
            <w:tcMar>
              <w:top w:w="57" w:type="dxa"/>
              <w:left w:w="57" w:type="dxa"/>
              <w:bottom w:w="57" w:type="dxa"/>
              <w:right w:w="57" w:type="dxa"/>
            </w:tcMar>
            <w:vAlign w:val="center"/>
          </w:tcPr>
          <w:p w14:paraId="69844BB3" w14:textId="409944A9" w:rsidR="00AD4CE2" w:rsidRDefault="00AD4CE2">
            <w:pPr>
              <w:pStyle w:val="TableContents"/>
              <w:jc w:val="center"/>
            </w:pPr>
          </w:p>
        </w:tc>
      </w:tr>
      <w:tr w:rsidR="00640271" w14:paraId="4D5107D4" w14:textId="77777777" w:rsidTr="005C5422">
        <w:trPr>
          <w:trHeight w:val="57"/>
        </w:trPr>
        <w:tc>
          <w:tcPr>
            <w:tcW w:w="1365" w:type="dxa"/>
            <w:tcBorders>
              <w:left w:val="single" w:sz="4" w:space="0" w:color="333333"/>
              <w:bottom w:val="single" w:sz="4" w:space="0" w:color="333333"/>
            </w:tcBorders>
            <w:shd w:val="clear" w:color="auto" w:fill="auto"/>
            <w:tcMar>
              <w:top w:w="57" w:type="dxa"/>
              <w:left w:w="57" w:type="dxa"/>
              <w:bottom w:w="57" w:type="dxa"/>
              <w:right w:w="57" w:type="dxa"/>
            </w:tcMar>
            <w:vAlign w:val="center"/>
          </w:tcPr>
          <w:p w14:paraId="5D44E14C" w14:textId="38A63D90" w:rsidR="00640271" w:rsidRDefault="00640271">
            <w:pPr>
              <w:pStyle w:val="TableContents"/>
              <w:jc w:val="center"/>
            </w:pPr>
            <w:r>
              <w:t>4</w:t>
            </w:r>
          </w:p>
        </w:tc>
        <w:tc>
          <w:tcPr>
            <w:tcW w:w="7135" w:type="dxa"/>
            <w:tcBorders>
              <w:left w:val="single" w:sz="4" w:space="0" w:color="333333"/>
              <w:bottom w:val="single" w:sz="4" w:space="0" w:color="333333"/>
            </w:tcBorders>
            <w:shd w:val="clear" w:color="auto" w:fill="auto"/>
            <w:tcMar>
              <w:top w:w="57" w:type="dxa"/>
              <w:left w:w="57" w:type="dxa"/>
              <w:bottom w:w="57" w:type="dxa"/>
              <w:right w:w="57" w:type="dxa"/>
            </w:tcMar>
            <w:vAlign w:val="center"/>
          </w:tcPr>
          <w:p w14:paraId="36840863" w14:textId="7B1B946B" w:rsidR="00640271" w:rsidRDefault="005C5422">
            <w:pPr>
              <w:pStyle w:val="TableContents"/>
            </w:pPr>
            <w:r>
              <w:t>Strutture territoriali coinvolte</w:t>
            </w:r>
          </w:p>
        </w:tc>
        <w:tc>
          <w:tcPr>
            <w:tcW w:w="1141" w:type="dxa"/>
            <w:tcBorders>
              <w:left w:val="single" w:sz="4" w:space="0" w:color="333333"/>
              <w:bottom w:val="single" w:sz="4" w:space="0" w:color="333333"/>
              <w:right w:val="single" w:sz="4" w:space="0" w:color="333333"/>
            </w:tcBorders>
            <w:shd w:val="clear" w:color="auto" w:fill="auto"/>
            <w:tcMar>
              <w:top w:w="57" w:type="dxa"/>
              <w:left w:w="57" w:type="dxa"/>
              <w:bottom w:w="57" w:type="dxa"/>
              <w:right w:w="57" w:type="dxa"/>
            </w:tcMar>
            <w:vAlign w:val="center"/>
          </w:tcPr>
          <w:p w14:paraId="02428766" w14:textId="52EBCC41" w:rsidR="00640271" w:rsidRDefault="00640271">
            <w:pPr>
              <w:pStyle w:val="TableContents"/>
              <w:jc w:val="center"/>
            </w:pPr>
          </w:p>
        </w:tc>
      </w:tr>
      <w:tr w:rsidR="005C5422" w14:paraId="57630AE2" w14:textId="77777777" w:rsidTr="005C5422">
        <w:trPr>
          <w:trHeight w:val="57"/>
        </w:trPr>
        <w:tc>
          <w:tcPr>
            <w:tcW w:w="8500" w:type="dxa"/>
            <w:gridSpan w:val="2"/>
            <w:tcBorders>
              <w:left w:val="single" w:sz="4" w:space="0" w:color="333333"/>
              <w:bottom w:val="single" w:sz="4" w:space="0" w:color="333333"/>
            </w:tcBorders>
            <w:shd w:val="clear" w:color="auto" w:fill="E2EFD9" w:themeFill="accent6" w:themeFillTint="33"/>
            <w:tcMar>
              <w:top w:w="57" w:type="dxa"/>
              <w:left w:w="57" w:type="dxa"/>
              <w:bottom w:w="57" w:type="dxa"/>
              <w:right w:w="57" w:type="dxa"/>
            </w:tcMar>
            <w:vAlign w:val="center"/>
          </w:tcPr>
          <w:p w14:paraId="33EEB16D" w14:textId="7D658943" w:rsidR="005C5422" w:rsidRPr="005C5422" w:rsidRDefault="005C5422">
            <w:pPr>
              <w:pStyle w:val="TableContents"/>
              <w:rPr>
                <w:b/>
                <w:bCs/>
              </w:rPr>
            </w:pPr>
            <w:r w:rsidRPr="005C5422">
              <w:rPr>
                <w:b/>
                <w:bCs/>
              </w:rPr>
              <w:t>Localizzazione dell’intervento</w:t>
            </w:r>
          </w:p>
        </w:tc>
        <w:tc>
          <w:tcPr>
            <w:tcW w:w="1141" w:type="dxa"/>
            <w:tcBorders>
              <w:left w:val="single" w:sz="4" w:space="0" w:color="333333"/>
              <w:bottom w:val="single" w:sz="4" w:space="0" w:color="333333"/>
              <w:right w:val="single" w:sz="4" w:space="0" w:color="333333"/>
            </w:tcBorders>
            <w:shd w:val="clear" w:color="auto" w:fill="E2EFD9" w:themeFill="accent6" w:themeFillTint="33"/>
            <w:tcMar>
              <w:top w:w="57" w:type="dxa"/>
              <w:left w:w="57" w:type="dxa"/>
              <w:bottom w:w="57" w:type="dxa"/>
              <w:right w:w="57" w:type="dxa"/>
            </w:tcMar>
            <w:vAlign w:val="center"/>
          </w:tcPr>
          <w:p w14:paraId="671979D0" w14:textId="7E9DA777" w:rsidR="005C5422" w:rsidRPr="005C5422" w:rsidRDefault="005C5422">
            <w:pPr>
              <w:pStyle w:val="TableContents"/>
              <w:jc w:val="center"/>
              <w:rPr>
                <w:b/>
                <w:bCs/>
              </w:rPr>
            </w:pPr>
            <w:r w:rsidRPr="005C5422">
              <w:rPr>
                <w:b/>
                <w:bCs/>
              </w:rPr>
              <w:t>16</w:t>
            </w:r>
          </w:p>
        </w:tc>
      </w:tr>
      <w:tr w:rsidR="005C5422" w14:paraId="329385D4" w14:textId="77777777" w:rsidTr="005C5422">
        <w:trPr>
          <w:trHeight w:val="57"/>
        </w:trPr>
        <w:tc>
          <w:tcPr>
            <w:tcW w:w="8500" w:type="dxa"/>
            <w:gridSpan w:val="2"/>
            <w:tcBorders>
              <w:left w:val="single" w:sz="4" w:space="0" w:color="333333"/>
              <w:bottom w:val="single" w:sz="4" w:space="0" w:color="333333"/>
            </w:tcBorders>
            <w:shd w:val="clear" w:color="auto" w:fill="DEEAF6" w:themeFill="accent5" w:themeFillTint="33"/>
            <w:tcMar>
              <w:top w:w="57" w:type="dxa"/>
              <w:left w:w="57" w:type="dxa"/>
              <w:bottom w:w="57" w:type="dxa"/>
              <w:right w:w="57" w:type="dxa"/>
            </w:tcMar>
            <w:vAlign w:val="center"/>
          </w:tcPr>
          <w:p w14:paraId="04C4E9DB" w14:textId="153CF2D5" w:rsidR="005C5422" w:rsidRPr="005C5422" w:rsidRDefault="005C5422">
            <w:pPr>
              <w:pStyle w:val="TableContents"/>
              <w:rPr>
                <w:b/>
                <w:bCs/>
              </w:rPr>
            </w:pPr>
            <w:r w:rsidRPr="005C5422">
              <w:rPr>
                <w:b/>
                <w:bCs/>
              </w:rPr>
              <w:t>Caratteristiche del richiedente</w:t>
            </w:r>
          </w:p>
        </w:tc>
        <w:tc>
          <w:tcPr>
            <w:tcW w:w="1141" w:type="dxa"/>
            <w:tcBorders>
              <w:left w:val="single" w:sz="4" w:space="0" w:color="333333"/>
              <w:bottom w:val="single" w:sz="4" w:space="0" w:color="333333"/>
              <w:right w:val="single" w:sz="4" w:space="0" w:color="333333"/>
            </w:tcBorders>
            <w:shd w:val="clear" w:color="auto" w:fill="DEEAF6" w:themeFill="accent5" w:themeFillTint="33"/>
            <w:tcMar>
              <w:top w:w="57" w:type="dxa"/>
              <w:left w:w="57" w:type="dxa"/>
              <w:bottom w:w="57" w:type="dxa"/>
              <w:right w:w="57" w:type="dxa"/>
            </w:tcMar>
            <w:vAlign w:val="center"/>
          </w:tcPr>
          <w:p w14:paraId="114C2E29" w14:textId="543B4124" w:rsidR="005C5422" w:rsidRPr="005C5422" w:rsidRDefault="005C5422">
            <w:pPr>
              <w:pStyle w:val="TableContents"/>
              <w:jc w:val="center"/>
              <w:rPr>
                <w:b/>
                <w:bCs/>
              </w:rPr>
            </w:pPr>
            <w:r w:rsidRPr="005C5422">
              <w:rPr>
                <w:b/>
                <w:bCs/>
              </w:rPr>
              <w:t>14</w:t>
            </w:r>
          </w:p>
        </w:tc>
      </w:tr>
      <w:tr w:rsidR="00AD4CE2" w14:paraId="6B342D0E" w14:textId="77777777" w:rsidTr="00612D02">
        <w:trPr>
          <w:trHeight w:val="57"/>
        </w:trPr>
        <w:tc>
          <w:tcPr>
            <w:tcW w:w="8500" w:type="dxa"/>
            <w:gridSpan w:val="2"/>
            <w:tcBorders>
              <w:left w:val="single" w:sz="4" w:space="0" w:color="333333"/>
              <w:bottom w:val="single" w:sz="4" w:space="0" w:color="333333"/>
            </w:tcBorders>
            <w:shd w:val="clear" w:color="auto" w:fill="FFFFFF"/>
            <w:tcMar>
              <w:top w:w="57" w:type="dxa"/>
              <w:left w:w="57" w:type="dxa"/>
              <w:bottom w:w="57" w:type="dxa"/>
              <w:right w:w="57" w:type="dxa"/>
            </w:tcMar>
            <w:vAlign w:val="center"/>
          </w:tcPr>
          <w:p w14:paraId="5779DD02" w14:textId="77777777" w:rsidR="00AD4CE2" w:rsidRDefault="00BF63F2">
            <w:pPr>
              <w:pStyle w:val="TableContents"/>
              <w:jc w:val="right"/>
            </w:pPr>
            <w:r>
              <w:t>PUNTEGGIO MASSIMO</w:t>
            </w:r>
          </w:p>
        </w:tc>
        <w:tc>
          <w:tcPr>
            <w:tcW w:w="1141" w:type="dxa"/>
            <w:tcBorders>
              <w:left w:val="single" w:sz="4" w:space="0" w:color="333333"/>
              <w:bottom w:val="single" w:sz="4" w:space="0" w:color="333333"/>
              <w:right w:val="single" w:sz="4" w:space="0" w:color="333333"/>
            </w:tcBorders>
            <w:shd w:val="clear" w:color="auto" w:fill="FFFFFF"/>
            <w:tcMar>
              <w:top w:w="57" w:type="dxa"/>
              <w:left w:w="57" w:type="dxa"/>
              <w:bottom w:w="57" w:type="dxa"/>
              <w:right w:w="57" w:type="dxa"/>
            </w:tcMar>
            <w:vAlign w:val="center"/>
          </w:tcPr>
          <w:p w14:paraId="7920679F" w14:textId="4E077475" w:rsidR="00AD4CE2" w:rsidRDefault="00640271">
            <w:pPr>
              <w:pStyle w:val="TableContents"/>
              <w:jc w:val="center"/>
              <w:rPr>
                <w:b/>
                <w:bCs/>
              </w:rPr>
            </w:pPr>
            <w:r>
              <w:rPr>
                <w:b/>
                <w:bCs/>
              </w:rPr>
              <w:t>100</w:t>
            </w:r>
          </w:p>
        </w:tc>
      </w:tr>
      <w:tr w:rsidR="00AD4CE2" w14:paraId="24BC6DD6" w14:textId="77777777" w:rsidTr="00274857">
        <w:trPr>
          <w:trHeight w:val="57"/>
        </w:trPr>
        <w:tc>
          <w:tcPr>
            <w:tcW w:w="8500" w:type="dxa"/>
            <w:gridSpan w:val="2"/>
            <w:tcBorders>
              <w:left w:val="single" w:sz="4" w:space="0" w:color="333333"/>
              <w:bottom w:val="single" w:sz="4" w:space="0" w:color="333333"/>
            </w:tcBorders>
            <w:shd w:val="clear" w:color="auto" w:fill="FFFFFF"/>
            <w:tcMar>
              <w:top w:w="57" w:type="dxa"/>
              <w:left w:w="57" w:type="dxa"/>
              <w:bottom w:w="57" w:type="dxa"/>
              <w:right w:w="57" w:type="dxa"/>
            </w:tcMar>
            <w:vAlign w:val="center"/>
          </w:tcPr>
          <w:p w14:paraId="4BB15A50" w14:textId="77777777" w:rsidR="00AD4CE2" w:rsidRDefault="00AD4CE2">
            <w:pPr>
              <w:pStyle w:val="TableContents"/>
            </w:pPr>
          </w:p>
        </w:tc>
        <w:tc>
          <w:tcPr>
            <w:tcW w:w="1141" w:type="dxa"/>
            <w:tcBorders>
              <w:left w:val="single" w:sz="4" w:space="0" w:color="333333"/>
              <w:bottom w:val="single" w:sz="4" w:space="0" w:color="333333"/>
              <w:right w:val="single" w:sz="4" w:space="0" w:color="333333"/>
            </w:tcBorders>
            <w:shd w:val="clear" w:color="auto" w:fill="FFFFFF"/>
            <w:tcMar>
              <w:top w:w="57" w:type="dxa"/>
              <w:left w:w="57" w:type="dxa"/>
              <w:bottom w:w="57" w:type="dxa"/>
              <w:right w:w="57" w:type="dxa"/>
            </w:tcMar>
            <w:vAlign w:val="center"/>
          </w:tcPr>
          <w:p w14:paraId="6DE27C03" w14:textId="77777777" w:rsidR="00AD4CE2" w:rsidRDefault="00AD4CE2">
            <w:pPr>
              <w:pStyle w:val="TableContents"/>
              <w:jc w:val="center"/>
            </w:pPr>
          </w:p>
        </w:tc>
      </w:tr>
      <w:tr w:rsidR="005C5422" w14:paraId="0A89C31A" w14:textId="77777777" w:rsidTr="00274857">
        <w:trPr>
          <w:trHeight w:val="57"/>
        </w:trPr>
        <w:tc>
          <w:tcPr>
            <w:tcW w:w="8500" w:type="dxa"/>
            <w:gridSpan w:val="2"/>
            <w:tcBorders>
              <w:left w:val="single" w:sz="4" w:space="0" w:color="333333"/>
              <w:bottom w:val="single" w:sz="4" w:space="0" w:color="333333"/>
            </w:tcBorders>
            <w:shd w:val="clear" w:color="auto" w:fill="FFF2CC" w:themeFill="accent4" w:themeFillTint="33"/>
            <w:tcMar>
              <w:top w:w="57" w:type="dxa"/>
              <w:left w:w="57" w:type="dxa"/>
              <w:bottom w:w="57" w:type="dxa"/>
              <w:right w:w="57" w:type="dxa"/>
            </w:tcMar>
            <w:vAlign w:val="center"/>
          </w:tcPr>
          <w:p w14:paraId="69B33CFA" w14:textId="3737FB8F" w:rsidR="005C5422" w:rsidRDefault="005C5422">
            <w:pPr>
              <w:pStyle w:val="TableContents"/>
              <w:rPr>
                <w:b/>
                <w:bCs/>
              </w:rPr>
            </w:pPr>
            <w:r>
              <w:rPr>
                <w:b/>
                <w:bCs/>
              </w:rPr>
              <w:t>REQUISITI QUALITATIVI DEGLI INTERVENTI RICHIESTI</w:t>
            </w:r>
          </w:p>
        </w:tc>
        <w:tc>
          <w:tcPr>
            <w:tcW w:w="1141" w:type="dxa"/>
            <w:tcBorders>
              <w:top w:val="single" w:sz="4" w:space="0" w:color="333333"/>
              <w:left w:val="single" w:sz="4" w:space="0" w:color="333333"/>
              <w:bottom w:val="single" w:sz="4" w:space="0" w:color="auto"/>
              <w:right w:val="single" w:sz="4" w:space="0" w:color="333333"/>
            </w:tcBorders>
            <w:shd w:val="clear" w:color="auto" w:fill="FFF2CC" w:themeFill="accent4" w:themeFillTint="33"/>
            <w:tcMar>
              <w:top w:w="57" w:type="dxa"/>
              <w:left w:w="57" w:type="dxa"/>
              <w:bottom w:w="57" w:type="dxa"/>
              <w:right w:w="57" w:type="dxa"/>
            </w:tcMar>
            <w:vAlign w:val="center"/>
          </w:tcPr>
          <w:p w14:paraId="1C3724C1" w14:textId="139A75F2" w:rsidR="005C5422" w:rsidRDefault="00274857">
            <w:pPr>
              <w:pStyle w:val="TableContents"/>
              <w:jc w:val="center"/>
              <w:rPr>
                <w:b/>
                <w:bCs/>
              </w:rPr>
            </w:pPr>
            <w:r>
              <w:rPr>
                <w:b/>
                <w:bCs/>
              </w:rPr>
              <w:t>7</w:t>
            </w:r>
            <w:r w:rsidR="005C5422">
              <w:rPr>
                <w:b/>
                <w:bCs/>
              </w:rPr>
              <w:t>0</w:t>
            </w:r>
          </w:p>
        </w:tc>
      </w:tr>
      <w:tr w:rsidR="00274857" w14:paraId="2FC4921D" w14:textId="77777777" w:rsidTr="00274857">
        <w:trPr>
          <w:trHeight w:val="57"/>
        </w:trPr>
        <w:tc>
          <w:tcPr>
            <w:tcW w:w="1365" w:type="dxa"/>
            <w:tcBorders>
              <w:left w:val="single" w:sz="4" w:space="0" w:color="333333"/>
              <w:bottom w:val="single" w:sz="4" w:space="0" w:color="auto"/>
            </w:tcBorders>
            <w:shd w:val="clear" w:color="auto" w:fill="FFF2CC" w:themeFill="accent4" w:themeFillTint="33"/>
            <w:tcMar>
              <w:top w:w="57" w:type="dxa"/>
              <w:left w:w="57" w:type="dxa"/>
              <w:bottom w:w="57" w:type="dxa"/>
              <w:right w:w="57" w:type="dxa"/>
            </w:tcMar>
            <w:vAlign w:val="center"/>
          </w:tcPr>
          <w:p w14:paraId="4C9D39D0" w14:textId="23263196" w:rsidR="00274857" w:rsidRPr="00BE4534" w:rsidRDefault="00274857">
            <w:pPr>
              <w:pStyle w:val="TableContents"/>
              <w:jc w:val="center"/>
              <w:rPr>
                <w:b/>
                <w:bCs/>
              </w:rPr>
            </w:pPr>
            <w:r w:rsidRPr="00BE4534">
              <w:rPr>
                <w:b/>
                <w:bCs/>
              </w:rPr>
              <w:t>1</w:t>
            </w:r>
          </w:p>
        </w:tc>
        <w:tc>
          <w:tcPr>
            <w:tcW w:w="7135" w:type="dxa"/>
            <w:tcBorders>
              <w:left w:val="single" w:sz="4" w:space="0" w:color="333333"/>
              <w:bottom w:val="single" w:sz="4" w:space="0" w:color="auto"/>
            </w:tcBorders>
            <w:shd w:val="clear" w:color="auto" w:fill="FFF2CC" w:themeFill="accent4" w:themeFillTint="33"/>
            <w:tcMar>
              <w:top w:w="57" w:type="dxa"/>
              <w:left w:w="57" w:type="dxa"/>
              <w:bottom w:w="57" w:type="dxa"/>
              <w:right w:w="57" w:type="dxa"/>
            </w:tcMar>
            <w:vAlign w:val="center"/>
          </w:tcPr>
          <w:p w14:paraId="46BFC9E9" w14:textId="12B7FE86" w:rsidR="00274857" w:rsidRPr="00BE4534" w:rsidRDefault="00274857">
            <w:pPr>
              <w:pStyle w:val="TableContents"/>
              <w:rPr>
                <w:b/>
                <w:bCs/>
              </w:rPr>
            </w:pPr>
            <w:r w:rsidRPr="00BE4534">
              <w:rPr>
                <w:b/>
                <w:bCs/>
              </w:rPr>
              <w:t>Tipologia dei servizi attivati</w:t>
            </w:r>
          </w:p>
        </w:tc>
        <w:tc>
          <w:tcPr>
            <w:tcW w:w="1141" w:type="dxa"/>
            <w:tcBorders>
              <w:top w:val="single" w:sz="4" w:space="0" w:color="auto"/>
              <w:left w:val="single" w:sz="4" w:space="0" w:color="333333"/>
              <w:bottom w:val="single" w:sz="4" w:space="0" w:color="auto"/>
              <w:right w:val="single" w:sz="4" w:space="0" w:color="333333"/>
            </w:tcBorders>
            <w:shd w:val="clear" w:color="auto" w:fill="FFF2CC" w:themeFill="accent4" w:themeFillTint="33"/>
            <w:tcMar>
              <w:top w:w="57" w:type="dxa"/>
              <w:left w:w="57" w:type="dxa"/>
              <w:bottom w:w="57" w:type="dxa"/>
              <w:right w:w="57" w:type="dxa"/>
            </w:tcMar>
            <w:vAlign w:val="center"/>
          </w:tcPr>
          <w:p w14:paraId="46B1D852" w14:textId="62485C6E" w:rsidR="00274857" w:rsidRPr="00BE4534" w:rsidRDefault="00274857" w:rsidP="003A0EF7">
            <w:pPr>
              <w:pStyle w:val="TableContents"/>
              <w:jc w:val="center"/>
              <w:rPr>
                <w:b/>
                <w:bCs/>
              </w:rPr>
            </w:pPr>
            <w:r w:rsidRPr="00BE4534">
              <w:rPr>
                <w:b/>
                <w:bCs/>
              </w:rPr>
              <w:t>38</w:t>
            </w:r>
          </w:p>
        </w:tc>
      </w:tr>
      <w:tr w:rsidR="003859FD" w14:paraId="646FD35B" w14:textId="77777777" w:rsidTr="00274857">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C08473" w14:textId="77777777" w:rsidR="003859FD" w:rsidRDefault="003859FD">
            <w:pPr>
              <w:pStyle w:val="TableContents"/>
              <w:jc w:val="center"/>
            </w:pPr>
            <w:r w:rsidRPr="0088268C">
              <w:t>1.1</w:t>
            </w:r>
          </w:p>
          <w:p w14:paraId="620E7EC1" w14:textId="1C40F58C" w:rsidR="00274857" w:rsidRPr="0088268C" w:rsidRDefault="00274857">
            <w:pPr>
              <w:pStyle w:val="TableContents"/>
              <w:jc w:val="center"/>
            </w:pPr>
            <w:r w:rsidRPr="00274857">
              <w:rPr>
                <w:sz w:val="18"/>
                <w:szCs w:val="20"/>
              </w:rPr>
              <w:t>Non cumulabile con 1.2 e 1.3</w:t>
            </w:r>
          </w:p>
        </w:tc>
        <w:tc>
          <w:tcPr>
            <w:tcW w:w="713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121A8CC" w14:textId="07A193C4" w:rsidR="003859FD" w:rsidRPr="0088268C" w:rsidRDefault="00274857">
            <w:pPr>
              <w:pStyle w:val="TableContents"/>
            </w:pPr>
            <w:r w:rsidRPr="00274857">
              <w:t>Sviluppo di pacchetti turistici che integrino i diversi aspetti della ruralità</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3558F85" w14:textId="3A2398FA" w:rsidR="003859FD" w:rsidRPr="0088268C" w:rsidRDefault="00274857" w:rsidP="003A0EF7">
            <w:pPr>
              <w:pStyle w:val="TableContents"/>
              <w:jc w:val="center"/>
            </w:pPr>
            <w:r>
              <w:t>20</w:t>
            </w:r>
          </w:p>
        </w:tc>
      </w:tr>
      <w:tr w:rsidR="003859FD" w14:paraId="253DD4D4" w14:textId="77777777" w:rsidTr="00274857">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4B82CC3" w14:textId="77777777" w:rsidR="003859FD" w:rsidRPr="00274857" w:rsidRDefault="003859FD">
            <w:pPr>
              <w:pStyle w:val="TableContents"/>
              <w:jc w:val="center"/>
              <w:rPr>
                <w:sz w:val="18"/>
                <w:szCs w:val="20"/>
              </w:rPr>
            </w:pPr>
            <w:r w:rsidRPr="00274857">
              <w:rPr>
                <w:sz w:val="18"/>
                <w:szCs w:val="20"/>
              </w:rPr>
              <w:t>1.2</w:t>
            </w:r>
          </w:p>
          <w:p w14:paraId="50028031" w14:textId="76999050" w:rsidR="00274857" w:rsidRPr="00274857" w:rsidRDefault="00274857">
            <w:pPr>
              <w:pStyle w:val="TableContents"/>
              <w:jc w:val="center"/>
              <w:rPr>
                <w:sz w:val="18"/>
                <w:szCs w:val="20"/>
              </w:rPr>
            </w:pPr>
            <w:r w:rsidRPr="00274857">
              <w:rPr>
                <w:sz w:val="18"/>
                <w:szCs w:val="20"/>
              </w:rPr>
              <w:t>Non cumulabile con 1.1 e 1.3</w:t>
            </w:r>
          </w:p>
        </w:tc>
        <w:tc>
          <w:tcPr>
            <w:tcW w:w="713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AFCB025" w14:textId="6C2AD57B" w:rsidR="003859FD" w:rsidRPr="0088268C" w:rsidRDefault="00274857">
            <w:pPr>
              <w:pStyle w:val="TableContents"/>
            </w:pPr>
            <w:r>
              <w:t>Infrastrutture su piccola scala</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AFE34D7" w14:textId="22929354" w:rsidR="003859FD" w:rsidRPr="0088268C" w:rsidRDefault="00274857" w:rsidP="003A0EF7">
            <w:pPr>
              <w:pStyle w:val="TableContents"/>
              <w:jc w:val="center"/>
            </w:pPr>
            <w:r>
              <w:t>15</w:t>
            </w:r>
          </w:p>
        </w:tc>
      </w:tr>
      <w:tr w:rsidR="003859FD" w14:paraId="6B6A9E2B" w14:textId="77777777" w:rsidTr="00274857">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230D302" w14:textId="77777777" w:rsidR="003859FD" w:rsidRDefault="003859FD">
            <w:pPr>
              <w:pStyle w:val="TableContents"/>
              <w:jc w:val="center"/>
            </w:pPr>
            <w:r>
              <w:t>1.3</w:t>
            </w:r>
          </w:p>
          <w:p w14:paraId="501A8FBF" w14:textId="5AAA480F" w:rsidR="00274857" w:rsidRPr="0088268C" w:rsidRDefault="00274857">
            <w:pPr>
              <w:pStyle w:val="TableContents"/>
              <w:jc w:val="center"/>
            </w:pPr>
            <w:r w:rsidRPr="00274857">
              <w:rPr>
                <w:sz w:val="18"/>
                <w:szCs w:val="20"/>
              </w:rPr>
              <w:t>Non cumulabile con 1.1 e 1.2</w:t>
            </w:r>
          </w:p>
        </w:tc>
        <w:tc>
          <w:tcPr>
            <w:tcW w:w="713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6097E36" w14:textId="2C0ABAAA" w:rsidR="003859FD" w:rsidRPr="0088268C" w:rsidRDefault="00274857">
            <w:pPr>
              <w:pStyle w:val="TableContents"/>
            </w:pPr>
            <w:r>
              <w:t>Infrastrutture ricreative con servizi di piccola ricettività</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53B9FB4" w14:textId="6C59C4AF" w:rsidR="003859FD" w:rsidRPr="0088268C" w:rsidRDefault="00274857" w:rsidP="003A0EF7">
            <w:pPr>
              <w:pStyle w:val="TableContents"/>
              <w:jc w:val="center"/>
            </w:pPr>
            <w:r>
              <w:t>15</w:t>
            </w:r>
          </w:p>
        </w:tc>
      </w:tr>
      <w:tr w:rsidR="00274857" w14:paraId="0B9CB080" w14:textId="77777777" w:rsidTr="00274857">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58EFE53" w14:textId="25ED099E" w:rsidR="00274857" w:rsidRDefault="00274857">
            <w:pPr>
              <w:pStyle w:val="TableContents"/>
              <w:jc w:val="center"/>
            </w:pPr>
            <w:r>
              <w:t>1.4</w:t>
            </w:r>
          </w:p>
        </w:tc>
        <w:tc>
          <w:tcPr>
            <w:tcW w:w="713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9BF7BFC" w14:textId="3F2F619A" w:rsidR="00274857" w:rsidRDefault="00BE4534">
            <w:pPr>
              <w:pStyle w:val="TableContents"/>
            </w:pPr>
            <w:r w:rsidRPr="00BE4534">
              <w:t>Utilizzo di tecniche costruttive di ingegneria naturalistica o di tecniche costruttive che minimizzano l’impermeabilizzazione dei suol</w:t>
            </w:r>
            <w:r>
              <w:t>i</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2045779" w14:textId="39055939" w:rsidR="00274857" w:rsidRDefault="00BE4534" w:rsidP="003A0EF7">
            <w:pPr>
              <w:pStyle w:val="TableContents"/>
              <w:jc w:val="center"/>
            </w:pPr>
            <w:r>
              <w:t>10</w:t>
            </w:r>
          </w:p>
        </w:tc>
      </w:tr>
      <w:tr w:rsidR="00274857" w14:paraId="445230C4" w14:textId="77777777" w:rsidTr="00274857">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CD80ECF" w14:textId="7D4FD141" w:rsidR="00274857" w:rsidRDefault="00274857">
            <w:pPr>
              <w:pStyle w:val="TableContents"/>
              <w:jc w:val="center"/>
            </w:pPr>
            <w:r>
              <w:t>1.5</w:t>
            </w:r>
          </w:p>
        </w:tc>
        <w:tc>
          <w:tcPr>
            <w:tcW w:w="713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7BD04C5" w14:textId="0C8A7145" w:rsidR="00274857" w:rsidRDefault="00BE4534">
            <w:pPr>
              <w:pStyle w:val="TableContents"/>
            </w:pPr>
            <w:r w:rsidRPr="00BE4534">
              <w:t>Azioni per la promozione di prodotti e servizi "verdi"</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96CF725" w14:textId="1D3CB85A" w:rsidR="00274857" w:rsidRDefault="00BE4534" w:rsidP="003A0EF7">
            <w:pPr>
              <w:pStyle w:val="TableContents"/>
              <w:jc w:val="center"/>
            </w:pPr>
            <w:r>
              <w:t>8</w:t>
            </w:r>
          </w:p>
        </w:tc>
      </w:tr>
      <w:tr w:rsidR="00AD4CE2" w14:paraId="7FA0B9FF" w14:textId="77777777" w:rsidTr="00454F5B">
        <w:trPr>
          <w:trHeight w:val="57"/>
        </w:trPr>
        <w:tc>
          <w:tcPr>
            <w:tcW w:w="1365" w:type="dxa"/>
            <w:tcBorders>
              <w:top w:val="single" w:sz="4" w:space="0" w:color="auto"/>
              <w:left w:val="single" w:sz="4" w:space="0" w:color="333333"/>
              <w:bottom w:val="single" w:sz="4" w:space="0" w:color="auto"/>
            </w:tcBorders>
            <w:shd w:val="clear" w:color="auto" w:fill="FFF2CC" w:themeFill="accent4" w:themeFillTint="33"/>
            <w:tcMar>
              <w:top w:w="57" w:type="dxa"/>
              <w:left w:w="57" w:type="dxa"/>
              <w:bottom w:w="57" w:type="dxa"/>
              <w:right w:w="57" w:type="dxa"/>
            </w:tcMar>
            <w:vAlign w:val="center"/>
          </w:tcPr>
          <w:p w14:paraId="042BBA34" w14:textId="77777777" w:rsidR="00AD4CE2" w:rsidRDefault="00BA7B4A">
            <w:pPr>
              <w:pStyle w:val="TableContents"/>
              <w:jc w:val="center"/>
              <w:rPr>
                <w:b/>
                <w:bCs/>
              </w:rPr>
            </w:pPr>
            <w:r>
              <w:rPr>
                <w:b/>
                <w:bCs/>
              </w:rPr>
              <w:t>2</w:t>
            </w:r>
          </w:p>
        </w:tc>
        <w:tc>
          <w:tcPr>
            <w:tcW w:w="7135" w:type="dxa"/>
            <w:tcBorders>
              <w:top w:val="single" w:sz="4" w:space="0" w:color="auto"/>
              <w:left w:val="single" w:sz="4" w:space="0" w:color="333333"/>
              <w:bottom w:val="single" w:sz="4" w:space="0" w:color="auto"/>
            </w:tcBorders>
            <w:shd w:val="clear" w:color="auto" w:fill="FFF2CC" w:themeFill="accent4" w:themeFillTint="33"/>
            <w:tcMar>
              <w:top w:w="57" w:type="dxa"/>
              <w:left w:w="57" w:type="dxa"/>
              <w:bottom w:w="57" w:type="dxa"/>
              <w:right w:w="57" w:type="dxa"/>
            </w:tcMar>
            <w:vAlign w:val="center"/>
          </w:tcPr>
          <w:p w14:paraId="1C9322A7" w14:textId="3EE05EE9" w:rsidR="00AD4CE2" w:rsidRDefault="00BE4534">
            <w:pPr>
              <w:pStyle w:val="TableContents"/>
              <w:rPr>
                <w:b/>
                <w:bCs/>
              </w:rPr>
            </w:pPr>
            <w:r>
              <w:rPr>
                <w:b/>
                <w:bCs/>
              </w:rPr>
              <w:t>Modalità innovative di erogazione del servizio</w:t>
            </w:r>
          </w:p>
        </w:tc>
        <w:tc>
          <w:tcPr>
            <w:tcW w:w="1141" w:type="dxa"/>
            <w:tcBorders>
              <w:top w:val="single" w:sz="4" w:space="0" w:color="auto"/>
              <w:left w:val="single" w:sz="4" w:space="0" w:color="333333"/>
              <w:bottom w:val="single" w:sz="4" w:space="0" w:color="auto"/>
              <w:right w:val="single" w:sz="4" w:space="0" w:color="333333"/>
            </w:tcBorders>
            <w:shd w:val="clear" w:color="auto" w:fill="FFF2CC" w:themeFill="accent4" w:themeFillTint="33"/>
            <w:tcMar>
              <w:top w:w="57" w:type="dxa"/>
              <w:left w:w="57" w:type="dxa"/>
              <w:bottom w:w="57" w:type="dxa"/>
              <w:right w:w="57" w:type="dxa"/>
            </w:tcMar>
            <w:vAlign w:val="center"/>
          </w:tcPr>
          <w:p w14:paraId="53A51844" w14:textId="3FEBC93A" w:rsidR="00AD4CE2" w:rsidRDefault="00BE4534">
            <w:pPr>
              <w:pStyle w:val="TableContents"/>
              <w:jc w:val="center"/>
              <w:rPr>
                <w:b/>
                <w:bCs/>
              </w:rPr>
            </w:pPr>
            <w:r>
              <w:rPr>
                <w:b/>
                <w:bCs/>
              </w:rPr>
              <w:t>15</w:t>
            </w:r>
          </w:p>
        </w:tc>
      </w:tr>
      <w:tr w:rsidR="003859FD" w14:paraId="2C192744" w14:textId="77777777" w:rsidTr="00454F5B">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40C6EE9" w14:textId="77777777" w:rsidR="003859FD" w:rsidRDefault="003859FD">
            <w:pPr>
              <w:pStyle w:val="TableContents"/>
              <w:jc w:val="center"/>
            </w:pPr>
            <w:r>
              <w:t>2.1</w:t>
            </w:r>
          </w:p>
        </w:tc>
        <w:tc>
          <w:tcPr>
            <w:tcW w:w="713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7C07C379" w14:textId="3E647776" w:rsidR="003859FD" w:rsidRDefault="00BE4534" w:rsidP="00454F5B">
            <w:pPr>
              <w:pStyle w:val="TableContents"/>
            </w:pPr>
            <w:r>
              <w:t>Introduzione di innovazioni tecnologiche per la fruibilità dei siti e per lo sviluppo dei pacchetti turistici</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0E2E933" w14:textId="4ABFA1E5" w:rsidR="003859FD" w:rsidRDefault="00454F5B" w:rsidP="003A0EF7">
            <w:pPr>
              <w:pStyle w:val="TableContents"/>
              <w:jc w:val="center"/>
            </w:pPr>
            <w:r>
              <w:t>6</w:t>
            </w:r>
          </w:p>
        </w:tc>
      </w:tr>
      <w:tr w:rsidR="00C05D01" w14:paraId="15E6293D" w14:textId="77777777" w:rsidTr="00454F5B">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8C26A71" w14:textId="63F2B42D" w:rsidR="00C05D01" w:rsidRDefault="00C05D01">
            <w:pPr>
              <w:pStyle w:val="TableContents"/>
              <w:jc w:val="center"/>
            </w:pPr>
            <w:r>
              <w:t>2.2</w:t>
            </w:r>
          </w:p>
        </w:tc>
        <w:tc>
          <w:tcPr>
            <w:tcW w:w="713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57A4B57" w14:textId="13E04062" w:rsidR="00C05D01" w:rsidRPr="0007757A" w:rsidRDefault="00454F5B">
            <w:pPr>
              <w:pStyle w:val="TableContents"/>
            </w:pPr>
            <w:r w:rsidRPr="00454F5B">
              <w:t>Introduzione di azioni innovative in relazione alle modalità di fruizione del servizio, rispetto all'area nel quale viene realizzato</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7FA91DB8" w14:textId="47C20B9A" w:rsidR="00C05D01" w:rsidRDefault="00454F5B">
            <w:pPr>
              <w:pStyle w:val="TableContents"/>
              <w:jc w:val="center"/>
            </w:pPr>
            <w:r>
              <w:t>5</w:t>
            </w:r>
          </w:p>
        </w:tc>
      </w:tr>
      <w:tr w:rsidR="00BE4534" w14:paraId="69D617F1" w14:textId="77777777" w:rsidTr="00454F5B">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D6790B4" w14:textId="5A3F422F" w:rsidR="00BE4534" w:rsidRDefault="00BE4534">
            <w:pPr>
              <w:pStyle w:val="TableContents"/>
              <w:jc w:val="center"/>
            </w:pPr>
            <w:r>
              <w:t>2.3</w:t>
            </w:r>
          </w:p>
        </w:tc>
        <w:tc>
          <w:tcPr>
            <w:tcW w:w="713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926FC58" w14:textId="2F47B060" w:rsidR="00BE4534" w:rsidRPr="0007757A" w:rsidRDefault="00454F5B">
            <w:pPr>
              <w:pStyle w:val="TableContents"/>
            </w:pPr>
            <w:r w:rsidRPr="00454F5B">
              <w:t>Integrazione e coerenza degli interventi con politiche che prevedono l'utilizzo di fondi extra PSR</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7AB8339" w14:textId="7A43DD45" w:rsidR="00BE4534" w:rsidRDefault="00454F5B">
            <w:pPr>
              <w:pStyle w:val="TableContents"/>
              <w:jc w:val="center"/>
            </w:pPr>
            <w:r>
              <w:t>4</w:t>
            </w:r>
          </w:p>
        </w:tc>
      </w:tr>
      <w:tr w:rsidR="00AD4CE2" w14:paraId="53B79C91" w14:textId="77777777" w:rsidTr="00454F5B">
        <w:trPr>
          <w:trHeight w:val="57"/>
        </w:trPr>
        <w:tc>
          <w:tcPr>
            <w:tcW w:w="1365" w:type="dxa"/>
            <w:tcBorders>
              <w:top w:val="single" w:sz="4" w:space="0" w:color="auto"/>
              <w:left w:val="single" w:sz="4" w:space="0" w:color="333333"/>
              <w:bottom w:val="single" w:sz="4" w:space="0" w:color="auto"/>
            </w:tcBorders>
            <w:shd w:val="clear" w:color="auto" w:fill="FFF2CC" w:themeFill="accent4" w:themeFillTint="33"/>
            <w:tcMar>
              <w:top w:w="57" w:type="dxa"/>
              <w:left w:w="57" w:type="dxa"/>
              <w:bottom w:w="57" w:type="dxa"/>
              <w:right w:w="57" w:type="dxa"/>
            </w:tcMar>
            <w:vAlign w:val="center"/>
          </w:tcPr>
          <w:p w14:paraId="291EA002" w14:textId="77777777" w:rsidR="00AD4CE2" w:rsidRDefault="00BA7B4A">
            <w:pPr>
              <w:pStyle w:val="TableContents"/>
              <w:jc w:val="center"/>
              <w:rPr>
                <w:b/>
                <w:bCs/>
              </w:rPr>
            </w:pPr>
            <w:r>
              <w:rPr>
                <w:b/>
                <w:bCs/>
              </w:rPr>
              <w:t>3</w:t>
            </w:r>
          </w:p>
        </w:tc>
        <w:tc>
          <w:tcPr>
            <w:tcW w:w="7135" w:type="dxa"/>
            <w:tcBorders>
              <w:top w:val="single" w:sz="4" w:space="0" w:color="auto"/>
              <w:left w:val="single" w:sz="4" w:space="0" w:color="333333"/>
              <w:bottom w:val="single" w:sz="4" w:space="0" w:color="auto"/>
            </w:tcBorders>
            <w:shd w:val="clear" w:color="auto" w:fill="FFF2CC" w:themeFill="accent4" w:themeFillTint="33"/>
            <w:tcMar>
              <w:top w:w="57" w:type="dxa"/>
              <w:left w:w="57" w:type="dxa"/>
              <w:bottom w:w="57" w:type="dxa"/>
              <w:right w:w="57" w:type="dxa"/>
            </w:tcMar>
            <w:vAlign w:val="center"/>
          </w:tcPr>
          <w:p w14:paraId="16ED2D51" w14:textId="0527B3FE" w:rsidR="00AD4CE2" w:rsidRDefault="00454F5B">
            <w:pPr>
              <w:pStyle w:val="TableContents"/>
              <w:rPr>
                <w:b/>
                <w:bCs/>
              </w:rPr>
            </w:pPr>
            <w:r>
              <w:rPr>
                <w:b/>
                <w:bCs/>
              </w:rPr>
              <w:t>Numero delle persone potenzialmente destinatarie del servizio</w:t>
            </w:r>
          </w:p>
        </w:tc>
        <w:tc>
          <w:tcPr>
            <w:tcW w:w="1141" w:type="dxa"/>
            <w:tcBorders>
              <w:top w:val="single" w:sz="4" w:space="0" w:color="auto"/>
              <w:left w:val="single" w:sz="4" w:space="0" w:color="333333"/>
              <w:bottom w:val="single" w:sz="4" w:space="0" w:color="auto"/>
              <w:right w:val="single" w:sz="4" w:space="0" w:color="333333"/>
            </w:tcBorders>
            <w:shd w:val="clear" w:color="auto" w:fill="FFF2CC" w:themeFill="accent4" w:themeFillTint="33"/>
            <w:tcMar>
              <w:top w:w="57" w:type="dxa"/>
              <w:left w:w="57" w:type="dxa"/>
              <w:bottom w:w="57" w:type="dxa"/>
              <w:right w:w="57" w:type="dxa"/>
            </w:tcMar>
            <w:vAlign w:val="center"/>
          </w:tcPr>
          <w:p w14:paraId="23F045EF" w14:textId="70855AE6" w:rsidR="00AD4CE2" w:rsidRDefault="00454F5B">
            <w:pPr>
              <w:pStyle w:val="TableContents"/>
              <w:jc w:val="center"/>
              <w:rPr>
                <w:b/>
                <w:bCs/>
              </w:rPr>
            </w:pPr>
            <w:r>
              <w:rPr>
                <w:b/>
                <w:bCs/>
              </w:rPr>
              <w:t>9</w:t>
            </w:r>
          </w:p>
        </w:tc>
      </w:tr>
      <w:tr w:rsidR="00AB2419" w14:paraId="6158C85A" w14:textId="77777777" w:rsidTr="00454F5B">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5FE501A" w14:textId="77777777" w:rsidR="00AB2419" w:rsidRDefault="00AB2419">
            <w:pPr>
              <w:pStyle w:val="TableContents"/>
              <w:jc w:val="center"/>
            </w:pPr>
            <w:r>
              <w:t>3.1</w:t>
            </w:r>
          </w:p>
        </w:tc>
        <w:tc>
          <w:tcPr>
            <w:tcW w:w="713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853BEBA" w14:textId="152ED3A5" w:rsidR="00AB2419" w:rsidRDefault="00454F5B">
            <w:pPr>
              <w:pStyle w:val="TableContents"/>
            </w:pPr>
            <w:r w:rsidRPr="00454F5B">
              <w:t xml:space="preserve">Popolazione interessata oltre i 5000 residenti </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FC8B1C6" w14:textId="775B91B8" w:rsidR="00AB2419" w:rsidRDefault="00454F5B" w:rsidP="00AB2419">
            <w:pPr>
              <w:pStyle w:val="TableContents"/>
              <w:jc w:val="center"/>
            </w:pPr>
            <w:r>
              <w:t>9</w:t>
            </w:r>
          </w:p>
        </w:tc>
      </w:tr>
      <w:tr w:rsidR="00454F5B" w14:paraId="71966271" w14:textId="77777777" w:rsidTr="00454F5B">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D78C092" w14:textId="05538DFB" w:rsidR="00454F5B" w:rsidRDefault="00454F5B">
            <w:pPr>
              <w:pStyle w:val="TableContents"/>
              <w:jc w:val="center"/>
            </w:pPr>
            <w:r>
              <w:t>3.2</w:t>
            </w:r>
          </w:p>
        </w:tc>
        <w:tc>
          <w:tcPr>
            <w:tcW w:w="713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C8049A6" w14:textId="419A5CF6" w:rsidR="00454F5B" w:rsidRDefault="00454F5B">
            <w:pPr>
              <w:pStyle w:val="TableContents"/>
            </w:pPr>
            <w:r w:rsidRPr="00454F5B">
              <w:t>Popolazione interessata da 1.500 a 5000 residenti</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0965061" w14:textId="0EF2369C" w:rsidR="00454F5B" w:rsidRDefault="00454F5B" w:rsidP="00AB2419">
            <w:pPr>
              <w:pStyle w:val="TableContents"/>
              <w:jc w:val="center"/>
            </w:pPr>
            <w:r>
              <w:t>6</w:t>
            </w:r>
          </w:p>
        </w:tc>
      </w:tr>
      <w:tr w:rsidR="00AB2419" w14:paraId="1A0AC5E0" w14:textId="77777777" w:rsidTr="00454F5B">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7" w:type="dxa"/>
              <w:left w:w="57" w:type="dxa"/>
              <w:bottom w:w="57" w:type="dxa"/>
              <w:right w:w="57" w:type="dxa"/>
            </w:tcMar>
            <w:vAlign w:val="center"/>
          </w:tcPr>
          <w:p w14:paraId="3381AB8A" w14:textId="144C2EA5" w:rsidR="00AB2419" w:rsidRPr="00454F5B" w:rsidRDefault="00AB2419">
            <w:pPr>
              <w:pStyle w:val="TableContents"/>
              <w:jc w:val="center"/>
              <w:rPr>
                <w:b/>
                <w:bCs/>
              </w:rPr>
            </w:pPr>
            <w:r w:rsidRPr="00454F5B">
              <w:rPr>
                <w:b/>
                <w:bCs/>
              </w:rPr>
              <w:lastRenderedPageBreak/>
              <w:t>4</w:t>
            </w:r>
          </w:p>
        </w:tc>
        <w:tc>
          <w:tcPr>
            <w:tcW w:w="713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7" w:type="dxa"/>
              <w:left w:w="57" w:type="dxa"/>
              <w:bottom w:w="57" w:type="dxa"/>
              <w:right w:w="57" w:type="dxa"/>
            </w:tcMar>
            <w:vAlign w:val="center"/>
          </w:tcPr>
          <w:p w14:paraId="109E9FC8" w14:textId="7B4799E2" w:rsidR="00AB2419" w:rsidRPr="00454F5B" w:rsidRDefault="00454F5B">
            <w:pPr>
              <w:pStyle w:val="TableContents"/>
              <w:rPr>
                <w:b/>
                <w:bCs/>
              </w:rPr>
            </w:pPr>
            <w:r w:rsidRPr="00454F5B">
              <w:rPr>
                <w:b/>
                <w:bCs/>
              </w:rPr>
              <w:t>Strutture territoriali coinvolte (criteri non cumulabili tra loro)</w:t>
            </w:r>
          </w:p>
        </w:tc>
        <w:tc>
          <w:tcPr>
            <w:tcW w:w="114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7" w:type="dxa"/>
              <w:left w:w="57" w:type="dxa"/>
              <w:bottom w:w="57" w:type="dxa"/>
              <w:right w:w="57" w:type="dxa"/>
            </w:tcMar>
            <w:vAlign w:val="center"/>
          </w:tcPr>
          <w:p w14:paraId="30647C8C" w14:textId="3F5EBC27" w:rsidR="00AB2419" w:rsidRPr="00454F5B" w:rsidRDefault="00454F5B">
            <w:pPr>
              <w:pStyle w:val="TableContents"/>
              <w:jc w:val="center"/>
              <w:rPr>
                <w:b/>
                <w:bCs/>
              </w:rPr>
            </w:pPr>
            <w:r w:rsidRPr="00454F5B">
              <w:rPr>
                <w:b/>
                <w:bCs/>
              </w:rPr>
              <w:t>8</w:t>
            </w:r>
          </w:p>
        </w:tc>
      </w:tr>
      <w:tr w:rsidR="00454F5B" w14:paraId="3AE4B02E" w14:textId="77777777" w:rsidTr="002D54A0">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39C3A7C" w14:textId="1C1D533B" w:rsidR="00454F5B" w:rsidRDefault="00454F5B" w:rsidP="00454F5B">
            <w:pPr>
              <w:pStyle w:val="TableContents"/>
              <w:jc w:val="center"/>
            </w:pPr>
            <w:r>
              <w:t>4.1</w:t>
            </w:r>
          </w:p>
        </w:tc>
        <w:tc>
          <w:tcPr>
            <w:tcW w:w="713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B7C7773" w14:textId="1F642502" w:rsidR="00454F5B" w:rsidRPr="00AB2419" w:rsidRDefault="00454F5B" w:rsidP="00454F5B">
            <w:pPr>
              <w:pStyle w:val="TableContents"/>
            </w:pPr>
            <w:r w:rsidRPr="000A7ECD">
              <w:t>Investimenti relativi al territorio sovracomunale</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0FF3D6F" w14:textId="490EDBF6" w:rsidR="00454F5B" w:rsidRDefault="00454F5B" w:rsidP="00454F5B">
            <w:pPr>
              <w:pStyle w:val="TableContents"/>
              <w:jc w:val="center"/>
            </w:pPr>
            <w:r>
              <w:t>8</w:t>
            </w:r>
          </w:p>
        </w:tc>
      </w:tr>
      <w:tr w:rsidR="00454F5B" w14:paraId="245B8930" w14:textId="77777777" w:rsidTr="002D54A0">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BE5F63A" w14:textId="63282E34" w:rsidR="00454F5B" w:rsidRDefault="00454F5B" w:rsidP="00454F5B">
            <w:pPr>
              <w:pStyle w:val="TableContents"/>
              <w:jc w:val="center"/>
            </w:pPr>
            <w:r>
              <w:t>4.2</w:t>
            </w:r>
          </w:p>
        </w:tc>
        <w:tc>
          <w:tcPr>
            <w:tcW w:w="713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023FD38" w14:textId="5FEC80C9" w:rsidR="00454F5B" w:rsidRDefault="00454F5B" w:rsidP="00454F5B">
            <w:pPr>
              <w:pStyle w:val="TableContents"/>
            </w:pPr>
            <w:r w:rsidRPr="000A7ECD">
              <w:t>Investimenti relativi al territorio comunale</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FB60145" w14:textId="5A193BCA" w:rsidR="00454F5B" w:rsidRDefault="00454F5B" w:rsidP="00454F5B">
            <w:pPr>
              <w:pStyle w:val="TableContents"/>
              <w:jc w:val="center"/>
            </w:pPr>
            <w:r>
              <w:t>6</w:t>
            </w:r>
          </w:p>
        </w:tc>
      </w:tr>
      <w:tr w:rsidR="00454F5B" w14:paraId="60AA6671" w14:textId="77777777" w:rsidTr="002D54A0">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A0102AE" w14:textId="77777777" w:rsidR="00454F5B" w:rsidRDefault="00454F5B" w:rsidP="00454F5B">
            <w:pPr>
              <w:pStyle w:val="TableContents"/>
              <w:jc w:val="center"/>
            </w:pPr>
          </w:p>
        </w:tc>
        <w:tc>
          <w:tcPr>
            <w:tcW w:w="713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3D08C14" w14:textId="77777777" w:rsidR="00454F5B" w:rsidRPr="000A7ECD" w:rsidRDefault="00454F5B" w:rsidP="00454F5B">
            <w:pPr>
              <w:pStyle w:val="TableContents"/>
            </w:pPr>
          </w:p>
        </w:tc>
        <w:tc>
          <w:tcPr>
            <w:tcW w:w="11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29A9DF3" w14:textId="77777777" w:rsidR="00454F5B" w:rsidRDefault="00454F5B" w:rsidP="00454F5B">
            <w:pPr>
              <w:pStyle w:val="TableContents"/>
              <w:jc w:val="center"/>
            </w:pPr>
          </w:p>
        </w:tc>
      </w:tr>
      <w:tr w:rsidR="00454F5B" w14:paraId="4D6712E0" w14:textId="77777777" w:rsidTr="00454F5B">
        <w:trPr>
          <w:trHeight w:val="57"/>
        </w:trPr>
        <w:tc>
          <w:tcPr>
            <w:tcW w:w="85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Mar>
              <w:top w:w="57" w:type="dxa"/>
              <w:left w:w="57" w:type="dxa"/>
              <w:bottom w:w="57" w:type="dxa"/>
              <w:right w:w="57" w:type="dxa"/>
            </w:tcMar>
            <w:vAlign w:val="center"/>
          </w:tcPr>
          <w:p w14:paraId="0B0FB829" w14:textId="4B1B162C" w:rsidR="00454F5B" w:rsidRPr="00454F5B" w:rsidRDefault="00454F5B" w:rsidP="00454F5B">
            <w:pPr>
              <w:pStyle w:val="TableContents"/>
              <w:rPr>
                <w:b/>
                <w:bCs/>
              </w:rPr>
            </w:pPr>
            <w:r w:rsidRPr="00454F5B">
              <w:rPr>
                <w:b/>
                <w:bCs/>
              </w:rPr>
              <w:t>LOCALIZZAZIONE DELL’INTERVENTO</w:t>
            </w:r>
          </w:p>
        </w:tc>
        <w:tc>
          <w:tcPr>
            <w:tcW w:w="1141"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57" w:type="dxa"/>
              <w:left w:w="57" w:type="dxa"/>
              <w:bottom w:w="57" w:type="dxa"/>
              <w:right w:w="57" w:type="dxa"/>
            </w:tcMar>
            <w:vAlign w:val="center"/>
          </w:tcPr>
          <w:p w14:paraId="7518A461" w14:textId="372B5050" w:rsidR="00454F5B" w:rsidRPr="00454F5B" w:rsidRDefault="00454F5B" w:rsidP="00454F5B">
            <w:pPr>
              <w:pStyle w:val="TableContents"/>
              <w:jc w:val="center"/>
              <w:rPr>
                <w:b/>
                <w:bCs/>
              </w:rPr>
            </w:pPr>
            <w:r w:rsidRPr="00454F5B">
              <w:rPr>
                <w:b/>
                <w:bCs/>
              </w:rPr>
              <w:t>16</w:t>
            </w:r>
          </w:p>
        </w:tc>
      </w:tr>
      <w:tr w:rsidR="00454F5B" w14:paraId="7582B8D3" w14:textId="77777777" w:rsidTr="002D54A0">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CFDD055" w14:textId="5DDA8EBF" w:rsidR="00454F5B" w:rsidRDefault="0061023B" w:rsidP="00454F5B">
            <w:pPr>
              <w:pStyle w:val="TableContents"/>
              <w:jc w:val="center"/>
            </w:pPr>
            <w:r>
              <w:t>5.1</w:t>
            </w:r>
          </w:p>
        </w:tc>
        <w:tc>
          <w:tcPr>
            <w:tcW w:w="713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02E078D" w14:textId="64C9ADC7" w:rsidR="00454F5B" w:rsidRPr="000A7ECD" w:rsidRDefault="0061023B" w:rsidP="00454F5B">
            <w:pPr>
              <w:pStyle w:val="TableContents"/>
            </w:pPr>
            <w:r>
              <w:t>Aree D</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0E46851" w14:textId="6A06B131" w:rsidR="00454F5B" w:rsidRDefault="0061023B" w:rsidP="00454F5B">
            <w:pPr>
              <w:pStyle w:val="TableContents"/>
              <w:jc w:val="center"/>
            </w:pPr>
            <w:r>
              <w:t>16</w:t>
            </w:r>
          </w:p>
        </w:tc>
      </w:tr>
      <w:tr w:rsidR="00454F5B" w14:paraId="20A6A0A4" w14:textId="77777777" w:rsidTr="002D54A0">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BAA0FF7" w14:textId="362D9D80" w:rsidR="00454F5B" w:rsidRDefault="0061023B" w:rsidP="00454F5B">
            <w:pPr>
              <w:pStyle w:val="TableContents"/>
              <w:jc w:val="center"/>
            </w:pPr>
            <w:r>
              <w:t>5.2</w:t>
            </w:r>
          </w:p>
        </w:tc>
        <w:tc>
          <w:tcPr>
            <w:tcW w:w="713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6332291" w14:textId="6023983F" w:rsidR="00454F5B" w:rsidRPr="000A7ECD" w:rsidRDefault="0061023B" w:rsidP="00454F5B">
            <w:pPr>
              <w:pStyle w:val="TableContents"/>
            </w:pPr>
            <w:r>
              <w:t>Aree C</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2C1D21E" w14:textId="701C8090" w:rsidR="00454F5B" w:rsidRDefault="0061023B" w:rsidP="00454F5B">
            <w:pPr>
              <w:pStyle w:val="TableContents"/>
              <w:jc w:val="center"/>
            </w:pPr>
            <w:r>
              <w:t>13</w:t>
            </w:r>
          </w:p>
        </w:tc>
      </w:tr>
      <w:tr w:rsidR="0061023B" w14:paraId="128E6799" w14:textId="77777777" w:rsidTr="002D54A0">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D5E3C37" w14:textId="70391B3C" w:rsidR="0061023B" w:rsidRDefault="0061023B" w:rsidP="00454F5B">
            <w:pPr>
              <w:pStyle w:val="TableContents"/>
              <w:jc w:val="center"/>
            </w:pPr>
            <w:r>
              <w:t>5.3</w:t>
            </w:r>
          </w:p>
        </w:tc>
        <w:tc>
          <w:tcPr>
            <w:tcW w:w="713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338EF96" w14:textId="69035856" w:rsidR="0061023B" w:rsidRDefault="0061023B" w:rsidP="00454F5B">
            <w:pPr>
              <w:pStyle w:val="TableContents"/>
            </w:pPr>
            <w:r>
              <w:t>Aree B</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A4C0CA8" w14:textId="4060D573" w:rsidR="0061023B" w:rsidRDefault="0061023B" w:rsidP="00454F5B">
            <w:pPr>
              <w:pStyle w:val="TableContents"/>
              <w:jc w:val="center"/>
            </w:pPr>
            <w:r>
              <w:t>8</w:t>
            </w:r>
          </w:p>
        </w:tc>
      </w:tr>
      <w:tr w:rsidR="0061023B" w14:paraId="79FD9BAB" w14:textId="77777777" w:rsidTr="002D54A0">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CAF073F" w14:textId="77777777" w:rsidR="0061023B" w:rsidRDefault="0061023B" w:rsidP="00454F5B">
            <w:pPr>
              <w:pStyle w:val="TableContents"/>
              <w:jc w:val="center"/>
            </w:pPr>
          </w:p>
        </w:tc>
        <w:tc>
          <w:tcPr>
            <w:tcW w:w="713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1B5ED1B" w14:textId="77777777" w:rsidR="0061023B" w:rsidRDefault="0061023B" w:rsidP="00454F5B">
            <w:pPr>
              <w:pStyle w:val="TableContents"/>
            </w:pPr>
          </w:p>
        </w:tc>
        <w:tc>
          <w:tcPr>
            <w:tcW w:w="11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B55E9F9" w14:textId="77777777" w:rsidR="0061023B" w:rsidRDefault="0061023B" w:rsidP="00454F5B">
            <w:pPr>
              <w:pStyle w:val="TableContents"/>
              <w:jc w:val="center"/>
            </w:pPr>
          </w:p>
        </w:tc>
      </w:tr>
      <w:tr w:rsidR="0061023B" w14:paraId="43F07D87" w14:textId="77777777" w:rsidTr="0061023B">
        <w:trPr>
          <w:trHeight w:val="57"/>
        </w:trPr>
        <w:tc>
          <w:tcPr>
            <w:tcW w:w="850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Mar>
              <w:top w:w="57" w:type="dxa"/>
              <w:left w:w="57" w:type="dxa"/>
              <w:bottom w:w="57" w:type="dxa"/>
              <w:right w:w="57" w:type="dxa"/>
            </w:tcMar>
            <w:vAlign w:val="center"/>
          </w:tcPr>
          <w:p w14:paraId="0B4AEC08" w14:textId="7FFEA355" w:rsidR="0061023B" w:rsidRPr="0061023B" w:rsidRDefault="0061023B" w:rsidP="00454F5B">
            <w:pPr>
              <w:pStyle w:val="TableContents"/>
              <w:rPr>
                <w:b/>
                <w:bCs/>
              </w:rPr>
            </w:pPr>
            <w:r w:rsidRPr="0061023B">
              <w:rPr>
                <w:b/>
                <w:bCs/>
              </w:rPr>
              <w:t>CARATTERISTICHE DEL RICHIEDENTE</w:t>
            </w:r>
          </w:p>
        </w:tc>
        <w:tc>
          <w:tcPr>
            <w:tcW w:w="1141"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57" w:type="dxa"/>
              <w:left w:w="57" w:type="dxa"/>
              <w:bottom w:w="57" w:type="dxa"/>
              <w:right w:w="57" w:type="dxa"/>
            </w:tcMar>
            <w:vAlign w:val="center"/>
          </w:tcPr>
          <w:p w14:paraId="544DB39D" w14:textId="605D9422" w:rsidR="0061023B" w:rsidRPr="0061023B" w:rsidRDefault="0061023B" w:rsidP="00454F5B">
            <w:pPr>
              <w:pStyle w:val="TableContents"/>
              <w:jc w:val="center"/>
              <w:rPr>
                <w:b/>
                <w:bCs/>
              </w:rPr>
            </w:pPr>
            <w:r w:rsidRPr="0061023B">
              <w:rPr>
                <w:b/>
                <w:bCs/>
              </w:rPr>
              <w:t>14</w:t>
            </w:r>
          </w:p>
        </w:tc>
      </w:tr>
      <w:tr w:rsidR="0061023B" w14:paraId="36AAB84C" w14:textId="77777777" w:rsidTr="00B761B6">
        <w:trPr>
          <w:trHeight w:val="57"/>
        </w:trPr>
        <w:tc>
          <w:tcPr>
            <w:tcW w:w="1365" w:type="dxa"/>
            <w:vMerge w:val="restar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vAlign w:val="center"/>
          </w:tcPr>
          <w:p w14:paraId="38FD1DF4" w14:textId="34A1D095" w:rsidR="0061023B" w:rsidRDefault="0061023B" w:rsidP="00454F5B">
            <w:pPr>
              <w:pStyle w:val="TableContents"/>
              <w:jc w:val="center"/>
            </w:pPr>
            <w:r>
              <w:t>6.1</w:t>
            </w:r>
          </w:p>
        </w:tc>
        <w:tc>
          <w:tcPr>
            <w:tcW w:w="713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172FB1F" w14:textId="3A70ABB5" w:rsidR="0061023B" w:rsidRDefault="0061023B" w:rsidP="00454F5B">
            <w:pPr>
              <w:pStyle w:val="TableContents"/>
            </w:pPr>
            <w:r>
              <w:t>Enti pubblici</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318BA2B" w14:textId="77777777" w:rsidR="0061023B" w:rsidRDefault="0061023B" w:rsidP="00454F5B">
            <w:pPr>
              <w:pStyle w:val="TableContents"/>
              <w:jc w:val="center"/>
            </w:pPr>
          </w:p>
        </w:tc>
      </w:tr>
      <w:tr w:rsidR="0061023B" w14:paraId="46704381" w14:textId="77777777" w:rsidTr="00B761B6">
        <w:trPr>
          <w:trHeight w:val="57"/>
        </w:trPr>
        <w:tc>
          <w:tcPr>
            <w:tcW w:w="1365" w:type="dxa"/>
            <w:vMerge/>
            <w:tcBorders>
              <w:left w:val="single" w:sz="4" w:space="0" w:color="auto"/>
              <w:right w:val="single" w:sz="4" w:space="0" w:color="auto"/>
            </w:tcBorders>
            <w:shd w:val="clear" w:color="auto" w:fill="auto"/>
            <w:tcMar>
              <w:top w:w="57" w:type="dxa"/>
              <w:left w:w="57" w:type="dxa"/>
              <w:bottom w:w="57" w:type="dxa"/>
              <w:right w:w="57" w:type="dxa"/>
            </w:tcMar>
            <w:vAlign w:val="center"/>
          </w:tcPr>
          <w:p w14:paraId="315D128D" w14:textId="77777777" w:rsidR="0061023B" w:rsidRDefault="0061023B" w:rsidP="00454F5B">
            <w:pPr>
              <w:pStyle w:val="TableContents"/>
              <w:jc w:val="center"/>
            </w:pPr>
          </w:p>
        </w:tc>
        <w:tc>
          <w:tcPr>
            <w:tcW w:w="713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A9D6BBC" w14:textId="3B0D2476" w:rsidR="0061023B" w:rsidRDefault="0061023B" w:rsidP="00454F5B">
            <w:pPr>
              <w:pStyle w:val="TableContents"/>
            </w:pPr>
            <w:r>
              <w:t>Livello di rappresentatività provinciale</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43AFFB2" w14:textId="156FB55A" w:rsidR="0061023B" w:rsidRDefault="0061023B" w:rsidP="00454F5B">
            <w:pPr>
              <w:pStyle w:val="TableContents"/>
              <w:jc w:val="center"/>
            </w:pPr>
            <w:r>
              <w:t>14</w:t>
            </w:r>
          </w:p>
        </w:tc>
      </w:tr>
      <w:tr w:rsidR="0061023B" w14:paraId="65B1C84E" w14:textId="77777777" w:rsidTr="00B761B6">
        <w:trPr>
          <w:trHeight w:val="57"/>
        </w:trPr>
        <w:tc>
          <w:tcPr>
            <w:tcW w:w="1365" w:type="dxa"/>
            <w:vMerge/>
            <w:tcBorders>
              <w:left w:val="single" w:sz="4" w:space="0" w:color="auto"/>
              <w:right w:val="single" w:sz="4" w:space="0" w:color="auto"/>
            </w:tcBorders>
            <w:shd w:val="clear" w:color="auto" w:fill="auto"/>
            <w:tcMar>
              <w:top w:w="57" w:type="dxa"/>
              <w:left w:w="57" w:type="dxa"/>
              <w:bottom w:w="57" w:type="dxa"/>
              <w:right w:w="57" w:type="dxa"/>
            </w:tcMar>
            <w:vAlign w:val="center"/>
          </w:tcPr>
          <w:p w14:paraId="473D050E" w14:textId="77777777" w:rsidR="0061023B" w:rsidRDefault="0061023B" w:rsidP="00454F5B">
            <w:pPr>
              <w:pStyle w:val="TableContents"/>
              <w:jc w:val="center"/>
            </w:pPr>
          </w:p>
        </w:tc>
        <w:tc>
          <w:tcPr>
            <w:tcW w:w="713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AF7CDF8" w14:textId="31D03AD4" w:rsidR="0061023B" w:rsidRDefault="0061023B" w:rsidP="00454F5B">
            <w:pPr>
              <w:pStyle w:val="TableContents"/>
            </w:pPr>
            <w:r>
              <w:t>Livello di rappresentatività sovra-comunale</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FA55B70" w14:textId="332067B6" w:rsidR="0061023B" w:rsidRDefault="0061023B" w:rsidP="00454F5B">
            <w:pPr>
              <w:pStyle w:val="TableContents"/>
              <w:jc w:val="center"/>
            </w:pPr>
            <w:r>
              <w:t>11</w:t>
            </w:r>
          </w:p>
        </w:tc>
      </w:tr>
      <w:tr w:rsidR="0061023B" w14:paraId="130A967A" w14:textId="77777777" w:rsidTr="00B761B6">
        <w:trPr>
          <w:trHeight w:val="57"/>
        </w:trPr>
        <w:tc>
          <w:tcPr>
            <w:tcW w:w="1365" w:type="dxa"/>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0362EF6" w14:textId="77777777" w:rsidR="0061023B" w:rsidRDefault="0061023B" w:rsidP="00454F5B">
            <w:pPr>
              <w:pStyle w:val="TableContents"/>
              <w:jc w:val="center"/>
            </w:pPr>
          </w:p>
        </w:tc>
        <w:tc>
          <w:tcPr>
            <w:tcW w:w="713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9B4506F" w14:textId="1E5FEA70" w:rsidR="0061023B" w:rsidRDefault="0061023B" w:rsidP="00454F5B">
            <w:pPr>
              <w:pStyle w:val="TableContents"/>
            </w:pPr>
            <w:r>
              <w:t>Livello di rappresentatività comunale</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757E8D95" w14:textId="7D378ACE" w:rsidR="0061023B" w:rsidRDefault="0061023B" w:rsidP="00454F5B">
            <w:pPr>
              <w:pStyle w:val="TableContents"/>
              <w:jc w:val="center"/>
            </w:pPr>
            <w:r>
              <w:t>8</w:t>
            </w:r>
          </w:p>
        </w:tc>
      </w:tr>
      <w:tr w:rsidR="0061023B" w14:paraId="1004FCF0" w14:textId="77777777" w:rsidTr="002D54A0">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3E1D750" w14:textId="54552EB2" w:rsidR="0061023B" w:rsidRDefault="0061023B" w:rsidP="00454F5B">
            <w:pPr>
              <w:pStyle w:val="TableContents"/>
              <w:jc w:val="center"/>
            </w:pPr>
            <w:r>
              <w:t>6.2</w:t>
            </w:r>
          </w:p>
        </w:tc>
        <w:tc>
          <w:tcPr>
            <w:tcW w:w="713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A0DF2CC" w14:textId="7784DB03" w:rsidR="0061023B" w:rsidRDefault="0061023B" w:rsidP="00454F5B">
            <w:pPr>
              <w:pStyle w:val="TableContents"/>
            </w:pPr>
            <w:r>
              <w:t xml:space="preserve">Fondazioni e altri enti del terzo settore secondo la definizione di cui al paragrafo </w:t>
            </w:r>
            <w:r>
              <w:fldChar w:fldCharType="begin"/>
            </w:r>
            <w:r>
              <w:instrText xml:space="preserve"> REF __RefHeading___Toc2141_141876106 \r \h </w:instrText>
            </w:r>
            <w:r>
              <w:fldChar w:fldCharType="separate"/>
            </w:r>
            <w:r>
              <w:t>3</w:t>
            </w:r>
            <w:r>
              <w:fldChar w:fldCharType="end"/>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4287B0A" w14:textId="3A0DC066" w:rsidR="0061023B" w:rsidRDefault="00481808" w:rsidP="00454F5B">
            <w:pPr>
              <w:pStyle w:val="TableContents"/>
              <w:jc w:val="center"/>
            </w:pPr>
            <w:r>
              <w:t>12</w:t>
            </w:r>
          </w:p>
        </w:tc>
      </w:tr>
      <w:tr w:rsidR="0061023B" w14:paraId="64C0D4A8" w14:textId="77777777" w:rsidTr="002D54A0">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7773A4FA" w14:textId="2720C41C" w:rsidR="0061023B" w:rsidRDefault="0061023B" w:rsidP="00454F5B">
            <w:pPr>
              <w:pStyle w:val="TableContents"/>
              <w:jc w:val="center"/>
            </w:pPr>
            <w:r>
              <w:t>6.3</w:t>
            </w:r>
          </w:p>
        </w:tc>
        <w:tc>
          <w:tcPr>
            <w:tcW w:w="713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A8D0003" w14:textId="41B48513" w:rsidR="0061023B" w:rsidRDefault="0061023B" w:rsidP="00454F5B">
            <w:pPr>
              <w:pStyle w:val="TableContents"/>
            </w:pPr>
            <w:r>
              <w:t>Associazioni agrituristiche operanti sul territorio regionale</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7E4629DC" w14:textId="1A8F78EE" w:rsidR="0061023B" w:rsidRDefault="00481808" w:rsidP="00454F5B">
            <w:pPr>
              <w:pStyle w:val="TableContents"/>
              <w:jc w:val="center"/>
            </w:pPr>
            <w:r>
              <w:t>10</w:t>
            </w:r>
          </w:p>
        </w:tc>
      </w:tr>
      <w:tr w:rsidR="0061023B" w14:paraId="263D5D08" w14:textId="77777777" w:rsidTr="002D54A0">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85A4588" w14:textId="5BF5C926" w:rsidR="0061023B" w:rsidRDefault="0061023B" w:rsidP="00454F5B">
            <w:pPr>
              <w:pStyle w:val="TableContents"/>
              <w:jc w:val="center"/>
            </w:pPr>
            <w:r>
              <w:t>6.4</w:t>
            </w:r>
          </w:p>
        </w:tc>
        <w:tc>
          <w:tcPr>
            <w:tcW w:w="713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A2A51F1" w14:textId="6E52909F" w:rsidR="0061023B" w:rsidRDefault="0061023B" w:rsidP="00454F5B">
            <w:pPr>
              <w:pStyle w:val="TableContents"/>
            </w:pPr>
            <w:r>
              <w:t>Organismi responsabili delle strade dei vini e dei sapori in Lombardia e loro associazioni</w:t>
            </w:r>
          </w:p>
        </w:tc>
        <w:tc>
          <w:tcPr>
            <w:tcW w:w="114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49654BB" w14:textId="0D1F0167" w:rsidR="0061023B" w:rsidRDefault="00481808" w:rsidP="00454F5B">
            <w:pPr>
              <w:pStyle w:val="TableContents"/>
              <w:jc w:val="center"/>
            </w:pPr>
            <w:r>
              <w:t>9</w:t>
            </w:r>
          </w:p>
        </w:tc>
      </w:tr>
      <w:tr w:rsidR="00481808" w14:paraId="2440ABA5" w14:textId="77777777" w:rsidTr="00481808">
        <w:trPr>
          <w:trHeight w:val="57"/>
        </w:trPr>
        <w:tc>
          <w:tcPr>
            <w:tcW w:w="85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left w:w="57" w:type="dxa"/>
              <w:bottom w:w="57" w:type="dxa"/>
              <w:right w:w="57" w:type="dxa"/>
            </w:tcMar>
            <w:vAlign w:val="center"/>
          </w:tcPr>
          <w:p w14:paraId="7C1735BA" w14:textId="0B9E21D5" w:rsidR="00481808" w:rsidRPr="00481808" w:rsidRDefault="00481808" w:rsidP="00454F5B">
            <w:pPr>
              <w:pStyle w:val="TableContents"/>
              <w:rPr>
                <w:b/>
                <w:bCs/>
              </w:rPr>
            </w:pPr>
            <w:r w:rsidRPr="00481808">
              <w:rPr>
                <w:b/>
                <w:bCs/>
              </w:rPr>
              <w:t>Punteggio massimo</w:t>
            </w:r>
          </w:p>
        </w:tc>
        <w:tc>
          <w:tcPr>
            <w:tcW w:w="11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left w:w="57" w:type="dxa"/>
              <w:bottom w:w="57" w:type="dxa"/>
              <w:right w:w="57" w:type="dxa"/>
            </w:tcMar>
            <w:vAlign w:val="center"/>
          </w:tcPr>
          <w:p w14:paraId="217518AF" w14:textId="0B391D16" w:rsidR="00481808" w:rsidRPr="00481808" w:rsidRDefault="00481808" w:rsidP="00454F5B">
            <w:pPr>
              <w:pStyle w:val="TableContents"/>
              <w:jc w:val="center"/>
              <w:rPr>
                <w:b/>
                <w:bCs/>
              </w:rPr>
            </w:pPr>
            <w:r w:rsidRPr="00481808">
              <w:rPr>
                <w:b/>
                <w:bCs/>
              </w:rPr>
              <w:t>100</w:t>
            </w:r>
          </w:p>
        </w:tc>
      </w:tr>
    </w:tbl>
    <w:p w14:paraId="2EBF6D64" w14:textId="77777777" w:rsidR="00AD4CE2" w:rsidRDefault="00AD4CE2" w:rsidP="000427C2"/>
    <w:p w14:paraId="00D45818" w14:textId="0A4A49A2" w:rsidR="00AD4CE2" w:rsidRDefault="00BF63F2" w:rsidP="000427C2">
      <w:r>
        <w:t xml:space="preserve">Per poter essere considerata ammissibile la domanda deve ottenere complessivamente </w:t>
      </w:r>
      <w:r>
        <w:rPr>
          <w:b/>
          <w:bCs/>
        </w:rPr>
        <w:t>almeno 2</w:t>
      </w:r>
      <w:r w:rsidR="00481808">
        <w:rPr>
          <w:b/>
          <w:bCs/>
        </w:rPr>
        <w:t>9</w:t>
      </w:r>
      <w:r>
        <w:rPr>
          <w:b/>
          <w:bCs/>
        </w:rPr>
        <w:t xml:space="preserve"> punti</w:t>
      </w:r>
      <w:r>
        <w:t>, assegnati nell’ambito della categoria “Requisiti qualitativi degli interventi richiesti”.</w:t>
      </w:r>
    </w:p>
    <w:p w14:paraId="6D443E1F" w14:textId="77777777" w:rsidR="00AD4CE2" w:rsidRDefault="00BF63F2" w:rsidP="000427C2">
      <w:r>
        <w:t>Gli elementi che danno diritto all’attribuzione dei punti di priorità devono essere posseduti dal richiedente al momento della presentazione della domanda.</w:t>
      </w:r>
    </w:p>
    <w:p w14:paraId="6E102E4F" w14:textId="5EF77416" w:rsidR="00AD4CE2" w:rsidRDefault="00BF63F2" w:rsidP="000427C2">
      <w:r>
        <w:t>È responsabilità del richiedente rendere esplicit</w:t>
      </w:r>
      <w:r w:rsidR="00CB147A">
        <w:t>i</w:t>
      </w:r>
      <w:r>
        <w:t xml:space="preserve">, nella documentazione allegata alla domanda, </w:t>
      </w:r>
      <w:r w:rsidR="00CB147A">
        <w:t>gli elementi che danno diritto al</w:t>
      </w:r>
      <w:r>
        <w:t>l’attribuzione de</w:t>
      </w:r>
      <w:r w:rsidR="00CB147A">
        <w:t>i</w:t>
      </w:r>
      <w:r>
        <w:t xml:space="preserve"> </w:t>
      </w:r>
      <w:r w:rsidR="00CB147A">
        <w:t xml:space="preserve">singoli </w:t>
      </w:r>
      <w:r>
        <w:t>punteggi.</w:t>
      </w:r>
    </w:p>
    <w:p w14:paraId="296D00E8" w14:textId="77777777" w:rsidR="00481808" w:rsidRDefault="00481808" w:rsidP="00481808">
      <w:r>
        <w:t>A parità di punteggio saranno privilegiate in graduatoria le domande nel seguente ordine:</w:t>
      </w:r>
    </w:p>
    <w:p w14:paraId="10429EE2" w14:textId="486F4446" w:rsidR="00481808" w:rsidRDefault="00481808" w:rsidP="002542BF">
      <w:pPr>
        <w:pStyle w:val="Paragrafoelenco"/>
        <w:numPr>
          <w:ilvl w:val="0"/>
          <w:numId w:val="147"/>
        </w:numPr>
      </w:pPr>
      <w:r>
        <w:t xml:space="preserve">punteggio maggiore nel </w:t>
      </w:r>
      <w:proofErr w:type="spellStart"/>
      <w:r>
        <w:t>Macrocriterio</w:t>
      </w:r>
      <w:proofErr w:type="spellEnd"/>
      <w:r>
        <w:t xml:space="preserve"> “Requisiti qualitativi degli interventi richiesti”;</w:t>
      </w:r>
    </w:p>
    <w:p w14:paraId="562D5E96" w14:textId="58DC2349" w:rsidR="00481808" w:rsidRDefault="00481808" w:rsidP="002542BF">
      <w:pPr>
        <w:pStyle w:val="Paragrafoelenco"/>
        <w:numPr>
          <w:ilvl w:val="0"/>
          <w:numId w:val="147"/>
        </w:numPr>
      </w:pPr>
      <w:r>
        <w:t>domanda presentata da Enti Pubblici.</w:t>
      </w:r>
    </w:p>
    <w:p w14:paraId="5197CC2E" w14:textId="77777777" w:rsidR="00AD4CE2" w:rsidRDefault="00BF63F2" w:rsidP="008D56AB">
      <w:pPr>
        <w:pStyle w:val="Titolo1"/>
      </w:pPr>
      <w:bookmarkStart w:id="36" w:name="__RefHeading___Toc2159_141876106"/>
      <w:bookmarkStart w:id="37" w:name="_Toc100233658"/>
      <w:r>
        <w:t>Responsabile del procedimento</w:t>
      </w:r>
      <w:bookmarkEnd w:id="36"/>
      <w:bookmarkEnd w:id="37"/>
    </w:p>
    <w:p w14:paraId="4780F1A1" w14:textId="244C1BA2" w:rsidR="00AD4CE2" w:rsidRDefault="00BF63F2" w:rsidP="000427C2">
      <w:r>
        <w:t xml:space="preserve">Il Responsabile del procedimento all’interno del GAL, individuato ai sensi dell’art. 4 della L. 241/1990 e del Regolamento interno di funzionamento, approvato con deliberazione di assemblea ordinaria del 28/01/2017, all’art. 2.2.1 è il dott. Giuseppe </w:t>
      </w:r>
      <w:proofErr w:type="spellStart"/>
      <w:r>
        <w:t>Kron</w:t>
      </w:r>
      <w:proofErr w:type="spellEnd"/>
      <w:r>
        <w:t xml:space="preserve"> Morelli, domiciliato per la carica in virtù delle funzioni esercitate in </w:t>
      </w:r>
      <w:r w:rsidR="00481808">
        <w:t xml:space="preserve">via </w:t>
      </w:r>
      <w:proofErr w:type="spellStart"/>
      <w:r w:rsidR="00481808">
        <w:t>Teze</w:t>
      </w:r>
      <w:proofErr w:type="spellEnd"/>
      <w:r>
        <w:t xml:space="preserve"> </w:t>
      </w:r>
      <w:r w:rsidR="00481808">
        <w:t>2</w:t>
      </w:r>
      <w:r>
        <w:t>, 46040 Cavriana (MN).</w:t>
      </w:r>
    </w:p>
    <w:p w14:paraId="38C27D10" w14:textId="77777777" w:rsidR="00AD4CE2" w:rsidRDefault="00BF63F2" w:rsidP="008D56AB">
      <w:pPr>
        <w:pStyle w:val="Titolo1"/>
      </w:pPr>
      <w:bookmarkStart w:id="38" w:name="__RefHeading___Toc2161_141876106"/>
      <w:bookmarkStart w:id="39" w:name="_Toc100233659"/>
      <w:r>
        <w:lastRenderedPageBreak/>
        <w:t>Presentazione della domanda</w:t>
      </w:r>
      <w:bookmarkEnd w:id="38"/>
      <w:bookmarkEnd w:id="39"/>
    </w:p>
    <w:p w14:paraId="1844A4E8" w14:textId="77777777" w:rsidR="00AD4CE2" w:rsidRDefault="00BF63F2" w:rsidP="008D56AB">
      <w:pPr>
        <w:pStyle w:val="Titolo2"/>
      </w:pPr>
      <w:bookmarkStart w:id="40" w:name="__RefHeading___Toc2163_141876106"/>
      <w:bookmarkStart w:id="41" w:name="_Toc100233660"/>
      <w:r>
        <w:t>Quando presentare la domanda</w:t>
      </w:r>
      <w:bookmarkEnd w:id="40"/>
      <w:bookmarkEnd w:id="41"/>
    </w:p>
    <w:p w14:paraId="1C7726CF" w14:textId="0106151E" w:rsidR="00AD4CE2" w:rsidRDefault="00BF63F2" w:rsidP="000427C2">
      <w:r>
        <w:t xml:space="preserve">La domanda può essere presentata dal giorno </w:t>
      </w:r>
      <w:r>
        <w:rPr>
          <w:shd w:val="clear" w:color="auto" w:fill="FFFFFF"/>
        </w:rPr>
        <w:t xml:space="preserve">successivo alla pubblicazione del presente bando sul sito del GAL e fino alle </w:t>
      </w:r>
      <w:r w:rsidRPr="006A5663">
        <w:rPr>
          <w:b/>
          <w:bCs/>
          <w:shd w:val="clear" w:color="auto" w:fill="FFFFFF"/>
        </w:rPr>
        <w:t xml:space="preserve">ore 12,00 del giorno </w:t>
      </w:r>
      <w:r w:rsidR="006A5663" w:rsidRPr="006A5663">
        <w:rPr>
          <w:b/>
          <w:bCs/>
          <w:shd w:val="clear" w:color="auto" w:fill="FFFFFF"/>
        </w:rPr>
        <w:t>1</w:t>
      </w:r>
      <w:r w:rsidR="00E729C6">
        <w:rPr>
          <w:b/>
          <w:bCs/>
          <w:shd w:val="clear" w:color="auto" w:fill="FFFFFF"/>
        </w:rPr>
        <w:t>5</w:t>
      </w:r>
      <w:r w:rsidR="008D56AB" w:rsidRPr="006A5663">
        <w:rPr>
          <w:b/>
          <w:bCs/>
          <w:shd w:val="clear" w:color="auto" w:fill="FFFFFF"/>
        </w:rPr>
        <w:t>/</w:t>
      </w:r>
      <w:r w:rsidR="00E729C6">
        <w:rPr>
          <w:b/>
          <w:bCs/>
          <w:shd w:val="clear" w:color="auto" w:fill="FFFFFF"/>
        </w:rPr>
        <w:t>09</w:t>
      </w:r>
      <w:r w:rsidR="008D56AB" w:rsidRPr="006A5663">
        <w:rPr>
          <w:b/>
          <w:bCs/>
          <w:shd w:val="clear" w:color="auto" w:fill="FFFFFF"/>
        </w:rPr>
        <w:t>/20</w:t>
      </w:r>
      <w:r w:rsidR="00B76BC5" w:rsidRPr="006A5663">
        <w:rPr>
          <w:b/>
          <w:bCs/>
          <w:shd w:val="clear" w:color="auto" w:fill="FFFFFF"/>
        </w:rPr>
        <w:t>2</w:t>
      </w:r>
      <w:r w:rsidR="00E729C6">
        <w:rPr>
          <w:b/>
          <w:bCs/>
          <w:shd w:val="clear" w:color="auto" w:fill="FFFFFF"/>
        </w:rPr>
        <w:t>2</w:t>
      </w:r>
      <w:r w:rsidRPr="006A5663">
        <w:rPr>
          <w:b/>
          <w:bCs/>
          <w:shd w:val="clear" w:color="auto" w:fill="FFFFFF"/>
        </w:rPr>
        <w:t>.</w:t>
      </w:r>
    </w:p>
    <w:p w14:paraId="22189477" w14:textId="77777777" w:rsidR="00AD4CE2" w:rsidRDefault="00BF63F2" w:rsidP="000427C2">
      <w:r>
        <w:t xml:space="preserve">La domanda risulta presentata con la validazione della domanda in </w:t>
      </w:r>
      <w:proofErr w:type="spellStart"/>
      <w:r>
        <w:t>Sis.Co</w:t>
      </w:r>
      <w:proofErr w:type="spellEnd"/>
      <w:r>
        <w:t>. Ciò avviene quando il beneficiario ricarica a sistema la domanda che ha firmato digitalmente.</w:t>
      </w:r>
    </w:p>
    <w:p w14:paraId="240454BA" w14:textId="77777777" w:rsidR="00AD4CE2" w:rsidRDefault="00BF63F2" w:rsidP="000427C2">
      <w:r>
        <w:t>La domanda che risulta presentata dopo la scadenza dei termini di presentazione (data e ora) non è ricevibile e quindi non è oggetto di istruttoria e i procedimenti si considerano conclusi.</w:t>
      </w:r>
    </w:p>
    <w:p w14:paraId="55331F96" w14:textId="77777777" w:rsidR="00AD4CE2" w:rsidRDefault="00BF63F2" w:rsidP="000427C2">
      <w:r>
        <w:t>La presentazione della domanda entro la data e l’orario stabiliti come termine ultimo di presentazione è di esclusiva responsabilità del richiedente.</w:t>
      </w:r>
    </w:p>
    <w:p w14:paraId="254FAA4A" w14:textId="77777777" w:rsidR="00AD4CE2" w:rsidRDefault="00BF63F2" w:rsidP="008D56AB">
      <w:pPr>
        <w:pStyle w:val="Titolo2"/>
      </w:pPr>
      <w:bookmarkStart w:id="42" w:name="__RefHeading___Toc2165_141876106"/>
      <w:bookmarkStart w:id="43" w:name="_Toc100233661"/>
      <w:r>
        <w:t>A chi presentare la domanda</w:t>
      </w:r>
      <w:bookmarkEnd w:id="42"/>
      <w:bookmarkEnd w:id="43"/>
    </w:p>
    <w:p w14:paraId="7C44A8D4" w14:textId="47E9332A" w:rsidR="00AD4CE2" w:rsidRDefault="00BF63F2" w:rsidP="000427C2">
      <w:r>
        <w:t xml:space="preserve">Le domande vanno inoltrate al GAL Garda e Colli Mantovani con sede </w:t>
      </w:r>
      <w:r>
        <w:rPr>
          <w:shd w:val="clear" w:color="auto" w:fill="FFFFFF"/>
        </w:rPr>
        <w:t xml:space="preserve">in </w:t>
      </w:r>
      <w:r w:rsidR="00E729C6">
        <w:rPr>
          <w:shd w:val="clear" w:color="auto" w:fill="FFFFFF"/>
        </w:rPr>
        <w:t xml:space="preserve">via </w:t>
      </w:r>
      <w:proofErr w:type="spellStart"/>
      <w:r w:rsidR="00E729C6">
        <w:rPr>
          <w:shd w:val="clear" w:color="auto" w:fill="FFFFFF"/>
        </w:rPr>
        <w:t>Teze</w:t>
      </w:r>
      <w:proofErr w:type="spellEnd"/>
      <w:r w:rsidR="00E729C6">
        <w:rPr>
          <w:shd w:val="clear" w:color="auto" w:fill="FFFFFF"/>
        </w:rPr>
        <w:t xml:space="preserve"> 2</w:t>
      </w:r>
      <w:r>
        <w:rPr>
          <w:shd w:val="clear" w:color="auto" w:fill="FFFFFF"/>
        </w:rPr>
        <w:t>, 46040 Cavriana (MN)</w:t>
      </w:r>
      <w:r>
        <w:t xml:space="preserve"> nelle modalità indicate in seguito.</w:t>
      </w:r>
    </w:p>
    <w:p w14:paraId="710DC5F2" w14:textId="77777777" w:rsidR="00AD4CE2" w:rsidRDefault="00BF63F2" w:rsidP="008D56AB">
      <w:pPr>
        <w:pStyle w:val="Titolo2"/>
      </w:pPr>
      <w:bookmarkStart w:id="44" w:name="__RefNumPara__10277_112527052"/>
      <w:bookmarkStart w:id="45" w:name="__RefHeading___Toc2167_141876106"/>
      <w:bookmarkStart w:id="46" w:name="_Toc100233662"/>
      <w:r>
        <w:t>Come presentare la domanda</w:t>
      </w:r>
      <w:bookmarkEnd w:id="44"/>
      <w:bookmarkEnd w:id="45"/>
      <w:bookmarkEnd w:id="46"/>
    </w:p>
    <w:p w14:paraId="386FDBB6" w14:textId="758B3DCF" w:rsidR="00AD4CE2" w:rsidRDefault="00BF63F2" w:rsidP="000427C2">
      <w:r>
        <w:t>Le domande di sostegno, indirizzate al GAL di riferimento, devono essere presentate esclusivamente per via telematica tramite il Sistema Informatico (Sis.co.) di Regione Lombardia, entro il termine previsto dal bando, previa apertura ed eventuale aggiornamento del fascicolo aziendale informatizzato.</w:t>
      </w:r>
    </w:p>
    <w:p w14:paraId="79CF2209" w14:textId="37B82C6F" w:rsidR="00F21EEF" w:rsidRDefault="00F21EEF" w:rsidP="000427C2">
      <w:r>
        <w:t xml:space="preserve">Per poter presentare la domanda a SISCO i richiedenti devono aver aperto un “Fascicolo aziendale” presso un Centro di Assistenza Agricola, </w:t>
      </w:r>
      <w:r w:rsidRPr="00F21EEF">
        <w:rPr>
          <w:b/>
          <w:bCs/>
          <w:u w:val="single"/>
        </w:rPr>
        <w:t>fornendo la delega in consultazione al GAL</w:t>
      </w:r>
      <w:r>
        <w:t xml:space="preserve"> Garda e Colli Mantovani.</w:t>
      </w:r>
    </w:p>
    <w:p w14:paraId="364CA644" w14:textId="77777777" w:rsidR="00AD4CE2" w:rsidRDefault="00BF63F2" w:rsidP="000427C2">
      <w:r>
        <w:t>I soggetti interessati possono presentare la domanda direttamente o avvalersi, esclusivamente per le fasi di compilazione e invio, dei soggetti delegati prescelti.</w:t>
      </w:r>
    </w:p>
    <w:p w14:paraId="35934DAE" w14:textId="77777777" w:rsidR="00AD4CE2" w:rsidRDefault="00BF63F2" w:rsidP="000427C2">
      <w:r>
        <w:t>La domanda deve essere compilata in tutte le sue parti.</w:t>
      </w:r>
    </w:p>
    <w:p w14:paraId="6F17D0EB" w14:textId="5711C929" w:rsidR="00AD4CE2" w:rsidRDefault="00BF63F2" w:rsidP="000427C2">
      <w:r>
        <w:t xml:space="preserve">Il richiedente </w:t>
      </w:r>
      <w:r>
        <w:rPr>
          <w:b/>
          <w:bCs/>
        </w:rPr>
        <w:t>chiude la procedura</w:t>
      </w:r>
      <w:r>
        <w:t xml:space="preserve">, </w:t>
      </w:r>
      <w:r>
        <w:rPr>
          <w:b/>
          <w:bCs/>
        </w:rPr>
        <w:t>scarica il report</w:t>
      </w:r>
      <w:r>
        <w:t xml:space="preserve"> della domanda in formato in PDF, </w:t>
      </w:r>
      <w:r>
        <w:rPr>
          <w:b/>
          <w:bCs/>
        </w:rPr>
        <w:t>appone la firma digitale</w:t>
      </w:r>
      <w:r>
        <w:t xml:space="preserve"> e</w:t>
      </w:r>
      <w:r>
        <w:rPr>
          <w:b/>
          <w:bCs/>
        </w:rPr>
        <w:t xml:space="preserve"> lo ricarica in </w:t>
      </w:r>
      <w:proofErr w:type="spellStart"/>
      <w:r>
        <w:rPr>
          <w:b/>
          <w:bCs/>
        </w:rPr>
        <w:t>Sis.Co</w:t>
      </w:r>
      <w:proofErr w:type="spellEnd"/>
      <w:r>
        <w:t>. Con tale operazione la domanda viene validata dal sistema e si intende presentata. La data e l’ora di presentazione sarà oggetto di verifica ai fini della ricevibilità della domanda.</w:t>
      </w:r>
    </w:p>
    <w:p w14:paraId="7FB6B6DC" w14:textId="77777777" w:rsidR="00AD4CE2" w:rsidRDefault="00BF63F2" w:rsidP="000427C2">
      <w:r>
        <w:t>La presentazione della domanda deve rispettare il termine ultimo previsto dal bando.</w:t>
      </w:r>
    </w:p>
    <w:p w14:paraId="1F9220EB" w14:textId="77777777" w:rsidR="00AD4CE2" w:rsidRDefault="00BF63F2" w:rsidP="000427C2">
      <w:r>
        <w:t xml:space="preserve">La presentazione della domanda entro la data e l’orario stabiliti come termine ultimo di presentazione è di esclusiva responsabilità del richiedente, il quale si assume qualsiasi rischio in caso di mancata o tardiva ricezione della stessa dovuta, a titolo esemplificativo e non esaustivo, a malfunzionamenti degli strumenti telematici utilizzati, incompatibilità degli strumenti telematici utilizzati con il sistema Sis.co, difficoltà di connessione e trasmissione, lentezza dei collegamenti, o qualsiasi altro motivo; è esclusa ogni responsabilità di Regione Lombardia ove per ritardo o disguidi tecnici o di altra natura, ovvero per qualsiasi motivo, la domanda non sia presentata entro il termine previsto. Pertanto, si raccomanda ai richiedenti di connettersi al Sistema entro un termine adeguato rispetto ai tempi di compilazione della domanda, al numero e alla dimensione dei documenti da allegare alla stessa. Ai fini del presente bando per firma digitale si intende la sottoscrizione del report della domanda di sostegno, di cui al precedente paragrafo, da parte di uno dei soggetti con diritto di firma scelto tra quelli proposti dal sistema informativo e derivanti dalla lista di </w:t>
      </w:r>
      <w:r>
        <w:lastRenderedPageBreak/>
        <w:t>tutti i soci e titolari di cariche o qualifiche presenti in visura camerale con firma digitale o firma elettronica qualificata o firma elettronica avanzata.</w:t>
      </w:r>
      <w:r>
        <w:rPr>
          <w:rStyle w:val="Rimandonotaapidipagina"/>
        </w:rPr>
        <w:footnoteReference w:id="3"/>
      </w:r>
      <w:r>
        <w:t xml:space="preserve"> È ammessa anche la firma con Carta Regionale dei Servizi (CRS) o Carta Nazionale dei Servizi (CNS), purché generata attraverso l'utilizzo di una versione del software di firma elettronica avanzata, aggiornato a quanto previsto dal D.C.M. del 22 febbraio 2013</w:t>
      </w:r>
      <w:r>
        <w:rPr>
          <w:rStyle w:val="Rimandonotaapidipagina"/>
        </w:rPr>
        <w:footnoteReference w:id="4"/>
      </w:r>
      <w:r w:rsidR="00063164">
        <w:t>.</w:t>
      </w:r>
    </w:p>
    <w:p w14:paraId="440588C0" w14:textId="77777777" w:rsidR="00AD4CE2" w:rsidRDefault="00BF63F2" w:rsidP="000427C2">
      <w:r>
        <w:t>Oltre al report della domanda di sostegno anche i documenti previsti per ciascun bando, devono essere prodotti con firma digitale, allegati alla domanda e caricati a sistema in formato compresso e non modificabile (PDF, JPEG, p7m e zip).</w:t>
      </w:r>
    </w:p>
    <w:p w14:paraId="235BFC21" w14:textId="77777777" w:rsidR="00AD4CE2" w:rsidRDefault="00BF63F2" w:rsidP="000427C2">
      <w:r>
        <w:t>Il GAL scarica dal sistema le domande di sostegno e provvede a numerarle secondo la propria modalità di protocollo. Il numero e la data di protocollo sono riportati sulle domande avendo cura che a ciascuna sia assegnato un numero univoco di protocollo.</w:t>
      </w:r>
    </w:p>
    <w:p w14:paraId="1AE43151" w14:textId="77777777" w:rsidR="00AD4CE2" w:rsidRDefault="00BF63F2" w:rsidP="008D56AB">
      <w:pPr>
        <w:pStyle w:val="Titolo2"/>
      </w:pPr>
      <w:bookmarkStart w:id="47" w:name="__RefHeading___Toc2169_141876106"/>
      <w:bookmarkStart w:id="48" w:name="_Toc100233663"/>
      <w:r>
        <w:t>Documentazione da allegare alla domanda</w:t>
      </w:r>
      <w:bookmarkEnd w:id="47"/>
      <w:bookmarkEnd w:id="48"/>
    </w:p>
    <w:p w14:paraId="3F44B429" w14:textId="78AD10F2" w:rsidR="00AD4CE2" w:rsidRDefault="00BF63F2" w:rsidP="000427C2">
      <w:r>
        <w:t>Il richiedente, ai fini dell’ammissione all’istruttoria della propria domanda, deve allegare in formato compresso e non modificabile, sottoscritta</w:t>
      </w:r>
      <w:r w:rsidR="00E729C6">
        <w:t>,</w:t>
      </w:r>
      <w:r>
        <w:t xml:space="preserve"> ove previsto, con firma digitale, con firma elettronica qualificata o con firma elettronica avanzata da chi produce il documento, la documentazione di seguito specificata:</w:t>
      </w:r>
    </w:p>
    <w:p w14:paraId="49C06A87" w14:textId="65BA7D06" w:rsidR="00AD4CE2" w:rsidRDefault="000B20BC" w:rsidP="008D56AB">
      <w:pPr>
        <w:pStyle w:val="Titolo3"/>
      </w:pPr>
      <w:bookmarkStart w:id="49" w:name="__RefHeading___Toc20861_1909144873"/>
      <w:bookmarkStart w:id="50" w:name="_Toc100233664"/>
      <w:r w:rsidRPr="000B20BC">
        <w:t>Realizzazione e/o recupero strutture o infrastrutture</w:t>
      </w:r>
      <w:r w:rsidR="001D4A4F">
        <w:t xml:space="preserve"> e</w:t>
      </w:r>
      <w:r w:rsidRPr="000B20BC">
        <w:t xml:space="preserve"> acquisto di </w:t>
      </w:r>
      <w:r w:rsidR="001D4A4F">
        <w:t>impianti generici</w:t>
      </w:r>
      <w:r w:rsidRPr="000B20BC">
        <w:t xml:space="preserve"> - Soggetti pubblici</w:t>
      </w:r>
      <w:r w:rsidR="00BF63F2">
        <w:t>:</w:t>
      </w:r>
      <w:bookmarkEnd w:id="49"/>
      <w:bookmarkEnd w:id="50"/>
    </w:p>
    <w:p w14:paraId="52488E72" w14:textId="175B37DA" w:rsidR="00331B28" w:rsidRDefault="00331B28" w:rsidP="00331B28">
      <w:r>
        <w:t xml:space="preserve">Il </w:t>
      </w:r>
      <w:r w:rsidR="003C4CCD" w:rsidRPr="003C4CCD">
        <w:t xml:space="preserve">progetto dell’intervento è predisposto ai sensi del d.lgs. 50/2016 </w:t>
      </w:r>
      <w:r w:rsidR="003C4CCD">
        <w:t xml:space="preserve">e </w:t>
      </w:r>
      <w:proofErr w:type="spellStart"/>
      <w:r w:rsidR="003C4CCD">
        <w:t>s.m.i.</w:t>
      </w:r>
      <w:proofErr w:type="spellEnd"/>
      <w:r w:rsidR="003C4CCD">
        <w:t xml:space="preserve"> </w:t>
      </w:r>
      <w:r w:rsidR="003C4CCD" w:rsidRPr="003C4CCD">
        <w:t xml:space="preserve">e può essere a livello </w:t>
      </w:r>
      <w:proofErr w:type="gramStart"/>
      <w:r w:rsidR="003C4CCD" w:rsidRPr="003C4CCD">
        <w:t>di</w:t>
      </w:r>
      <w:r w:rsidR="001D4A4F">
        <w:t xml:space="preserve"> </w:t>
      </w:r>
      <w:r w:rsidR="003C4CCD" w:rsidRPr="003C4CCD">
        <w:t xml:space="preserve"> progetto</w:t>
      </w:r>
      <w:proofErr w:type="gramEnd"/>
      <w:r w:rsidR="003C4CCD" w:rsidRPr="003C4CCD">
        <w:t xml:space="preserve"> definitivo</w:t>
      </w:r>
      <w:r w:rsidR="001D4A4F">
        <w:t xml:space="preserve"> o di </w:t>
      </w:r>
      <w:r w:rsidR="003C4CCD" w:rsidRPr="003C4CCD">
        <w:t>progetto esecutivo.</w:t>
      </w:r>
    </w:p>
    <w:p w14:paraId="75C38A84" w14:textId="77777777" w:rsidR="008D56AB" w:rsidRDefault="00BF63F2" w:rsidP="002542BF">
      <w:pPr>
        <w:pStyle w:val="Paragrafoelenco"/>
        <w:numPr>
          <w:ilvl w:val="0"/>
          <w:numId w:val="57"/>
        </w:numPr>
      </w:pPr>
      <w:r w:rsidRPr="00923838">
        <w:rPr>
          <w:b/>
          <w:bCs/>
        </w:rPr>
        <w:t>Progetto definitivo</w:t>
      </w:r>
      <w:r>
        <w:t xml:space="preserve"> dell’intervento:</w:t>
      </w:r>
    </w:p>
    <w:p w14:paraId="69A5E31C" w14:textId="77777777" w:rsidR="008D56AB" w:rsidRDefault="00BF63F2" w:rsidP="008D56AB">
      <w:pPr>
        <w:pStyle w:val="Paragrafoelenco"/>
        <w:ind w:left="720"/>
      </w:pPr>
      <w:r>
        <w:t xml:space="preserve">Il progetto </w:t>
      </w:r>
      <w:r w:rsidRPr="00923838">
        <w:t>definitivo</w:t>
      </w:r>
      <w:r>
        <w:t>, redatto sulla base delle indicazioni del progetto di fattibilità tecnica ed economica, contiene tutti gli elementi necessari ai fini del rilascio delle prescritte autorizzazioni e pareri ed è costituito da:</w:t>
      </w:r>
    </w:p>
    <w:p w14:paraId="574AF7D6" w14:textId="44E15087" w:rsidR="001F3E0D" w:rsidRDefault="001F3E0D" w:rsidP="002542BF">
      <w:pPr>
        <w:pStyle w:val="Paragrafoelenco"/>
        <w:numPr>
          <w:ilvl w:val="1"/>
          <w:numId w:val="57"/>
        </w:numPr>
      </w:pPr>
      <w:r>
        <w:t>relazione illustrativa generale (cfr. traccia indicativa contenuta nell’allegato 1);</w:t>
      </w:r>
    </w:p>
    <w:p w14:paraId="1C069E70" w14:textId="4B96125B" w:rsidR="008D56AB" w:rsidRDefault="00BF63F2" w:rsidP="002542BF">
      <w:pPr>
        <w:pStyle w:val="Paragrafoelenco"/>
        <w:numPr>
          <w:ilvl w:val="1"/>
          <w:numId w:val="57"/>
        </w:numPr>
      </w:pPr>
      <w:r>
        <w:t>relazione descrittiva generale (accompagnata da documentazione fotografica) e relazioni tecniche e specialistiche;</w:t>
      </w:r>
    </w:p>
    <w:p w14:paraId="44F8EC6E" w14:textId="7D02E556" w:rsidR="008D56AB" w:rsidRDefault="00BF63F2" w:rsidP="002542BF">
      <w:pPr>
        <w:pStyle w:val="Paragrafoelenco"/>
        <w:numPr>
          <w:ilvl w:val="1"/>
          <w:numId w:val="57"/>
        </w:numPr>
      </w:pPr>
      <w:r>
        <w:t>rilievi plano</w:t>
      </w:r>
      <w:r w:rsidR="00A719C6">
        <w:t>-</w:t>
      </w:r>
      <w:r>
        <w:t>altimetrici ed elaborati grafici;</w:t>
      </w:r>
    </w:p>
    <w:p w14:paraId="1C930537" w14:textId="77777777" w:rsidR="008D56AB" w:rsidRDefault="00BF63F2" w:rsidP="002542BF">
      <w:pPr>
        <w:pStyle w:val="Paragrafoelenco"/>
        <w:numPr>
          <w:ilvl w:val="1"/>
          <w:numId w:val="57"/>
        </w:numPr>
      </w:pPr>
      <w:r>
        <w:t>studio di fattibilità ambientale;</w:t>
      </w:r>
    </w:p>
    <w:p w14:paraId="4F3BCCDF" w14:textId="77777777" w:rsidR="008D56AB" w:rsidRDefault="00BF63F2" w:rsidP="002542BF">
      <w:pPr>
        <w:pStyle w:val="Paragrafoelenco"/>
        <w:numPr>
          <w:ilvl w:val="1"/>
          <w:numId w:val="57"/>
        </w:numPr>
      </w:pPr>
      <w:r>
        <w:t>calcoli delle strutture;</w:t>
      </w:r>
    </w:p>
    <w:p w14:paraId="442F6233" w14:textId="77777777" w:rsidR="008D56AB" w:rsidRDefault="00BF63F2" w:rsidP="002542BF">
      <w:pPr>
        <w:pStyle w:val="Paragrafoelenco"/>
        <w:numPr>
          <w:ilvl w:val="1"/>
          <w:numId w:val="57"/>
        </w:numPr>
      </w:pPr>
      <w:r>
        <w:t>elenco dei prezzi ed eventuali analisi;</w:t>
      </w:r>
    </w:p>
    <w:p w14:paraId="68D71A8A" w14:textId="77777777" w:rsidR="00063164" w:rsidRDefault="00BF63F2" w:rsidP="002542BF">
      <w:pPr>
        <w:pStyle w:val="Paragrafoelenco"/>
        <w:numPr>
          <w:ilvl w:val="1"/>
          <w:numId w:val="57"/>
        </w:numPr>
      </w:pPr>
      <w:r>
        <w:t>computo metrico estimativo e quadro economico (con l’indicazione dei costi della sicurezza);</w:t>
      </w:r>
    </w:p>
    <w:p w14:paraId="1F21FC12" w14:textId="77777777" w:rsidR="00063164" w:rsidRDefault="00BF63F2" w:rsidP="002542BF">
      <w:pPr>
        <w:pStyle w:val="Paragrafoelenco"/>
        <w:numPr>
          <w:ilvl w:val="1"/>
          <w:numId w:val="57"/>
        </w:numPr>
      </w:pPr>
      <w:r>
        <w:t>prime indicazioni e disposizioni per la stesura dei piani di</w:t>
      </w:r>
      <w:r w:rsidR="00063164">
        <w:t xml:space="preserve"> </w:t>
      </w:r>
      <w:r>
        <w:t>sicurezza, ovvero piano di sicurezza e coordinamento (se il progetto è posto a base di gara);</w:t>
      </w:r>
    </w:p>
    <w:p w14:paraId="75D01381" w14:textId="77777777" w:rsidR="00063164" w:rsidRDefault="00BF63F2" w:rsidP="002542BF">
      <w:pPr>
        <w:pStyle w:val="Paragrafoelenco"/>
        <w:numPr>
          <w:ilvl w:val="1"/>
          <w:numId w:val="57"/>
        </w:numPr>
      </w:pPr>
      <w:r>
        <w:lastRenderedPageBreak/>
        <w:t>elenco dei mappali sui quali sarà effettuato l’intervento;</w:t>
      </w:r>
    </w:p>
    <w:p w14:paraId="4A893B51" w14:textId="77777777" w:rsidR="00AD4CE2" w:rsidRDefault="00BF63F2" w:rsidP="002542BF">
      <w:pPr>
        <w:pStyle w:val="Paragrafoelenco"/>
        <w:numPr>
          <w:ilvl w:val="1"/>
          <w:numId w:val="57"/>
        </w:numPr>
      </w:pPr>
      <w:r>
        <w:t>disciplinare descrittivo e prestazionale degli elementi tecnici, ovvero schema di contratto e capitolato speciale d’appalto (se il progetto è posto a base di gara).</w:t>
      </w:r>
    </w:p>
    <w:p w14:paraId="0DB56B38" w14:textId="78B20EE8" w:rsidR="00AD4CE2" w:rsidRDefault="00BF63F2" w:rsidP="00923838">
      <w:pPr>
        <w:ind w:left="709"/>
      </w:pPr>
      <w:r>
        <w:t>Per la redazione del computo metrico analitico estimativo delle opere edili si devono utilizzare, in alternativa, i codici e i prezzi unitari del prezziario della Camera di Commercio, Industria, Agricoltura e Artigianato (CCIAA) della Provincia o il prezziario regionale delle Opere Pubbliche, abbattuti del 20%</w:t>
      </w:r>
      <w:r w:rsidR="003B6B53" w:rsidRPr="003B6B53">
        <w:t xml:space="preserve"> o il prezziario regionale dei Lavori Forestali (nel caso di utilizzo del prezziario regionale dei Lavori Forestali i prezzi non devono subire la riduzione del 20%)</w:t>
      </w:r>
      <w:r>
        <w:t>; in assenza di codici e prezzi unitari nel prezziario della CCIAA della Provincia di riferimento, possono essere utilizzati i codici e i prezzi unitari del prezziario della CCIAA della Provincia di Milano. Il prezziario di riferimento è quello in vigore alla presentazione della domanda.</w:t>
      </w:r>
    </w:p>
    <w:p w14:paraId="03DF0031" w14:textId="77777777" w:rsidR="00AD4CE2" w:rsidRDefault="00BF63F2" w:rsidP="00923838">
      <w:pPr>
        <w:ind w:left="709"/>
      </w:pPr>
      <w:r>
        <w:t>Nel caso di “lavori ed opere compiute” non comprese nei suddetti prezziari, deve essere effettuata l’analisi dei prezzi come disciplinata dall’articolo 32, comma 2, del DPR 5 ottobre 2010, n. 207.</w:t>
      </w:r>
    </w:p>
    <w:p w14:paraId="1D16F7CC" w14:textId="00FA7985" w:rsidR="00AD4CE2" w:rsidRDefault="00BF63F2" w:rsidP="00923838">
      <w:pPr>
        <w:ind w:left="709"/>
      </w:pPr>
      <w:r>
        <w:t xml:space="preserve">Nel caso di acquisto di impianti </w:t>
      </w:r>
      <w:r w:rsidR="00A719C6">
        <w:t xml:space="preserve">generici </w:t>
      </w:r>
      <w:r>
        <w:t>e componenti edili non a misura o non compresi nelle voci del prezziario della Camera di Commercio, Industria, Agricoltura e Artigianato della Provincia o del prezziario regionale delle Opere Pubbliche, si deve fare riferimento alle procedure previste dal codice degli appalti pubblici</w:t>
      </w:r>
      <w:r>
        <w:rPr>
          <w:shd w:val="clear" w:color="auto" w:fill="FFFFFF"/>
        </w:rPr>
        <w:t>.</w:t>
      </w:r>
    </w:p>
    <w:p w14:paraId="152D1618" w14:textId="77777777" w:rsidR="00AD4CE2" w:rsidRDefault="00BF63F2" w:rsidP="000427C2">
      <w:r>
        <w:t>o, in alternativa</w:t>
      </w:r>
      <w:r w:rsidR="00063164">
        <w:t>,</w:t>
      </w:r>
    </w:p>
    <w:p w14:paraId="7DB5470B" w14:textId="77777777" w:rsidR="00063164" w:rsidRDefault="00BF63F2" w:rsidP="002542BF">
      <w:pPr>
        <w:pStyle w:val="Paragrafoelenco"/>
        <w:numPr>
          <w:ilvl w:val="0"/>
          <w:numId w:val="58"/>
        </w:numPr>
      </w:pPr>
      <w:r w:rsidRPr="00063164">
        <w:rPr>
          <w:b/>
          <w:bCs/>
        </w:rPr>
        <w:t xml:space="preserve">Progetto esecutivo </w:t>
      </w:r>
      <w:r w:rsidRPr="00923838">
        <w:t>dell’intervento</w:t>
      </w:r>
      <w:r w:rsidR="00923838">
        <w:t>:</w:t>
      </w:r>
    </w:p>
    <w:p w14:paraId="2E737745" w14:textId="77777777" w:rsidR="00063164" w:rsidRDefault="00BF63F2" w:rsidP="00063164">
      <w:pPr>
        <w:ind w:left="709"/>
      </w:pPr>
      <w:r>
        <w:t>Il progetto esecutivo sviluppa tutti gli elementi del progetto definitivo e definisce compiutamente l’intervento da</w:t>
      </w:r>
      <w:r w:rsidR="00063164">
        <w:t xml:space="preserve"> </w:t>
      </w:r>
      <w:r>
        <w:t>realizzare in ogni particolare ed è costituito da:</w:t>
      </w:r>
    </w:p>
    <w:p w14:paraId="2BB8E145" w14:textId="1C2BCB78" w:rsidR="001F3E0D" w:rsidRDefault="001F3E0D" w:rsidP="002542BF">
      <w:pPr>
        <w:pStyle w:val="Paragrafoelenco"/>
        <w:numPr>
          <w:ilvl w:val="1"/>
          <w:numId w:val="58"/>
        </w:numPr>
      </w:pPr>
      <w:r>
        <w:t>relazione illustrativa generale (cfr. traccia indicativa contenuta nell’allegato 1);</w:t>
      </w:r>
    </w:p>
    <w:p w14:paraId="1EB358BA" w14:textId="3DB389C3" w:rsidR="00063164" w:rsidRDefault="00BF63F2" w:rsidP="002542BF">
      <w:pPr>
        <w:pStyle w:val="Paragrafoelenco"/>
        <w:numPr>
          <w:ilvl w:val="1"/>
          <w:numId w:val="58"/>
        </w:numPr>
      </w:pPr>
      <w:r>
        <w:t>relazione generale (accompagnata da documentazione fotografica) e relazioni specialistiche;</w:t>
      </w:r>
    </w:p>
    <w:p w14:paraId="615F960F" w14:textId="77777777" w:rsidR="00063164" w:rsidRDefault="00BF63F2" w:rsidP="002542BF">
      <w:pPr>
        <w:pStyle w:val="Paragrafoelenco"/>
        <w:numPr>
          <w:ilvl w:val="1"/>
          <w:numId w:val="58"/>
        </w:numPr>
      </w:pPr>
      <w:r>
        <w:t>elaborati grafici di dettaglio;</w:t>
      </w:r>
    </w:p>
    <w:p w14:paraId="2B0CAA06" w14:textId="77777777" w:rsidR="00063164" w:rsidRDefault="00BF63F2" w:rsidP="002542BF">
      <w:pPr>
        <w:pStyle w:val="Paragrafoelenco"/>
        <w:numPr>
          <w:ilvl w:val="1"/>
          <w:numId w:val="58"/>
        </w:numPr>
      </w:pPr>
      <w:r>
        <w:t>calcoli esecutivi delle strutture;</w:t>
      </w:r>
    </w:p>
    <w:p w14:paraId="1FE3633A" w14:textId="77777777" w:rsidR="00063164" w:rsidRDefault="00BF63F2" w:rsidP="002542BF">
      <w:pPr>
        <w:pStyle w:val="Paragrafoelenco"/>
        <w:numPr>
          <w:ilvl w:val="1"/>
          <w:numId w:val="58"/>
        </w:numPr>
      </w:pPr>
      <w:r>
        <w:t>piano di manutenzione dell’opera e delle sue parti, in relazione al ciclo di vita;</w:t>
      </w:r>
    </w:p>
    <w:p w14:paraId="716260A3" w14:textId="77777777" w:rsidR="00063164" w:rsidRDefault="00BF63F2" w:rsidP="002542BF">
      <w:pPr>
        <w:pStyle w:val="Paragrafoelenco"/>
        <w:numPr>
          <w:ilvl w:val="1"/>
          <w:numId w:val="58"/>
        </w:numPr>
      </w:pPr>
      <w:r>
        <w:t>indicazioni per la stesura del piano di sicurezza e coordinamento e quadro d’incidenza della manodopera;</w:t>
      </w:r>
    </w:p>
    <w:p w14:paraId="662252BC" w14:textId="77777777" w:rsidR="00063164" w:rsidRDefault="00BF63F2" w:rsidP="002542BF">
      <w:pPr>
        <w:pStyle w:val="Paragrafoelenco"/>
        <w:numPr>
          <w:ilvl w:val="1"/>
          <w:numId w:val="58"/>
        </w:numPr>
      </w:pPr>
      <w:r>
        <w:t>computo metrico estimativo definitivo e quadro economico;</w:t>
      </w:r>
    </w:p>
    <w:p w14:paraId="4DCCEA83" w14:textId="77777777" w:rsidR="00063164" w:rsidRDefault="00BF63F2" w:rsidP="002542BF">
      <w:pPr>
        <w:pStyle w:val="Paragrafoelenco"/>
        <w:numPr>
          <w:ilvl w:val="1"/>
          <w:numId w:val="58"/>
        </w:numPr>
      </w:pPr>
      <w:r>
        <w:t>cronoprogramma dei lavori;</w:t>
      </w:r>
    </w:p>
    <w:p w14:paraId="494D72DD" w14:textId="77777777" w:rsidR="00063164" w:rsidRDefault="00BF63F2" w:rsidP="002542BF">
      <w:pPr>
        <w:pStyle w:val="Paragrafoelenco"/>
        <w:numPr>
          <w:ilvl w:val="1"/>
          <w:numId w:val="58"/>
        </w:numPr>
      </w:pPr>
      <w:r>
        <w:t>elenco dei prezzi unitari ed eventuali analisi;</w:t>
      </w:r>
    </w:p>
    <w:p w14:paraId="3B3C68DE" w14:textId="77777777" w:rsidR="00063164" w:rsidRDefault="00BF63F2" w:rsidP="002542BF">
      <w:pPr>
        <w:pStyle w:val="Paragrafoelenco"/>
        <w:numPr>
          <w:ilvl w:val="1"/>
          <w:numId w:val="58"/>
        </w:numPr>
      </w:pPr>
      <w:r>
        <w:t>elenco dei mappali sui quali sarà effettuato l’intervento;</w:t>
      </w:r>
    </w:p>
    <w:p w14:paraId="178FEBA9" w14:textId="77777777" w:rsidR="00063164" w:rsidRDefault="00BF63F2" w:rsidP="002542BF">
      <w:pPr>
        <w:pStyle w:val="Paragrafoelenco"/>
        <w:numPr>
          <w:ilvl w:val="1"/>
          <w:numId w:val="58"/>
        </w:numPr>
      </w:pPr>
      <w:r>
        <w:t>schema di contratto e di capitolato speciale di appalto.</w:t>
      </w:r>
    </w:p>
    <w:p w14:paraId="0750722A" w14:textId="77777777" w:rsidR="00063164" w:rsidRDefault="00BF63F2" w:rsidP="00063164">
      <w:pPr>
        <w:pStyle w:val="Paragrafoelenco"/>
        <w:ind w:left="720"/>
      </w:pPr>
      <w:r>
        <w:t>Il progetto esecutivo è corredato delle autorizzazioni e dei pareri necessari e, nel caso di Ente Pubblico, anche del provvedimento di approvazione del progetto stesso.</w:t>
      </w:r>
    </w:p>
    <w:p w14:paraId="3438587A" w14:textId="77777777" w:rsidR="00063164" w:rsidRDefault="00BF63F2" w:rsidP="00063164">
      <w:pPr>
        <w:pStyle w:val="Paragrafoelenco"/>
        <w:ind w:left="720"/>
      </w:pPr>
      <w:r>
        <w:t xml:space="preserve">Nel caso di lavori in amministrazione diretta o effettuati da soggetti (gestori di strade) privati, il progetto, a seconda se di massima o di dettaglio, sarà costituito da documenti ed elaborati equivalenti a quelli richiesti per i progetti di lavori in appalto (relazioni descrittive e </w:t>
      </w:r>
      <w:r>
        <w:lastRenderedPageBreak/>
        <w:t>tecniche, elaborati grafici, quadri economici con elenco prezzi e computi, ecc.) e sarà accompagnato dalle autorizzazioni e dai pareri necessari per la regolare effettuazione dei lavori.</w:t>
      </w:r>
    </w:p>
    <w:p w14:paraId="70A70208" w14:textId="77777777" w:rsidR="00063164" w:rsidRDefault="00BF63F2" w:rsidP="00063164">
      <w:pPr>
        <w:pStyle w:val="Paragrafoelenco"/>
        <w:ind w:left="720"/>
      </w:pPr>
      <w:r>
        <w:t>Il progetto deve essere firmato da un tecnico progettista iscritto a un Ordine/Collegio Professionale competente per legge.</w:t>
      </w:r>
    </w:p>
    <w:p w14:paraId="5205D235" w14:textId="4DE185D1" w:rsidR="00CD5BB9" w:rsidRPr="00CD5BB9" w:rsidRDefault="00BF63F2" w:rsidP="002542BF">
      <w:pPr>
        <w:pStyle w:val="Paragrafoelenco"/>
        <w:numPr>
          <w:ilvl w:val="0"/>
          <w:numId w:val="58"/>
        </w:numPr>
      </w:pPr>
      <w:r w:rsidRPr="00CD5BB9">
        <w:t xml:space="preserve">Qualora il richiedente sia un soggetto diverso dal proprietario, </w:t>
      </w:r>
      <w:r w:rsidRPr="00CD5BB9">
        <w:rPr>
          <w:b/>
          <w:bCs/>
        </w:rPr>
        <w:t>autorizzazione ad effettuare gli interventi</w:t>
      </w:r>
      <w:r w:rsidRPr="00CD5BB9">
        <w:t xml:space="preserve">; l’autorizzazione ad effettuare gli interventi deve esplicitare anche il rispetto degli impegni conseguenti alla partecipazione al bando: finalità pubblica, impegno decennale per le opere e quinquennale per </w:t>
      </w:r>
      <w:r w:rsidR="00A719C6">
        <w:t>gli impianti</w:t>
      </w:r>
      <w:r w:rsidRPr="00CD5BB9">
        <w:t>;</w:t>
      </w:r>
    </w:p>
    <w:p w14:paraId="445E2B46" w14:textId="252AE7A4" w:rsidR="00CD5BB9" w:rsidRPr="00CD5BB9" w:rsidRDefault="00BF63F2" w:rsidP="002542BF">
      <w:pPr>
        <w:pStyle w:val="Paragrafoelenco"/>
        <w:numPr>
          <w:ilvl w:val="0"/>
          <w:numId w:val="58"/>
        </w:numPr>
      </w:pPr>
      <w:r w:rsidRPr="00CD5BB9">
        <w:t xml:space="preserve">Per gli interventi ricadenti in aree demaniali, estremi della concessione e l’attestazione del </w:t>
      </w:r>
      <w:r w:rsidRPr="00CD5BB9">
        <w:rPr>
          <w:b/>
          <w:bCs/>
        </w:rPr>
        <w:t>pagamento del canone</w:t>
      </w:r>
      <w:r w:rsidRPr="00CD5BB9">
        <w:t xml:space="preserve"> per l’anno 20</w:t>
      </w:r>
      <w:r w:rsidR="00A719C6">
        <w:t>21</w:t>
      </w:r>
      <w:r w:rsidRPr="00CD5BB9">
        <w:t xml:space="preserve"> (salvo che la concessione sia a titolo gratuito), con l’indicazione dei rispettivi estremi catastali;</w:t>
      </w:r>
    </w:p>
    <w:p w14:paraId="6BAEE51C" w14:textId="2D20ECBF" w:rsidR="00CD5BB9" w:rsidRPr="00CD5BB9" w:rsidRDefault="00BF63F2" w:rsidP="002542BF">
      <w:pPr>
        <w:pStyle w:val="Paragrafoelenco"/>
        <w:numPr>
          <w:ilvl w:val="0"/>
          <w:numId w:val="58"/>
        </w:numPr>
      </w:pPr>
      <w:r w:rsidRPr="00CD5BB9">
        <w:t xml:space="preserve">Dichiarazione sostitutiva di atto notorio </w:t>
      </w:r>
      <w:r w:rsidRPr="00CD5BB9">
        <w:rPr>
          <w:shd w:val="clear" w:color="auto" w:fill="FFFFFF"/>
        </w:rPr>
        <w:t xml:space="preserve">di avere o non avere richiesto, per gli interventi oggetto di contributo ai sensi della presente Operazione, il finanziamento anche con </w:t>
      </w:r>
      <w:r w:rsidRPr="00CD5BB9">
        <w:rPr>
          <w:b/>
          <w:bCs/>
          <w:shd w:val="clear" w:color="auto" w:fill="FFFFFF"/>
        </w:rPr>
        <w:t>altre “Fonti di aiuto”</w:t>
      </w:r>
      <w:r w:rsidRPr="00CD5BB9">
        <w:rPr>
          <w:shd w:val="clear" w:color="auto" w:fill="FFFFFF"/>
        </w:rPr>
        <w:t xml:space="preserve"> diverse dal Programma di Sviluppo Rurale 2014-2020 o agevolazioni fiscali (allegato </w:t>
      </w:r>
      <w:r w:rsidR="00AB4B64">
        <w:rPr>
          <w:shd w:val="clear" w:color="auto" w:fill="FFFFFF"/>
        </w:rPr>
        <w:t>2</w:t>
      </w:r>
      <w:r w:rsidRPr="00CD5BB9">
        <w:rPr>
          <w:shd w:val="clear" w:color="auto" w:fill="FFFFFF"/>
        </w:rPr>
        <w:t>);</w:t>
      </w:r>
    </w:p>
    <w:p w14:paraId="2F98445B" w14:textId="2AE40B44" w:rsidR="00CD5BB9" w:rsidRPr="005D7F64" w:rsidRDefault="00F55B33" w:rsidP="002542BF">
      <w:pPr>
        <w:pStyle w:val="Paragrafoelenco"/>
        <w:numPr>
          <w:ilvl w:val="0"/>
          <w:numId w:val="58"/>
        </w:numPr>
        <w:rPr>
          <w:color w:val="FF0000"/>
        </w:rPr>
      </w:pPr>
      <w:r w:rsidRPr="00F55B33">
        <w:rPr>
          <w:color w:val="FF0000"/>
        </w:rPr>
        <w:t xml:space="preserve">dichiarazione, ai sensi del DPR 445/2000, che attesti che non si trovavano al 31 dicembre 2019 in condizione di difficoltà come definite dall’art. 2 par. 18 del Reg (UE) n. 651/2014, di cui all’allegato </w:t>
      </w:r>
      <w:r>
        <w:rPr>
          <w:color w:val="FF0000"/>
        </w:rPr>
        <w:t>3</w:t>
      </w:r>
      <w:r w:rsidR="00BF63F2" w:rsidRPr="005D7F64">
        <w:rPr>
          <w:color w:val="FF0000"/>
          <w:shd w:val="clear" w:color="auto" w:fill="FFFFFF"/>
        </w:rPr>
        <w:t>;</w:t>
      </w:r>
    </w:p>
    <w:p w14:paraId="649C1462" w14:textId="77777777" w:rsidR="00CD5BB9" w:rsidRDefault="00BF63F2" w:rsidP="002542BF">
      <w:pPr>
        <w:pStyle w:val="Paragrafoelenco"/>
        <w:numPr>
          <w:ilvl w:val="0"/>
          <w:numId w:val="58"/>
        </w:numPr>
      </w:pPr>
      <w:r w:rsidRPr="00CD5BB9">
        <w:rPr>
          <w:b/>
          <w:bCs/>
        </w:rPr>
        <w:t>Valutazione di incidenza</w:t>
      </w:r>
      <w:r w:rsidRPr="00CD5BB9">
        <w:t xml:space="preserve"> per investimenti interessanti siti Rete Natura 2000. Le procedure di valutazione di incidenza si applicano sia agli interventi che ricadono all’interno delle aree Natura 2000, sia a quelli che pur sviluppandosi all’esterno, possono comportare ripercussioni sullo stato di conservazione dei valori naturali tutelati nel sito. In caso di investimenti che comportano interventi strutturali o altri interventi che possano generare incidenze su un Sito Rete Natura 2000, devono essere prodotti i seguenti documenti, alternativi tra loro:</w:t>
      </w:r>
    </w:p>
    <w:p w14:paraId="52C6E26B" w14:textId="77777777" w:rsidR="00CD5BB9" w:rsidRDefault="00BF63F2" w:rsidP="002542BF">
      <w:pPr>
        <w:pStyle w:val="Paragrafoelenco"/>
        <w:numPr>
          <w:ilvl w:val="1"/>
          <w:numId w:val="58"/>
        </w:numPr>
      </w:pPr>
      <w:r w:rsidRPr="00CD5BB9">
        <w:t>provvedimento di Valutazione di Incidenza rilasciato dall’Ente Gestore del Sito;</w:t>
      </w:r>
    </w:p>
    <w:p w14:paraId="32E91583" w14:textId="0A087665" w:rsidR="00AD4CE2" w:rsidRDefault="00BF63F2" w:rsidP="002542BF">
      <w:pPr>
        <w:pStyle w:val="Paragrafoelenco"/>
        <w:numPr>
          <w:ilvl w:val="1"/>
          <w:numId w:val="58"/>
        </w:numPr>
      </w:pPr>
      <w:r w:rsidRPr="00CD5BB9">
        <w:t>altro documento, rilasciato o validato dall’Ente gestore, di verifica di eventuali incidenze su specie e habitat tutelati dalle Direttive Rete Natura 2000 (ad esempio procedure semplificate, interventi funzionali alla conservazione del sito e/o ricompresi nei Piani di Gestione).</w:t>
      </w:r>
    </w:p>
    <w:p w14:paraId="01B2BA77" w14:textId="48266B79" w:rsidR="00EE3B98" w:rsidRPr="00CD5BB9" w:rsidRDefault="00EE3B98" w:rsidP="002542BF">
      <w:pPr>
        <w:pStyle w:val="Paragrafoelenco"/>
        <w:numPr>
          <w:ilvl w:val="0"/>
          <w:numId w:val="58"/>
        </w:numPr>
      </w:pPr>
      <w:r>
        <w:t>Copia attestante il conseguimento di pareri e autorizzazioni nonché c</w:t>
      </w:r>
      <w:r w:rsidRPr="00EE3B98">
        <w:t>opia del titolo abilitativo agli interventi edilizi previsti dal progetto ai sensi di quanto disposto dalla legge regionale 11 marzo 2005, n. 12 “Legge per il governo del territorio” e successive modifiche e integrazioni,</w:t>
      </w:r>
    </w:p>
    <w:p w14:paraId="32EB18FC" w14:textId="3F66553C" w:rsidR="00AD4CE2" w:rsidRDefault="00BF63F2" w:rsidP="00FF14E6">
      <w:pPr>
        <w:pStyle w:val="Titolo3"/>
      </w:pPr>
      <w:bookmarkStart w:id="51" w:name="__RefHeading___Toc20863_1909144873"/>
      <w:bookmarkStart w:id="52" w:name="_Toc100233665"/>
      <w:r>
        <w:t xml:space="preserve">Acquisto di </w:t>
      </w:r>
      <w:r w:rsidR="001D29B6">
        <w:t xml:space="preserve">dotazioni e </w:t>
      </w:r>
      <w:r>
        <w:t>realizzazione di siti multimediali</w:t>
      </w:r>
      <w:r w:rsidR="001D29B6">
        <w:t xml:space="preserve"> </w:t>
      </w:r>
      <w:r>
        <w:t>– Soggetti pubblici</w:t>
      </w:r>
      <w:bookmarkEnd w:id="51"/>
      <w:bookmarkEnd w:id="52"/>
    </w:p>
    <w:p w14:paraId="002A3F96" w14:textId="77777777" w:rsidR="00AD4CE2" w:rsidRDefault="00BF63F2" w:rsidP="000427C2">
      <w:r>
        <w:t>Per determinare la spesa si fa riferimento ai prezzi rilevati sulle piattaforme SINTEL o ARCA per le stesse tipologie di investimento.</w:t>
      </w:r>
    </w:p>
    <w:p w14:paraId="6FD60E45" w14:textId="13FEAEE7" w:rsidR="00AD4CE2" w:rsidRDefault="00BF63F2" w:rsidP="000427C2">
      <w:r>
        <w:t>In caso di tipologie di investimento non presenti sulle piattaforme SINTEL o ARCA, la spesa deve essere determinata in base a indagini di mercato</w:t>
      </w:r>
      <w:r w:rsidR="009233A4">
        <w:t xml:space="preserve"> secondo quanto previsto al paragrafo </w:t>
      </w:r>
      <w:r w:rsidR="00A67609">
        <w:fldChar w:fldCharType="begin"/>
      </w:r>
      <w:r w:rsidR="00A67609">
        <w:instrText xml:space="preserve"> REF __RefHeading___Toc20865_1909144873 \r \h </w:instrText>
      </w:r>
      <w:r w:rsidR="00A67609">
        <w:fldChar w:fldCharType="separate"/>
      </w:r>
      <w:r w:rsidR="00BE37FD">
        <w:t>12.4.3</w:t>
      </w:r>
      <w:r w:rsidR="00A67609">
        <w:fldChar w:fldCharType="end"/>
      </w:r>
      <w:r w:rsidR="000B20BC">
        <w:t>, punto A.5</w:t>
      </w:r>
      <w:r w:rsidR="009233A4">
        <w:t>.</w:t>
      </w:r>
    </w:p>
    <w:p w14:paraId="01EE506D" w14:textId="6F83B6CD" w:rsidR="00AD4CE2" w:rsidRDefault="00BF63F2" w:rsidP="00FF14E6">
      <w:pPr>
        <w:pStyle w:val="Titolo3"/>
      </w:pPr>
      <w:bookmarkStart w:id="53" w:name="__RefHeading___Toc20865_1909144873"/>
      <w:bookmarkStart w:id="54" w:name="_Toc100233666"/>
      <w:r>
        <w:t>Realizzazione e/o recupero strutture o infrastrutture</w:t>
      </w:r>
      <w:r w:rsidR="001D29B6">
        <w:t xml:space="preserve"> e </w:t>
      </w:r>
      <w:r>
        <w:t xml:space="preserve">acquisto di impianti </w:t>
      </w:r>
      <w:r w:rsidR="001D29B6">
        <w:t xml:space="preserve">generici </w:t>
      </w:r>
      <w:r>
        <w:t>- Soggetti privati</w:t>
      </w:r>
      <w:bookmarkEnd w:id="53"/>
      <w:bookmarkEnd w:id="54"/>
    </w:p>
    <w:p w14:paraId="2E9021EB" w14:textId="77777777" w:rsidR="00AD4CE2" w:rsidRDefault="00BF63F2" w:rsidP="002542BF">
      <w:pPr>
        <w:pStyle w:val="Paragrafoelenco"/>
        <w:numPr>
          <w:ilvl w:val="0"/>
          <w:numId w:val="59"/>
        </w:numPr>
      </w:pPr>
      <w:r w:rsidRPr="00C67D92">
        <w:rPr>
          <w:b/>
          <w:bCs/>
        </w:rPr>
        <w:t>Progetto dell’intervento</w:t>
      </w:r>
      <w:r>
        <w:t>, costituito da:</w:t>
      </w:r>
    </w:p>
    <w:p w14:paraId="6C7EAE0D" w14:textId="10D73B87" w:rsidR="001F3E0D" w:rsidRPr="001F3E0D" w:rsidRDefault="001F3E0D" w:rsidP="002542BF">
      <w:pPr>
        <w:pStyle w:val="Paragrafoelenco"/>
        <w:numPr>
          <w:ilvl w:val="1"/>
          <w:numId w:val="59"/>
        </w:numPr>
      </w:pPr>
      <w:r w:rsidRPr="001F3E0D">
        <w:rPr>
          <w:b/>
          <w:bCs/>
        </w:rPr>
        <w:lastRenderedPageBreak/>
        <w:t>Relazione illustrativa generale</w:t>
      </w:r>
      <w:r>
        <w:t xml:space="preserve"> (cfr. traccia indicativa contenuta nell’allegato 1);</w:t>
      </w:r>
    </w:p>
    <w:p w14:paraId="6A71F050" w14:textId="03214B03" w:rsidR="009D7FBB" w:rsidRDefault="00BF63F2" w:rsidP="002542BF">
      <w:pPr>
        <w:pStyle w:val="Paragrafoelenco"/>
        <w:numPr>
          <w:ilvl w:val="1"/>
          <w:numId w:val="59"/>
        </w:numPr>
      </w:pPr>
      <w:r w:rsidRPr="009D7FBB">
        <w:rPr>
          <w:b/>
          <w:bCs/>
        </w:rPr>
        <w:t xml:space="preserve">Relazione </w:t>
      </w:r>
      <w:r w:rsidR="00DF60EB">
        <w:rPr>
          <w:b/>
          <w:bCs/>
        </w:rPr>
        <w:t>tecnica</w:t>
      </w:r>
      <w:r w:rsidRPr="009D7FBB">
        <w:rPr>
          <w:b/>
          <w:bCs/>
        </w:rPr>
        <w:t xml:space="preserve"> </w:t>
      </w:r>
      <w:r>
        <w:t xml:space="preserve">comprensiva della descrizione dello stato </w:t>
      </w:r>
      <w:r w:rsidR="00DF60EB">
        <w:t xml:space="preserve">di fatto </w:t>
      </w:r>
      <w:r>
        <w:t>dei luoghi</w:t>
      </w:r>
      <w:r w:rsidR="00DF60EB">
        <w:t xml:space="preserve"> e </w:t>
      </w:r>
      <w:r>
        <w:t>accompagnata da documentazione fotografica dello stato di fatto;</w:t>
      </w:r>
    </w:p>
    <w:p w14:paraId="301D29E5" w14:textId="6C676BD7" w:rsidR="009D7FBB" w:rsidRDefault="00BF63F2" w:rsidP="002542BF">
      <w:pPr>
        <w:pStyle w:val="Paragrafoelenco"/>
        <w:numPr>
          <w:ilvl w:val="1"/>
          <w:numId w:val="59"/>
        </w:numPr>
      </w:pPr>
      <w:r w:rsidRPr="009D7FBB">
        <w:rPr>
          <w:b/>
          <w:bCs/>
        </w:rPr>
        <w:t xml:space="preserve">Progetto degli interventi </w:t>
      </w:r>
      <w:r>
        <w:t>a firma di un tecnico progettista iscritto a un Ordine/Collegio Professionale, corredato da</w:t>
      </w:r>
      <w:r w:rsidR="009D7FBB">
        <w:t>:</w:t>
      </w:r>
    </w:p>
    <w:p w14:paraId="69DD0131" w14:textId="77777777" w:rsidR="009D7FBB" w:rsidRDefault="00BF63F2" w:rsidP="002542BF">
      <w:pPr>
        <w:pStyle w:val="Paragrafoelenco"/>
        <w:numPr>
          <w:ilvl w:val="2"/>
          <w:numId w:val="59"/>
        </w:numPr>
      </w:pPr>
      <w:r>
        <w:t>disegni relativi alle opere in progetto, riportanti scala, piante, sezioni, prospetti e dimensioni, comprensivo della disposizione (layout) degli impianti generici qualora rientranti nelle voci di spesa e di ogni altro documento tecnico necessario per raggiungere il livello di progettazione definitiva</w:t>
      </w:r>
      <w:r w:rsidR="009D7FBB">
        <w:t>;</w:t>
      </w:r>
    </w:p>
    <w:p w14:paraId="5E83AE2F" w14:textId="399CAC59" w:rsidR="009D7FBB" w:rsidRDefault="00BF63F2" w:rsidP="002542BF">
      <w:pPr>
        <w:pStyle w:val="Paragrafoelenco"/>
        <w:numPr>
          <w:ilvl w:val="2"/>
          <w:numId w:val="59"/>
        </w:numPr>
      </w:pPr>
      <w:r>
        <w:t>computo metrico analitico estimativo delle opere, redatto a cura del progettista incaricato, utilizza i codici e i prezzi unitari del prezziario della Camera di Commercio, Industria, Agricoltura e Artigianato (CCIAA) della Provincia abbattuti del 20% o, in alternativa, il prezziario regionale delle Opere Pubbliche</w:t>
      </w:r>
      <w:r w:rsidR="00A67609">
        <w:t>,</w:t>
      </w:r>
      <w:r>
        <w:t xml:space="preserve"> </w:t>
      </w:r>
      <w:r w:rsidR="00A67609">
        <w:t xml:space="preserve">abbattuti del 20% </w:t>
      </w:r>
      <w:r>
        <w:t>o il prezziario regionale dei Lavori Forestali</w:t>
      </w:r>
      <w:r w:rsidR="00A67609">
        <w:t xml:space="preserve"> (i prezzi del prezziario regionale dei Lavori Forestali non richiedono una riduzione percentuale),</w:t>
      </w:r>
      <w:r>
        <w:t xml:space="preserve"> indicando l’anno di riferimento. Nel caso di “lavori ed opere compiute” non comprese nei suddetti prezziari, in alternativa ai preventivi di cui al punto successivo, deve essere effettuata l’analisi dei prezzi come disciplinata dall’articolo 32, comma 2, del DPR 5 ottobre 2010, n. 207;</w:t>
      </w:r>
    </w:p>
    <w:p w14:paraId="7CBE24CD" w14:textId="3E7E301C" w:rsidR="009D7FBB" w:rsidRDefault="00BF63F2" w:rsidP="002542BF">
      <w:pPr>
        <w:pStyle w:val="Paragrafoelenco"/>
        <w:numPr>
          <w:ilvl w:val="1"/>
          <w:numId w:val="59"/>
        </w:numPr>
      </w:pPr>
      <w:r>
        <w:t xml:space="preserve">Copia </w:t>
      </w:r>
      <w:r w:rsidR="00EE3B98">
        <w:t xml:space="preserve">del </w:t>
      </w:r>
      <w:r w:rsidRPr="009D7FBB">
        <w:rPr>
          <w:b/>
          <w:bCs/>
        </w:rPr>
        <w:t>titolo abilitativo agli interventi edilizi</w:t>
      </w:r>
      <w:r>
        <w:t xml:space="preserve"> previsti dal progetto ai sensi di quanto disposto dalla legge regionale 11 marzo 2005, n. 12 “Legge per il governo del territorio” e successive modifiche e integrazioni;</w:t>
      </w:r>
    </w:p>
    <w:p w14:paraId="2596C39C" w14:textId="77777777" w:rsidR="009D7FBB" w:rsidRDefault="00BF63F2" w:rsidP="002542BF">
      <w:pPr>
        <w:pStyle w:val="Paragrafoelenco"/>
        <w:numPr>
          <w:ilvl w:val="1"/>
          <w:numId w:val="59"/>
        </w:numPr>
      </w:pPr>
      <w:r w:rsidRPr="009D7FBB">
        <w:rPr>
          <w:b/>
          <w:bCs/>
        </w:rPr>
        <w:t>Tre preventivi di spesa</w:t>
      </w:r>
      <w:r>
        <w:t xml:space="preserve">, nel caso di acquisto di strumentazione, impianti e attrezzature e componenti edili non a misura o non compresi nelle voci del prezziario della Camera di Commercio, Industria, Agricoltura e Artigianato della Provincia o del prezziario regionale delle Opere Pubbliche o del prezziario regionale dei Lavori Forestali. I preventivi di spesa, indirizzati al richiedente, devono essere presentati su carta intestata dei fornitori e </w:t>
      </w:r>
      <w:r w:rsidRPr="009D7FBB">
        <w:rPr>
          <w:b/>
          <w:bCs/>
        </w:rPr>
        <w:t>firmati digitalmente</w:t>
      </w:r>
      <w:r>
        <w:t xml:space="preserve"> dai fornitori stessi, data di formulazione e periodo di validità del preventivo e riportare la descrizione analitica della fornitura. Le offerte devono essere:</w:t>
      </w:r>
    </w:p>
    <w:p w14:paraId="23DB0A52" w14:textId="77777777" w:rsidR="009D7FBB" w:rsidRDefault="00BF63F2" w:rsidP="002542BF">
      <w:pPr>
        <w:pStyle w:val="Paragrafoelenco"/>
        <w:numPr>
          <w:ilvl w:val="2"/>
          <w:numId w:val="59"/>
        </w:numPr>
      </w:pPr>
      <w:r>
        <w:t>proposte da soggetti diversi, cioè da tre fornitori indipendenti fra di loro;</w:t>
      </w:r>
    </w:p>
    <w:p w14:paraId="2527ACAE" w14:textId="77777777" w:rsidR="009D7FBB" w:rsidRDefault="00BF63F2" w:rsidP="002542BF">
      <w:pPr>
        <w:pStyle w:val="Paragrafoelenco"/>
        <w:numPr>
          <w:ilvl w:val="2"/>
          <w:numId w:val="59"/>
        </w:numPr>
      </w:pPr>
      <w:r>
        <w:t>comparabili;</w:t>
      </w:r>
    </w:p>
    <w:p w14:paraId="7E184E39" w14:textId="77777777" w:rsidR="009D7FBB" w:rsidRDefault="00BF63F2" w:rsidP="002542BF">
      <w:pPr>
        <w:pStyle w:val="Paragrafoelenco"/>
        <w:numPr>
          <w:ilvl w:val="2"/>
          <w:numId w:val="59"/>
        </w:numPr>
      </w:pPr>
      <w:r>
        <w:t>formulate in base ai prezzi effettivi praticati sul mercato e non ai prezzi di listino;</w:t>
      </w:r>
    </w:p>
    <w:p w14:paraId="057DD7B2" w14:textId="77777777" w:rsidR="009D7FBB" w:rsidRDefault="00BF63F2" w:rsidP="002542BF">
      <w:pPr>
        <w:pStyle w:val="Paragrafoelenco"/>
        <w:numPr>
          <w:ilvl w:val="2"/>
          <w:numId w:val="59"/>
        </w:numPr>
      </w:pPr>
      <w:r>
        <w:t>in corso di validità, cioè con scadenza successiva alla data di presentazione della domanda;</w:t>
      </w:r>
    </w:p>
    <w:p w14:paraId="47C88C39" w14:textId="77777777" w:rsidR="009D7FBB" w:rsidRDefault="00BF63F2" w:rsidP="002542BF">
      <w:pPr>
        <w:pStyle w:val="Paragrafoelenco"/>
        <w:numPr>
          <w:ilvl w:val="2"/>
          <w:numId w:val="59"/>
        </w:numPr>
      </w:pPr>
      <w:r>
        <w:t>firmati digitalmente.</w:t>
      </w:r>
    </w:p>
    <w:p w14:paraId="73B84843" w14:textId="77777777" w:rsidR="009D7FBB" w:rsidRDefault="00BF63F2" w:rsidP="00C67D92">
      <w:pPr>
        <w:pStyle w:val="Paragrafoelenco"/>
        <w:ind w:left="720"/>
      </w:pPr>
      <w:r>
        <w:t>La scelta del preventivo deve essere supportata da una nota contenente le motivazioni tecnico-economiche che giustifichino la scelta del preventivo. La scelta non deve essere giustificata se viene considerato il preventivo con il prezzo più basso.</w:t>
      </w:r>
    </w:p>
    <w:p w14:paraId="7FB91F35" w14:textId="77777777" w:rsidR="00AD4CE2" w:rsidRDefault="00BF63F2" w:rsidP="00C67D92">
      <w:pPr>
        <w:pStyle w:val="Paragrafoelenco"/>
        <w:ind w:left="720"/>
      </w:pPr>
      <w:r>
        <w:t>Tuttavia, nel caso di acquisizioni di beni altamente specializzati e nel caso di investimenti a completamento di forniture preesistenti, per i quali non sia possibile/conveniente reperire o utilizzare più fornitori, un tecnico qualificato deve predisporre una dichiarazione nella quale si attesti l’impossibilità di individuare altre ditte concorrenti in grado di fornire i beni oggetto del finanziamento, allegando una specifica relazione tecnica giustificativa, indipendentemente dal valore del bene o della fornitura da acquistare.</w:t>
      </w:r>
    </w:p>
    <w:p w14:paraId="7BEF319B" w14:textId="04F5CB11" w:rsidR="009D7FBB" w:rsidRDefault="00BF63F2" w:rsidP="002542BF">
      <w:pPr>
        <w:pStyle w:val="Paragrafoelenco"/>
        <w:numPr>
          <w:ilvl w:val="0"/>
          <w:numId w:val="59"/>
        </w:numPr>
      </w:pPr>
      <w:r w:rsidRPr="009D7FBB">
        <w:rPr>
          <w:b/>
          <w:bCs/>
        </w:rPr>
        <w:lastRenderedPageBreak/>
        <w:t>Autorizzazione del proprietario</w:t>
      </w:r>
      <w:r>
        <w:t xml:space="preserve"> ad effettuare gli interventi, qualora il richiedente sia un soggetto diverso. L’autorizzazione ad effettuare gli interventi deve esplicitare anche il rispetto degli impegni conseguenti alla partecipazione al bando: finalità pubblica, impegno decennale per le opere e quinquennale per le attrezzature;</w:t>
      </w:r>
    </w:p>
    <w:p w14:paraId="647BF0F0" w14:textId="5427346E" w:rsidR="00EE3B98" w:rsidRDefault="00EE3B98" w:rsidP="002542BF">
      <w:pPr>
        <w:pStyle w:val="Paragrafoelenco"/>
        <w:numPr>
          <w:ilvl w:val="0"/>
          <w:numId w:val="59"/>
        </w:numPr>
      </w:pPr>
      <w:r w:rsidRPr="00EE3B98">
        <w:t xml:space="preserve">per gli interventi ricadenti in </w:t>
      </w:r>
      <w:r w:rsidRPr="00281D0E">
        <w:rPr>
          <w:b/>
          <w:bCs/>
        </w:rPr>
        <w:t>aree demaniali</w:t>
      </w:r>
      <w:r w:rsidRPr="00EE3B98">
        <w:t xml:space="preserve">, estremi della concessione e l’attestazione del </w:t>
      </w:r>
      <w:r w:rsidRPr="00281D0E">
        <w:rPr>
          <w:b/>
          <w:bCs/>
        </w:rPr>
        <w:t>pagamento del canone</w:t>
      </w:r>
      <w:r w:rsidRPr="00EE3B98">
        <w:t xml:space="preserve"> per l’anno 202</w:t>
      </w:r>
      <w:r w:rsidR="00281D0E">
        <w:t>1</w:t>
      </w:r>
      <w:r w:rsidRPr="00EE3B98">
        <w:t xml:space="preserve"> (salvo che la concessione sia a titolo gratuito), con l’indicazione dei rispettivi estremi catastali</w:t>
      </w:r>
      <w:r w:rsidR="00281D0E">
        <w:t>;</w:t>
      </w:r>
    </w:p>
    <w:p w14:paraId="224F032B" w14:textId="25E8583E" w:rsidR="009D7FBB" w:rsidRDefault="00BF63F2" w:rsidP="002542BF">
      <w:pPr>
        <w:pStyle w:val="Paragrafoelenco"/>
        <w:numPr>
          <w:ilvl w:val="0"/>
          <w:numId w:val="59"/>
        </w:numPr>
      </w:pPr>
      <w:r w:rsidRPr="009D7FBB">
        <w:rPr>
          <w:b/>
          <w:bCs/>
        </w:rPr>
        <w:t>Dichiarazione sostitutiva di atto notorio</w:t>
      </w:r>
      <w:r>
        <w:t xml:space="preserve"> di avere o non avere richiesto, per gli interventi oggetto di contributo ai sensi della presente Operazione, il finanziamento anche con</w:t>
      </w:r>
      <w:r w:rsidRPr="009D7FBB">
        <w:rPr>
          <w:b/>
          <w:bCs/>
        </w:rPr>
        <w:t xml:space="preserve"> altre “Fonti di aiuto”</w:t>
      </w:r>
      <w:r>
        <w:t xml:space="preserve"> diverse dal Programma di Sviluppo Rurale 2014-2020 o agevolazioni fiscali (allegato </w:t>
      </w:r>
      <w:r w:rsidR="00AB4B64">
        <w:t>2</w:t>
      </w:r>
      <w:r>
        <w:t>);</w:t>
      </w:r>
    </w:p>
    <w:p w14:paraId="39E2611A" w14:textId="712435E5" w:rsidR="003A0EF7" w:rsidRPr="00F55B33" w:rsidRDefault="00F55B33" w:rsidP="002542BF">
      <w:pPr>
        <w:pStyle w:val="Paragrafoelenco"/>
        <w:numPr>
          <w:ilvl w:val="0"/>
          <w:numId w:val="59"/>
        </w:numPr>
      </w:pPr>
      <w:r w:rsidRPr="00F55B33">
        <w:t>dichiarazione, ai sensi del DPR 445/2000, che attesti che non si trovavano al 31 dicembre 2019 in condizione di difficoltà come definite dall’art. 2 par. 18 del Reg (UE) n. 651/2014, di cui all’allegato 3</w:t>
      </w:r>
      <w:r w:rsidR="003A0EF7" w:rsidRPr="00F55B33">
        <w:rPr>
          <w:shd w:val="clear" w:color="auto" w:fill="FFFFFF"/>
        </w:rPr>
        <w:t>;</w:t>
      </w:r>
    </w:p>
    <w:p w14:paraId="438BF74A" w14:textId="77777777" w:rsidR="009D7FBB" w:rsidRDefault="00BF63F2" w:rsidP="002542BF">
      <w:pPr>
        <w:pStyle w:val="Paragrafoelenco"/>
        <w:numPr>
          <w:ilvl w:val="0"/>
          <w:numId w:val="59"/>
        </w:numPr>
      </w:pPr>
      <w:r w:rsidRPr="009D7FBB">
        <w:rPr>
          <w:b/>
          <w:bCs/>
        </w:rPr>
        <w:t>Valutazione di incidenza</w:t>
      </w:r>
      <w:r>
        <w:t xml:space="preserve"> se gli interventi coinvolgono siti della Rete Natura 2000. Le procedure di valutazione di incidenza si applicano sia agli interventi che ricadono all’interno delle aree Natura 2000, sia a quelli che pur sviluppandosi all’esterno, possono comportare ripercussioni sullo stato di conservazione dei valori naturali tutelati nel sito. In caso di investimenti che comportano interventi strutturali o altri interventi che possano generare incidenze su un Sito Rete Natura 2000, devono essere prodotti i seguenti documenti, alternativi tra loro:</w:t>
      </w:r>
    </w:p>
    <w:p w14:paraId="6B9AAA72" w14:textId="77777777" w:rsidR="009D7FBB" w:rsidRDefault="00BF63F2" w:rsidP="002542BF">
      <w:pPr>
        <w:pStyle w:val="Paragrafoelenco"/>
        <w:numPr>
          <w:ilvl w:val="2"/>
          <w:numId w:val="59"/>
        </w:numPr>
      </w:pPr>
      <w:r>
        <w:t>provvedimento di Valutazione di Incidenza rilasciato dall’Ente Gestore del Sito;</w:t>
      </w:r>
    </w:p>
    <w:p w14:paraId="2789CC14" w14:textId="77777777" w:rsidR="00AD4CE2" w:rsidRDefault="00BF63F2" w:rsidP="002542BF">
      <w:pPr>
        <w:pStyle w:val="Paragrafoelenco"/>
        <w:numPr>
          <w:ilvl w:val="2"/>
          <w:numId w:val="59"/>
        </w:numPr>
      </w:pPr>
      <w:r>
        <w:t>altro documento, rilasciato o validato dall’Ente gestore, di verifica di eventuali incidenze su specie e habitat tutelati dalle Direttive Rete Natura 2000 (ad esempio procedure semplificate, interventi funzionali alla conservazione del sito e/o ricompresi nei Piani di Gestione).</w:t>
      </w:r>
    </w:p>
    <w:p w14:paraId="6C66EE0F" w14:textId="053C75D0" w:rsidR="00AD4CE2" w:rsidRDefault="00BF63F2" w:rsidP="009D7FBB">
      <w:pPr>
        <w:pStyle w:val="Titolo3"/>
      </w:pPr>
      <w:bookmarkStart w:id="55" w:name="__RefHeading___Toc20867_1909144873"/>
      <w:bookmarkStart w:id="56" w:name="_Toc100233667"/>
      <w:r>
        <w:t xml:space="preserve">Acquisto di </w:t>
      </w:r>
      <w:r w:rsidR="00281D0E">
        <w:t xml:space="preserve">dotazioni e </w:t>
      </w:r>
      <w:r>
        <w:t>realizzazione di siti multimediali – Soggetti privati</w:t>
      </w:r>
      <w:bookmarkEnd w:id="55"/>
      <w:bookmarkEnd w:id="56"/>
    </w:p>
    <w:p w14:paraId="43C7AAA3" w14:textId="71A82C60" w:rsidR="00AD4CE2" w:rsidRDefault="00281D0E" w:rsidP="000427C2">
      <w:r>
        <w:t>Devono essere allegati t</w:t>
      </w:r>
      <w:r w:rsidR="00BF63F2">
        <w:t>re preventivi di spesa indirizzati al richiedente, su carta intestata dei fornitori e firmati digitalmente dai fornitori stessi, contenenti data di formulazione e periodo di validità del preventivo e la descrizione analitica della fornitura. Le offerte devono essere:</w:t>
      </w:r>
    </w:p>
    <w:p w14:paraId="5DEA0C59" w14:textId="77777777" w:rsidR="00AD4CE2" w:rsidRDefault="00BF63F2" w:rsidP="002542BF">
      <w:pPr>
        <w:pStyle w:val="Paragrafoelenco"/>
        <w:numPr>
          <w:ilvl w:val="0"/>
          <w:numId w:val="60"/>
        </w:numPr>
      </w:pPr>
      <w:r>
        <w:t>proposte da soggetti diversi, cioè da tre fornitori indipendenti fra di loro;</w:t>
      </w:r>
    </w:p>
    <w:p w14:paraId="76E8AA10" w14:textId="77777777" w:rsidR="00AD4CE2" w:rsidRDefault="00BF63F2" w:rsidP="002542BF">
      <w:pPr>
        <w:pStyle w:val="Paragrafoelenco"/>
        <w:numPr>
          <w:ilvl w:val="0"/>
          <w:numId w:val="60"/>
        </w:numPr>
      </w:pPr>
      <w:r>
        <w:t>comparabili;</w:t>
      </w:r>
    </w:p>
    <w:p w14:paraId="56D1320E" w14:textId="77777777" w:rsidR="00AD4CE2" w:rsidRDefault="00BF63F2" w:rsidP="002542BF">
      <w:pPr>
        <w:pStyle w:val="Paragrafoelenco"/>
        <w:numPr>
          <w:ilvl w:val="0"/>
          <w:numId w:val="60"/>
        </w:numPr>
      </w:pPr>
      <w:r>
        <w:t>formulate in base ai prezzi effettivi praticati sul mercato e non ai prezzi di listino;</w:t>
      </w:r>
    </w:p>
    <w:p w14:paraId="327A21DF" w14:textId="77777777" w:rsidR="00AD4CE2" w:rsidRDefault="00BF63F2" w:rsidP="002542BF">
      <w:pPr>
        <w:pStyle w:val="Paragrafoelenco"/>
        <w:numPr>
          <w:ilvl w:val="0"/>
          <w:numId w:val="60"/>
        </w:numPr>
      </w:pPr>
      <w:r>
        <w:t>in corso di validità, cioè con scadenza successiva alla data di presentazione della domanda;</w:t>
      </w:r>
    </w:p>
    <w:p w14:paraId="1272393D" w14:textId="77777777" w:rsidR="00AD4CE2" w:rsidRDefault="00BF63F2" w:rsidP="002542BF">
      <w:pPr>
        <w:pStyle w:val="Paragrafoelenco"/>
        <w:numPr>
          <w:ilvl w:val="0"/>
          <w:numId w:val="60"/>
        </w:numPr>
      </w:pPr>
      <w:r>
        <w:t>firmati digitalmente.</w:t>
      </w:r>
    </w:p>
    <w:p w14:paraId="430A88BD" w14:textId="77777777" w:rsidR="00AD4CE2" w:rsidRDefault="00BF63F2" w:rsidP="000427C2">
      <w:r>
        <w:t>La scelta del preventivo deve essere supportata da una nota contenente le motivazioni tecnico-economiche che giustifichino la scelta del preventivo. La scelta non deve essere giustificata se viene considerato il preventivo con il prezzo più basso.</w:t>
      </w:r>
    </w:p>
    <w:p w14:paraId="062CA19E" w14:textId="77777777" w:rsidR="00AD4CE2" w:rsidRDefault="00BF63F2" w:rsidP="000427C2">
      <w:r>
        <w:t>Tuttavia, nel caso di acquisizioni di beni altamente specializzati e nel caso di investimenti a completamento di forniture preesistenti, per i quali non sia possibile/conveniente reperire o utilizzare più fornitori, un tecnico qualificato deve predisporre una dichiarazione nella quale si attesti l’impos</w:t>
      </w:r>
      <w:r>
        <w:lastRenderedPageBreak/>
        <w:t>sibilità di individuare altre ditte concorrenti in grado di fornire i beni oggetto del finanziamento, allegando una specifica relazione tecnica giustificativa, indipendentemente dal valore del bene o della fornitura da acquistare.</w:t>
      </w:r>
    </w:p>
    <w:p w14:paraId="7940CD89" w14:textId="77777777" w:rsidR="00AD4CE2" w:rsidRDefault="00BF63F2" w:rsidP="00734F3D">
      <w:pPr>
        <w:pStyle w:val="Titolo2"/>
      </w:pPr>
      <w:bookmarkStart w:id="57" w:name="__RefHeading___Toc2171_141876106"/>
      <w:bookmarkStart w:id="58" w:name="_Toc100233668"/>
      <w:r>
        <w:t>Sostituzione della domanda</w:t>
      </w:r>
      <w:bookmarkEnd w:id="57"/>
      <w:bookmarkEnd w:id="58"/>
    </w:p>
    <w:p w14:paraId="461A083D" w14:textId="77777777" w:rsidR="00AD4CE2" w:rsidRDefault="00BF63F2" w:rsidP="000427C2">
      <w:r>
        <w:t>Entro la data di chiusura per la presentazione delle domande, il richiedente può annullare una domanda già presentata e presentarne una diversa, che costituisce un nuovo procedimento, alle condizioni indicate nei paragrafi 12.1, 12.2 e 12.3.</w:t>
      </w:r>
    </w:p>
    <w:p w14:paraId="6FBAF595" w14:textId="77777777" w:rsidR="00AD4CE2" w:rsidRDefault="00BF63F2" w:rsidP="000427C2">
      <w:r>
        <w:t xml:space="preserve">In particolare, si sottolinea che gli interventi devono essere iniziati e le spese sostenute dopo la data di validazione della nuova domanda in </w:t>
      </w:r>
      <w:proofErr w:type="spellStart"/>
      <w:r>
        <w:t>Sis.Co</w:t>
      </w:r>
      <w:proofErr w:type="spellEnd"/>
      <w:r>
        <w:t>. (§ 5.3).</w:t>
      </w:r>
    </w:p>
    <w:p w14:paraId="726C44C5" w14:textId="77777777" w:rsidR="00AD4CE2" w:rsidRDefault="00BF63F2" w:rsidP="000427C2">
      <w:r>
        <w:t>La domanda già presentata è annullata e sostituita dalla nuova domanda soltanto a seguito della validazione di quest’ultima. In assenza della validazione della nuova domanda, ai fini della conclusione dell’istruttoria, resta valida la domanda già presentata.</w:t>
      </w:r>
    </w:p>
    <w:p w14:paraId="3E972C48" w14:textId="77777777" w:rsidR="00AD4CE2" w:rsidRDefault="00BF63F2" w:rsidP="00C67D92">
      <w:pPr>
        <w:pStyle w:val="Titolo2"/>
      </w:pPr>
      <w:bookmarkStart w:id="59" w:name="__RefHeading___Toc2175_141876106"/>
      <w:bookmarkStart w:id="60" w:name="_Toc100233669"/>
      <w:r>
        <w:t>Ricevibilità della domanda</w:t>
      </w:r>
      <w:bookmarkEnd w:id="59"/>
      <w:bookmarkEnd w:id="60"/>
    </w:p>
    <w:p w14:paraId="488AA397" w14:textId="77777777" w:rsidR="00AD4CE2" w:rsidRDefault="00BF63F2" w:rsidP="000427C2">
      <w:r>
        <w:t xml:space="preserve">Il GAL verifica che la domanda sia stata presentata a </w:t>
      </w:r>
      <w:proofErr w:type="spellStart"/>
      <w:r>
        <w:t>Sis.Co</w:t>
      </w:r>
      <w:proofErr w:type="spellEnd"/>
      <w:r>
        <w:t xml:space="preserve">. entro il termine previsto dal bando. La domanda risulta presentata con la validazione della domanda in </w:t>
      </w:r>
      <w:proofErr w:type="spellStart"/>
      <w:r>
        <w:t>Sis.Co</w:t>
      </w:r>
      <w:proofErr w:type="spellEnd"/>
      <w:r>
        <w:t>. Ciò avviene quando il beneficiario ricarica a sistema la domanda che ha firmato digitalmente.</w:t>
      </w:r>
    </w:p>
    <w:p w14:paraId="09B2C51B" w14:textId="77777777" w:rsidR="00AD4CE2" w:rsidRDefault="00BF63F2" w:rsidP="000427C2">
      <w:r>
        <w:t xml:space="preserve">Le domande presentate dopo la scadenza del termine sono considerate non ricevibili e quindi non sono oggetto di istruttoria e i procedimenti si considerano conclusi ai sensi dell’art. 2, comma 1 della </w:t>
      </w:r>
      <w:proofErr w:type="spellStart"/>
      <w:r>
        <w:t>l.n</w:t>
      </w:r>
      <w:proofErr w:type="spellEnd"/>
      <w:r>
        <w:t xml:space="preserve">. 241/1990 e </w:t>
      </w:r>
      <w:proofErr w:type="spellStart"/>
      <w:r>
        <w:t>ss.mm.ii</w:t>
      </w:r>
      <w:proofErr w:type="spellEnd"/>
      <w:r>
        <w:t>.</w:t>
      </w:r>
    </w:p>
    <w:p w14:paraId="2A4049D8" w14:textId="77777777" w:rsidR="00AD4CE2" w:rsidRDefault="00BF63F2" w:rsidP="000427C2">
      <w:r>
        <w:t>Il Responsabile del procedimento, comunica al richiedente, tramite PEC, la non ricevibilità della domanda.</w:t>
      </w:r>
    </w:p>
    <w:p w14:paraId="7F5D9D4F" w14:textId="77777777" w:rsidR="00AD4CE2" w:rsidRDefault="00BF63F2" w:rsidP="000427C2">
      <w:r>
        <w:t>Terminata la fase di verifica della “ricevibilità” delle domande di aiuto, il Responsabile del procedimento effettua la comunicazione di avvio del procedimento ai i beneficiari le cui domande sono ricevibili, ai sensi dell’art. 7 della l. 241/1990.</w:t>
      </w:r>
    </w:p>
    <w:p w14:paraId="4568E898" w14:textId="77777777" w:rsidR="00AD4CE2" w:rsidRDefault="00BF63F2" w:rsidP="00C67D92">
      <w:pPr>
        <w:pStyle w:val="Titolo1"/>
      </w:pPr>
      <w:bookmarkStart w:id="61" w:name="__RefHeading___Toc12481_1630760298"/>
      <w:bookmarkStart w:id="62" w:name="_Toc100233670"/>
      <w:r>
        <w:t>Istruttoria delle domande di aiuto</w:t>
      </w:r>
      <w:bookmarkEnd w:id="61"/>
      <w:bookmarkEnd w:id="62"/>
    </w:p>
    <w:p w14:paraId="64AFE3A9" w14:textId="77777777" w:rsidR="00AD4CE2" w:rsidRDefault="00BF63F2" w:rsidP="000427C2">
      <w:r>
        <w:t>L’istruttoria delle domande di aiuto è effettuata dal GAL Garda e Colli Mantovani</w:t>
      </w:r>
      <w:r>
        <w:rPr>
          <w:shd w:val="clear" w:color="auto" w:fill="FFFFFF"/>
        </w:rPr>
        <w:t>.</w:t>
      </w:r>
    </w:p>
    <w:p w14:paraId="4ABDBF6F" w14:textId="77777777" w:rsidR="00AD4CE2" w:rsidRDefault="00BF63F2" w:rsidP="00C67D92">
      <w:pPr>
        <w:pStyle w:val="Titolo2"/>
      </w:pPr>
      <w:bookmarkStart w:id="63" w:name="__RefHeading___Toc13912_1157682055"/>
      <w:bookmarkStart w:id="64" w:name="_Toc100233671"/>
      <w:r>
        <w:t>Verifica della documentazione e delle condizioni di ammissibilità della domanda</w:t>
      </w:r>
      <w:bookmarkEnd w:id="63"/>
      <w:bookmarkEnd w:id="64"/>
    </w:p>
    <w:p w14:paraId="6C65D485" w14:textId="77777777" w:rsidR="00AD4CE2" w:rsidRDefault="00BF63F2" w:rsidP="000427C2">
      <w:r>
        <w:t xml:space="preserve">Il Responsabile del procedimento o l’operatore individuato dal GAL e abilitato all’utilizzo di Sis.co, prende in carico la domanda elettronica, inserisce il numero e la data di protocollo e verifica:  </w:t>
      </w:r>
    </w:p>
    <w:p w14:paraId="1996F24C" w14:textId="0E4BAD85" w:rsidR="00AD4CE2" w:rsidRDefault="00BF63F2" w:rsidP="002542BF">
      <w:pPr>
        <w:pStyle w:val="Paragrafoelenco"/>
        <w:numPr>
          <w:ilvl w:val="0"/>
          <w:numId w:val="61"/>
        </w:numPr>
      </w:pPr>
      <w:r>
        <w:t xml:space="preserve">la presenza di tutta la documentazione richiesta dal bando, come previsto nel paragrafo </w:t>
      </w:r>
      <w:r w:rsidR="00C67D92">
        <w:fldChar w:fldCharType="begin"/>
      </w:r>
      <w:r w:rsidR="00C67D92">
        <w:instrText xml:space="preserve"> REF __RefHeading___Toc2169_141876106 \r \h </w:instrText>
      </w:r>
      <w:r w:rsidR="00C67D92">
        <w:fldChar w:fldCharType="separate"/>
      </w:r>
      <w:r w:rsidR="00BE37FD">
        <w:t>12.4</w:t>
      </w:r>
      <w:r w:rsidR="00C67D92">
        <w:fldChar w:fldCharType="end"/>
      </w:r>
      <w:r>
        <w:t>;</w:t>
      </w:r>
    </w:p>
    <w:p w14:paraId="4EDA0A60" w14:textId="7A01048D" w:rsidR="00AD4CE2" w:rsidRDefault="00BF63F2" w:rsidP="002542BF">
      <w:pPr>
        <w:pStyle w:val="Paragrafoelenco"/>
        <w:numPr>
          <w:ilvl w:val="0"/>
          <w:numId w:val="61"/>
        </w:numPr>
      </w:pPr>
      <w:r>
        <w:t>che sussistano le eventuali altre condizioni per la presentazione della domanda (</w:t>
      </w:r>
      <w:r w:rsidR="00C67D92">
        <w:t xml:space="preserve">paragrafo </w:t>
      </w:r>
      <w:r w:rsidR="00C67D92">
        <w:fldChar w:fldCharType="begin"/>
      </w:r>
      <w:r w:rsidR="00C67D92">
        <w:instrText xml:space="preserve"> REF __RefHeading___Toc2143_141876106 \r \h </w:instrText>
      </w:r>
      <w:r w:rsidR="00C67D92">
        <w:fldChar w:fldCharType="separate"/>
      </w:r>
      <w:r w:rsidR="00BE37FD">
        <w:t>4</w:t>
      </w:r>
      <w:r w:rsidR="00C67D92">
        <w:fldChar w:fldCharType="end"/>
      </w:r>
      <w:r>
        <w:t>).</w:t>
      </w:r>
    </w:p>
    <w:p w14:paraId="1DCCEAA1" w14:textId="77777777" w:rsidR="00AD4CE2" w:rsidRDefault="00BF63F2" w:rsidP="000427C2">
      <w:r>
        <w:t>Il mancato rispetto delle condizioni di cui sopra determina la non ammissibilità della domanda di aiuto all’istruttoria tecnico-amministrativa.</w:t>
      </w:r>
    </w:p>
    <w:p w14:paraId="5951EF97" w14:textId="77777777" w:rsidR="00AD4CE2" w:rsidRDefault="00BF63F2" w:rsidP="000427C2">
      <w:r>
        <w:t>Per le domande considerate “non ammissibili” all’istruttoria tecnico-amministrativa, il Responsabile del procedimento invia la comunicazione di “non ammissibilità” al richiedente.</w:t>
      </w:r>
    </w:p>
    <w:p w14:paraId="37614A2C" w14:textId="77777777" w:rsidR="00AD4CE2" w:rsidRDefault="00BF63F2" w:rsidP="00C67D92">
      <w:pPr>
        <w:pStyle w:val="Titolo2"/>
      </w:pPr>
      <w:bookmarkStart w:id="65" w:name="__RefHeading___Toc2183_141876106"/>
      <w:bookmarkStart w:id="66" w:name="_Toc100233672"/>
      <w:r>
        <w:lastRenderedPageBreak/>
        <w:t>Istruttoria tecnico-amministrativa</w:t>
      </w:r>
      <w:bookmarkEnd w:id="65"/>
      <w:bookmarkEnd w:id="66"/>
    </w:p>
    <w:p w14:paraId="2A675D6A" w14:textId="77777777" w:rsidR="00AD4CE2" w:rsidRDefault="00BF63F2" w:rsidP="000427C2">
      <w:r>
        <w:t>L’istruttoria delle domande di aiuto considerate ammissibili è effettuata dal GAL secondo la procedura prevista dal proprio Regolamento interno di funzionamento approvato in data 28/01/2017 dall’Assemblea Ordinaria e dall’Amministratore Unico.</w:t>
      </w:r>
    </w:p>
    <w:p w14:paraId="5A7786C5" w14:textId="77777777" w:rsidR="00AD4CE2" w:rsidRDefault="00BF63F2" w:rsidP="000427C2">
      <w:r>
        <w:t>L’istruttoria è avviata nel rispetto delle disposizioni attuative di cui all’art. 3.2 del Regolamento interno e prevede le seguenti fasi:</w:t>
      </w:r>
    </w:p>
    <w:p w14:paraId="367A168C" w14:textId="77777777" w:rsidR="00AD4CE2" w:rsidRDefault="00BF63F2" w:rsidP="002542BF">
      <w:pPr>
        <w:pStyle w:val="Paragrafoelenco"/>
        <w:numPr>
          <w:ilvl w:val="0"/>
          <w:numId w:val="62"/>
        </w:numPr>
      </w:pPr>
      <w:r>
        <w:t>verifica dell’ammissibilità del Progetto rispetto alla Misura oggetto della domanda di sostegno ivi compresi il rispetto dei massimali e dei rapporti percentuali di spesa;</w:t>
      </w:r>
    </w:p>
    <w:p w14:paraId="04BFD0AE" w14:textId="77777777" w:rsidR="00AD4CE2" w:rsidRDefault="00BF63F2" w:rsidP="002542BF">
      <w:pPr>
        <w:pStyle w:val="Paragrafoelenco"/>
        <w:numPr>
          <w:ilvl w:val="0"/>
          <w:numId w:val="62"/>
        </w:numPr>
      </w:pPr>
      <w:r>
        <w:t>istruttoria tecnico-amministrativa;</w:t>
      </w:r>
    </w:p>
    <w:p w14:paraId="4DB55231" w14:textId="3209B35D" w:rsidR="00AD4CE2" w:rsidRDefault="00BF63F2" w:rsidP="002542BF">
      <w:pPr>
        <w:pStyle w:val="Paragrafoelenco"/>
        <w:numPr>
          <w:ilvl w:val="0"/>
          <w:numId w:val="62"/>
        </w:numPr>
      </w:pPr>
      <w:r>
        <w:t>attribuzione dei punteggi sulla base dei criteri di selezione di cui al paragrafo</w:t>
      </w:r>
      <w:r w:rsidR="00BB6C97">
        <w:t xml:space="preserve"> </w:t>
      </w:r>
      <w:r w:rsidR="00BB6C97">
        <w:fldChar w:fldCharType="begin"/>
      </w:r>
      <w:r w:rsidR="00BB6C97">
        <w:instrText xml:space="preserve"> REF __RefHeading___Toc2157_141876106 \r \h </w:instrText>
      </w:r>
      <w:r w:rsidR="00BB6C97">
        <w:fldChar w:fldCharType="separate"/>
      </w:r>
      <w:r w:rsidR="00BB6C97">
        <w:t>10</w:t>
      </w:r>
      <w:r w:rsidR="00BB6C97">
        <w:fldChar w:fldCharType="end"/>
      </w:r>
      <w:r>
        <w:t>;</w:t>
      </w:r>
    </w:p>
    <w:p w14:paraId="401EF75F" w14:textId="77777777" w:rsidR="00AD4CE2" w:rsidRDefault="00BF63F2" w:rsidP="002542BF">
      <w:pPr>
        <w:pStyle w:val="Paragrafoelenco"/>
        <w:numPr>
          <w:ilvl w:val="0"/>
          <w:numId w:val="62"/>
        </w:numPr>
      </w:pPr>
      <w:r>
        <w:t>la determinazione della spesa ammissibile e dell’ammontare del contributo.</w:t>
      </w:r>
    </w:p>
    <w:p w14:paraId="7F04BB9E" w14:textId="77777777" w:rsidR="00AD4CE2" w:rsidRDefault="00BF63F2" w:rsidP="000427C2">
      <w:r>
        <w:t>Nel caso in cui si evidenzi la necessità di perfezionare la documentazione presentata, in quanto i documenti non risultano chiari o esaustivi, il GAL, tramite PEC, ne chiede la trasmissione al richiedente, il quale, sempre tramite PEC, deve inviare quanto richiesto entro un termine non superiore a 10 giorni, trascorsi i quali la domanda è da considerare con esito istruttorio negativo. Il GAL, che riceve la documentazione esplicativa, provvede a inserirla a sistema durante la fase istruttoria.</w:t>
      </w:r>
    </w:p>
    <w:p w14:paraId="739EA0DE" w14:textId="77777777" w:rsidR="00AD4CE2" w:rsidRDefault="00BF63F2" w:rsidP="00C67D92">
      <w:pPr>
        <w:pStyle w:val="Titolo2"/>
      </w:pPr>
      <w:bookmarkStart w:id="67" w:name="__RefHeading___Toc2185_141876106"/>
      <w:bookmarkStart w:id="68" w:name="_Toc100233673"/>
      <w:r>
        <w:t>Chiusura delle istruttorie</w:t>
      </w:r>
      <w:bookmarkEnd w:id="67"/>
      <w:bookmarkEnd w:id="68"/>
    </w:p>
    <w:p w14:paraId="278E6A3F" w14:textId="77777777" w:rsidR="00AD4CE2" w:rsidRDefault="00BF63F2" w:rsidP="000427C2">
      <w:r>
        <w:t xml:space="preserve">L’istruttoria si conclude con la redazione (a cura del Comitato di selezione/Comitato Tecnico di valutazione del </w:t>
      </w:r>
      <w:proofErr w:type="spellStart"/>
      <w:r>
        <w:t>Gal</w:t>
      </w:r>
      <w:proofErr w:type="spellEnd"/>
      <w:r>
        <w:t>) di un verbale, che deve essere caricato a sistema.</w:t>
      </w:r>
    </w:p>
    <w:p w14:paraId="1D8EC7A2" w14:textId="77777777" w:rsidR="00AD4CE2" w:rsidRDefault="00BF63F2" w:rsidP="000427C2">
      <w:r>
        <w:t xml:space="preserve">I dati contenuti nel verbale devono essere riportati in </w:t>
      </w:r>
      <w:proofErr w:type="spellStart"/>
      <w:r>
        <w:t>Sis.Co</w:t>
      </w:r>
      <w:proofErr w:type="spellEnd"/>
      <w:r>
        <w:t>., per la creazione del Verbale di istruttoria informatizzato che viene firmato digitalmente dall’istruttore incaricato e controfirmato dal Responsabile del procedimento.</w:t>
      </w:r>
    </w:p>
    <w:p w14:paraId="098D560A" w14:textId="77777777" w:rsidR="00AD4CE2" w:rsidRDefault="00BF63F2" w:rsidP="000427C2">
      <w:r>
        <w:t>Il verbale viene trasmesso ai richiedenti che, entro 10 giorni di calendario dall’invio, possono partecipare al procedimento istruttorio ai sensi della legge 241/1990, presentando al GAL, tramite PEC, un’istanza di riesame; di tali osservazioni è dato conto nel verbale di riesame, che deve motivare in ordine al loro accoglimento o non accoglimento; dell’esito di tale esame è data comunicazione, tramite PEC ai soggetti che hanno presentato osservazioni.</w:t>
      </w:r>
    </w:p>
    <w:p w14:paraId="0E2A7C5A" w14:textId="77777777" w:rsidR="00AD4CE2" w:rsidRDefault="00BF63F2" w:rsidP="000427C2">
      <w:r>
        <w:t>Le modalità di riesame della domanda sono effettuate con la stessa procedura descritta per l’istruttoria delle domande di aiuto. In caso di non presentazione delle memorie l’istruttoria si considera conclusa.</w:t>
      </w:r>
    </w:p>
    <w:p w14:paraId="0EF13D73" w14:textId="77777777" w:rsidR="00AD4CE2" w:rsidRDefault="00BF63F2" w:rsidP="00C67D92">
      <w:pPr>
        <w:pStyle w:val="Titolo1"/>
      </w:pPr>
      <w:bookmarkStart w:id="69" w:name="__RefHeading___Toc2187_141876106"/>
      <w:bookmarkStart w:id="70" w:name="_Toc100233674"/>
      <w:r>
        <w:t>Approvazione degli esiti istruttori e ammissione a finanziamento</w:t>
      </w:r>
      <w:bookmarkEnd w:id="69"/>
      <w:bookmarkEnd w:id="70"/>
    </w:p>
    <w:p w14:paraId="57CF1375" w14:textId="77777777" w:rsidR="00AD4CE2" w:rsidRDefault="00BF63F2" w:rsidP="000427C2">
      <w:r>
        <w:t>Il GAL approva con proprio atto:</w:t>
      </w:r>
    </w:p>
    <w:p w14:paraId="3E2A4F90" w14:textId="77777777" w:rsidR="00AD4CE2" w:rsidRDefault="00BF63F2" w:rsidP="002542BF">
      <w:pPr>
        <w:pStyle w:val="Paragrafoelenco"/>
        <w:numPr>
          <w:ilvl w:val="0"/>
          <w:numId w:val="63"/>
        </w:numPr>
      </w:pPr>
      <w:r>
        <w:t>l’elenco delle domande non ammesse all’istruttoria,</w:t>
      </w:r>
    </w:p>
    <w:p w14:paraId="783B1BE7" w14:textId="77777777" w:rsidR="00AD4CE2" w:rsidRDefault="00BF63F2" w:rsidP="002542BF">
      <w:pPr>
        <w:pStyle w:val="Paragrafoelenco"/>
        <w:numPr>
          <w:ilvl w:val="0"/>
          <w:numId w:val="63"/>
        </w:numPr>
      </w:pPr>
      <w:r>
        <w:t>l’elenco delle domande con esito istruttorio negativo,</w:t>
      </w:r>
    </w:p>
    <w:p w14:paraId="0EAA6FE5" w14:textId="77777777" w:rsidR="00AD4CE2" w:rsidRDefault="00BF63F2" w:rsidP="002542BF">
      <w:pPr>
        <w:pStyle w:val="Paragrafoelenco"/>
        <w:numPr>
          <w:ilvl w:val="0"/>
          <w:numId w:val="63"/>
        </w:numPr>
      </w:pPr>
      <w:r>
        <w:t>l’elenco delle domande ammissibili a finanziamento,</w:t>
      </w:r>
    </w:p>
    <w:p w14:paraId="3B936B26" w14:textId="77777777" w:rsidR="00AD4CE2" w:rsidRDefault="00BF63F2" w:rsidP="002542BF">
      <w:pPr>
        <w:pStyle w:val="Paragrafoelenco"/>
        <w:numPr>
          <w:ilvl w:val="0"/>
          <w:numId w:val="63"/>
        </w:numPr>
      </w:pPr>
      <w:r>
        <w:t>l’elenco delle domande finanziate,</w:t>
      </w:r>
    </w:p>
    <w:p w14:paraId="21826B2C" w14:textId="77777777" w:rsidR="00AD4CE2" w:rsidRDefault="00BF63F2" w:rsidP="002542BF">
      <w:pPr>
        <w:pStyle w:val="Paragrafoelenco"/>
        <w:numPr>
          <w:ilvl w:val="0"/>
          <w:numId w:val="63"/>
        </w:numPr>
      </w:pPr>
      <w:r>
        <w:t>l’elenco delle domande ammesse ma non finanziate.</w:t>
      </w:r>
    </w:p>
    <w:p w14:paraId="23562CB6" w14:textId="77777777" w:rsidR="00AD4CE2" w:rsidRDefault="00BF63F2" w:rsidP="000427C2">
      <w:r>
        <w:t>Per ogni beneficiario di cui agli elenchi c), d) ed e) saranno indicati: numero del procedimento, CUAA, Ragione sociale, Comune, Importo totale dell’investimento, Importo ammesso, Contributo concesso, quota comunitaria di sostegno, punteggio assegnato.</w:t>
      </w:r>
    </w:p>
    <w:p w14:paraId="3BFDFEA9" w14:textId="77777777" w:rsidR="00AD4CE2" w:rsidRDefault="00BF63F2" w:rsidP="000427C2">
      <w:r>
        <w:lastRenderedPageBreak/>
        <w:t>Gli elenchi, approvati con atto formale, sono inviati dal GAL al Responsabile di Operazione di Regione Lombardia per la verifica della correttezza formale e della disponibilità finanziaria sull’Operazione di riferimento.</w:t>
      </w:r>
    </w:p>
    <w:p w14:paraId="1A1F6A3F" w14:textId="77777777" w:rsidR="00AD4CE2" w:rsidRDefault="00BF63F2" w:rsidP="000427C2">
      <w:r>
        <w:t>L’atto formale di approvazione degli elenchi contiene:</w:t>
      </w:r>
    </w:p>
    <w:p w14:paraId="423BA5FD" w14:textId="77777777" w:rsidR="00AD4CE2" w:rsidRDefault="00BF63F2" w:rsidP="002542BF">
      <w:pPr>
        <w:pStyle w:val="Paragrafoelenco"/>
        <w:numPr>
          <w:ilvl w:val="0"/>
          <w:numId w:val="64"/>
        </w:numPr>
      </w:pPr>
      <w:r>
        <w:t>il riferimento al Piano di Sviluppo Locale (misura del PSL e corrispondente operazione del PSR),</w:t>
      </w:r>
    </w:p>
    <w:p w14:paraId="055BB01C" w14:textId="77777777" w:rsidR="00AD4CE2" w:rsidRDefault="00BF63F2" w:rsidP="002542BF">
      <w:pPr>
        <w:pStyle w:val="Paragrafoelenco"/>
        <w:numPr>
          <w:ilvl w:val="0"/>
          <w:numId w:val="64"/>
        </w:numPr>
      </w:pPr>
      <w:r>
        <w:t>il riferimento all’elenco contenente le istanze istruite favorevolmente ed ammesse al finanziamento,</w:t>
      </w:r>
    </w:p>
    <w:p w14:paraId="297FC371" w14:textId="77777777" w:rsidR="00AD4CE2" w:rsidRDefault="00BF63F2" w:rsidP="002542BF">
      <w:pPr>
        <w:pStyle w:val="Paragrafoelenco"/>
        <w:numPr>
          <w:ilvl w:val="0"/>
          <w:numId w:val="64"/>
        </w:numPr>
      </w:pPr>
      <w:r>
        <w:t>il riferimento all’elenco contenente le istanze istruite favorevolmente, ma non ammesse a finanziamento per carenza di fondi,</w:t>
      </w:r>
    </w:p>
    <w:p w14:paraId="25799268" w14:textId="77777777" w:rsidR="00AD4CE2" w:rsidRDefault="00BF63F2" w:rsidP="002542BF">
      <w:pPr>
        <w:pStyle w:val="Paragrafoelenco"/>
        <w:numPr>
          <w:ilvl w:val="0"/>
          <w:numId w:val="64"/>
        </w:numPr>
      </w:pPr>
      <w:r>
        <w:t>il riferimento all’elenco contenente le istanze con parere sfavorevole,</w:t>
      </w:r>
    </w:p>
    <w:p w14:paraId="43F256C7" w14:textId="77777777" w:rsidR="00AD4CE2" w:rsidRDefault="00BF63F2" w:rsidP="002542BF">
      <w:pPr>
        <w:pStyle w:val="Paragrafoelenco"/>
        <w:numPr>
          <w:ilvl w:val="0"/>
          <w:numId w:val="64"/>
        </w:numPr>
      </w:pPr>
      <w:r>
        <w:t>la verifica della copertura finanziaria,</w:t>
      </w:r>
    </w:p>
    <w:p w14:paraId="42F7F692" w14:textId="77777777" w:rsidR="00AD4CE2" w:rsidRDefault="00BF63F2" w:rsidP="002542BF">
      <w:pPr>
        <w:pStyle w:val="Paragrafoelenco"/>
        <w:numPr>
          <w:ilvl w:val="0"/>
          <w:numId w:val="64"/>
        </w:numPr>
      </w:pPr>
      <w:r>
        <w:t>l’attestazione del Direttore del GAL circa la regolarità e la legittimità del procedimento.</w:t>
      </w:r>
    </w:p>
    <w:p w14:paraId="3DBB168E" w14:textId="77777777" w:rsidR="00AD4CE2" w:rsidRDefault="00BF63F2" w:rsidP="000427C2">
      <w:r>
        <w:t xml:space="preserve">Per ogni domanda con esito istruttorio positivo, ammessa a finanziamento viene rilasciato, ai sensi di quanto stabilito dalla Deliberazione n. 24/2004 del Comitato Interministeriale per la Programmazione Economica (CIPE), in attuazione della legge n. 144 del 17 maggio 1999 e </w:t>
      </w:r>
      <w:proofErr w:type="spellStart"/>
      <w:r>
        <w:t>smi</w:t>
      </w:r>
      <w:proofErr w:type="spellEnd"/>
      <w:r>
        <w:t>, il Codice Unico di Progetto (CUP) che accompagna ciascuna domanda di contributo dall’approvazione del provvedimento di assegnazione delle risorse fino al suo completamento. Ai sensi di quanto stabilito al comma 2.2 della citata Deliberazione, il codice CUP deve essere riportato su tutti i documenti amministrativi e contabili, cartacei ed informatici.</w:t>
      </w:r>
    </w:p>
    <w:p w14:paraId="4D5D256B" w14:textId="77777777" w:rsidR="00AD4CE2" w:rsidRDefault="00BF63F2" w:rsidP="000427C2">
      <w:r>
        <w:t>Il Responsabile del Procedimento comunica ai beneficiari il codice CUP attribuito al progetto.</w:t>
      </w:r>
    </w:p>
    <w:p w14:paraId="09715FED" w14:textId="77777777" w:rsidR="00AD4CE2" w:rsidRDefault="00BF63F2" w:rsidP="000427C2">
      <w:r>
        <w:t>I beneficiari pubblici sono tenuti in autonomia alla generazione del CUP e alla successiva comunicazione al GAL.</w:t>
      </w:r>
    </w:p>
    <w:p w14:paraId="5D79C9B5" w14:textId="77777777" w:rsidR="00AD4CE2" w:rsidRDefault="00BF63F2" w:rsidP="00C67D92">
      <w:pPr>
        <w:pStyle w:val="Titolo2"/>
      </w:pPr>
      <w:bookmarkStart w:id="71" w:name="__RefHeading___Toc2189_141876106"/>
      <w:bookmarkStart w:id="72" w:name="_Toc100233675"/>
      <w:r>
        <w:t>Controlli di secondo livello sulle domande di aiuto presentate</w:t>
      </w:r>
      <w:bookmarkEnd w:id="71"/>
      <w:bookmarkEnd w:id="72"/>
    </w:p>
    <w:p w14:paraId="243C10F4" w14:textId="77777777" w:rsidR="00AD4CE2" w:rsidRDefault="00BF63F2" w:rsidP="000427C2">
      <w:r>
        <w:t>Saranno effettuati dei controlli di secondo livello su un campione casuale delle domande di aiuto presentate.</w:t>
      </w:r>
    </w:p>
    <w:p w14:paraId="2F631F35" w14:textId="77777777" w:rsidR="00AD4CE2" w:rsidRDefault="00BF63F2" w:rsidP="000427C2">
      <w:r>
        <w:t>I controlli potranno essere effettuati su tutte le domande, sia che queste siano poi ammesse o no a finanziamento.</w:t>
      </w:r>
    </w:p>
    <w:p w14:paraId="08B1016F" w14:textId="77777777" w:rsidR="00AD4CE2" w:rsidRDefault="00BF63F2" w:rsidP="00C67D92">
      <w:pPr>
        <w:pStyle w:val="Titolo1"/>
      </w:pPr>
      <w:bookmarkStart w:id="73" w:name="__RefHeading___Toc2191_141876106"/>
      <w:bookmarkStart w:id="74" w:name="_Toc100233676"/>
      <w:r>
        <w:t>Comunicazioni, pubblicazione e contatti</w:t>
      </w:r>
      <w:bookmarkEnd w:id="73"/>
      <w:bookmarkEnd w:id="74"/>
    </w:p>
    <w:p w14:paraId="0990B640" w14:textId="77777777" w:rsidR="00AD4CE2" w:rsidRDefault="00BF63F2" w:rsidP="000427C2">
      <w:r>
        <w:t xml:space="preserve">Le graduatorie saranno pubblicate nell’area “Amministrazione trasparente” del sito del GAL http://www.galgardaecollimantovani.it/amministrazione-trasparente/ (ai sensi del </w:t>
      </w:r>
      <w:proofErr w:type="spellStart"/>
      <w:r>
        <w:t>D.Lgs</w:t>
      </w:r>
      <w:proofErr w:type="spellEnd"/>
      <w:r>
        <w:t xml:space="preserve"> 33/2013) </w:t>
      </w:r>
      <w:proofErr w:type="gramStart"/>
      <w:r>
        <w:t>-  che</w:t>
      </w:r>
      <w:proofErr w:type="gramEnd"/>
      <w:r>
        <w:t xml:space="preserve"> è accessibile anche dal portale regionale tramite il seguente link:</w:t>
      </w:r>
    </w:p>
    <w:p w14:paraId="0FAC6E33" w14:textId="77777777" w:rsidR="00AD4CE2" w:rsidRDefault="00BF63F2" w:rsidP="000427C2">
      <w:r>
        <w:t>http://www.regione.lombardia.it/wps/portal/istituzionale/HP/DettaglioRedazionale/servizi-e-informazioni/Enti-e-Operatori/agricoltura/programma-leader-e-gruppi-di-azione-locale-gal/gal-psl-leader - entro 15 giorni dalla conclusione della procedura di cui al paragrafo 14.</w:t>
      </w:r>
    </w:p>
    <w:p w14:paraId="650C4FCD" w14:textId="77777777" w:rsidR="00AD4CE2" w:rsidRDefault="00BF63F2" w:rsidP="000427C2">
      <w:r>
        <w:t>Regione Lombardia invia il provvedimento all’Organismo Pagatore Regionale per gli adempimenti ad esso spettanti.</w:t>
      </w:r>
    </w:p>
    <w:p w14:paraId="245E4AEF" w14:textId="77777777" w:rsidR="00AD4CE2" w:rsidRDefault="00BF63F2" w:rsidP="000427C2">
      <w:r>
        <w:t>Il GAL provvederà ad inviare ai beneficiari la comunicazione di ammissione a finanziamento, con l’indicazione della spesa complessiva ammessa a contributo, del contributo concesso, delle tempistiche di realizzazione, inclusa la data ultima di fine lavori.</w:t>
      </w:r>
    </w:p>
    <w:p w14:paraId="506D7609" w14:textId="77777777" w:rsidR="00AD4CE2" w:rsidRDefault="00BF63F2" w:rsidP="000427C2">
      <w:r>
        <w:lastRenderedPageBreak/>
        <w:t>La comunicazione sarà inviata anche ai:</w:t>
      </w:r>
    </w:p>
    <w:p w14:paraId="12560E7D" w14:textId="77777777" w:rsidR="00AD4CE2" w:rsidRDefault="00BF63F2" w:rsidP="002542BF">
      <w:pPr>
        <w:pStyle w:val="Paragrafoelenco"/>
        <w:numPr>
          <w:ilvl w:val="0"/>
          <w:numId w:val="65"/>
        </w:numPr>
      </w:pPr>
      <w:r>
        <w:t>richiedenti non finanziati per carenza di fondi, ma inseriti in graduatoria con l’indicazione del termine entro il quale la graduatoria rimane aperta al fine di poter ammettere a finanziamento le domande di beneficiari inseriti in posizione utile in graduatoria utilizzando eventuali economie che si rendessero disponibili;</w:t>
      </w:r>
    </w:p>
    <w:p w14:paraId="0A769560" w14:textId="77777777" w:rsidR="00AD4CE2" w:rsidRDefault="00BF63F2" w:rsidP="002542BF">
      <w:pPr>
        <w:pStyle w:val="Paragrafoelenco"/>
        <w:numPr>
          <w:ilvl w:val="0"/>
          <w:numId w:val="65"/>
        </w:numPr>
      </w:pPr>
      <w:r>
        <w:t>soggetti con esiti istruttorio della domanda negativo, con i motivi dell’esclusione;</w:t>
      </w:r>
    </w:p>
    <w:p w14:paraId="024D2DB0" w14:textId="77777777" w:rsidR="00AD4CE2" w:rsidRDefault="00BF63F2" w:rsidP="002542BF">
      <w:pPr>
        <w:pStyle w:val="Paragrafoelenco"/>
        <w:numPr>
          <w:ilvl w:val="0"/>
          <w:numId w:val="65"/>
        </w:numPr>
      </w:pPr>
      <w:r>
        <w:t>soggetti non ammessi all’istruttoria, con i motivi della non ammissibilità.</w:t>
      </w:r>
    </w:p>
    <w:p w14:paraId="65DE7A0C" w14:textId="77777777" w:rsidR="00AD4CE2" w:rsidRDefault="00BF63F2" w:rsidP="000427C2">
      <w:r>
        <w:t xml:space="preserve">Per informazioni relative ai contenuti del bando, i contatti sono: Marco Carella, responsabile segreteria del GAL Garda e Colli Mantovani, mail: segreteria@galgardaecollimantovani.it, </w:t>
      </w:r>
      <w:proofErr w:type="spellStart"/>
      <w:r>
        <w:t>tel</w:t>
      </w:r>
      <w:proofErr w:type="spellEnd"/>
      <w:r>
        <w:t xml:space="preserve"> 0376 1856697 (il lunedì, mercoledì e venerdì dalle ore 9,00 alle ore 13,00).</w:t>
      </w:r>
    </w:p>
    <w:p w14:paraId="22FD18A6" w14:textId="77777777" w:rsidR="00AD4CE2" w:rsidRDefault="00BF63F2" w:rsidP="000427C2">
      <w:r>
        <w:t>Per assistenza tecnica relative alle procedure informatizzate (</w:t>
      </w:r>
      <w:proofErr w:type="spellStart"/>
      <w:r>
        <w:t>Sis.Co</w:t>
      </w:r>
      <w:proofErr w:type="spellEnd"/>
      <w:r>
        <w:t xml:space="preserve">.): numero verde 800 131 151; e-mail </w:t>
      </w:r>
      <w:hyperlink r:id="rId13" w:history="1">
        <w:r>
          <w:t>sisco</w:t>
        </w:r>
      </w:hyperlink>
      <w:hyperlink r:id="rId14" w:history="1">
        <w:r>
          <w:t>.supporto@regione.lombardia.it</w:t>
        </w:r>
      </w:hyperlink>
      <w:r>
        <w:t>.</w:t>
      </w:r>
    </w:p>
    <w:p w14:paraId="62A74D34" w14:textId="77777777" w:rsidR="00AD4CE2" w:rsidRDefault="00BF63F2" w:rsidP="00C831BE">
      <w:pPr>
        <w:pStyle w:val="Titolo1"/>
      </w:pPr>
      <w:bookmarkStart w:id="75" w:name="__RefHeading___Toc2195_141876106"/>
      <w:bookmarkStart w:id="76" w:name="_Toc100233677"/>
      <w:r>
        <w:t>Periodo di validità delle domande</w:t>
      </w:r>
      <w:bookmarkEnd w:id="75"/>
      <w:bookmarkEnd w:id="76"/>
    </w:p>
    <w:p w14:paraId="4749A6DF" w14:textId="584FB9C6" w:rsidR="00AD4CE2" w:rsidRPr="00F17742" w:rsidRDefault="00F17742" w:rsidP="000427C2">
      <w:r w:rsidRPr="00F17742">
        <w:t xml:space="preserve">Le domande istruite positivamente e inserite in graduatoria restano valide sino al </w:t>
      </w:r>
      <w:r w:rsidR="00BB6C97">
        <w:t>30</w:t>
      </w:r>
      <w:r w:rsidRPr="00F17742">
        <w:t>/</w:t>
      </w:r>
      <w:r w:rsidR="00BB6C97">
        <w:t>11</w:t>
      </w:r>
      <w:r w:rsidRPr="00F17742">
        <w:t>/202</w:t>
      </w:r>
      <w:r w:rsidR="00BB6C97">
        <w:t>2</w:t>
      </w:r>
      <w:r>
        <w:t>.</w:t>
      </w:r>
    </w:p>
    <w:p w14:paraId="6F9390D3" w14:textId="77777777" w:rsidR="00AD4CE2" w:rsidRDefault="00BF63F2" w:rsidP="00C831BE">
      <w:pPr>
        <w:pStyle w:val="Titolo1"/>
      </w:pPr>
      <w:bookmarkStart w:id="77" w:name="__RefNumPara__9962_112527052"/>
      <w:bookmarkStart w:id="78" w:name="__RefHeading___Toc2197_141876106"/>
      <w:bookmarkStart w:id="79" w:name="_Toc100233678"/>
      <w:r>
        <w:t>Realizzazione degli interventi</w:t>
      </w:r>
      <w:bookmarkEnd w:id="77"/>
      <w:bookmarkEnd w:id="78"/>
      <w:bookmarkEnd w:id="79"/>
    </w:p>
    <w:p w14:paraId="0B27EA5D" w14:textId="672514F8" w:rsidR="00AD4CE2" w:rsidRDefault="00BF63F2" w:rsidP="000427C2">
      <w:pPr>
        <w:rPr>
          <w:shd w:val="clear" w:color="auto" w:fill="FFFFFF"/>
        </w:rPr>
      </w:pPr>
      <w:r>
        <w:rPr>
          <w:shd w:val="clear" w:color="auto" w:fill="FFFFFF"/>
        </w:rPr>
        <w:t xml:space="preserve">Qualora i richiedenti siano soggetti privati gli interventi devono essere conclusi </w:t>
      </w:r>
      <w:r>
        <w:rPr>
          <w:b/>
          <w:bCs/>
          <w:shd w:val="clear" w:color="auto" w:fill="FFFFFF"/>
        </w:rPr>
        <w:t>entro e non oltre 12 mesi</w:t>
      </w:r>
      <w:r>
        <w:rPr>
          <w:shd w:val="clear" w:color="auto" w:fill="FFFFFF"/>
        </w:rPr>
        <w:t xml:space="preserve"> dal ricevimento delle comunicazioni di cui al paragrafo </w:t>
      </w:r>
      <w:r w:rsidR="00C831BE">
        <w:rPr>
          <w:shd w:val="clear" w:color="auto" w:fill="FFFFFF"/>
        </w:rPr>
        <w:fldChar w:fldCharType="begin"/>
      </w:r>
      <w:r w:rsidR="00C831BE">
        <w:rPr>
          <w:shd w:val="clear" w:color="auto" w:fill="FFFFFF"/>
        </w:rPr>
        <w:instrText xml:space="preserve"> REF __RefHeading___Toc2191_141876106 \r \h </w:instrText>
      </w:r>
      <w:r w:rsidR="00C831BE">
        <w:rPr>
          <w:shd w:val="clear" w:color="auto" w:fill="FFFFFF"/>
        </w:rPr>
      </w:r>
      <w:r w:rsidR="00C831BE">
        <w:rPr>
          <w:shd w:val="clear" w:color="auto" w:fill="FFFFFF"/>
        </w:rPr>
        <w:fldChar w:fldCharType="separate"/>
      </w:r>
      <w:r w:rsidR="00BE37FD">
        <w:rPr>
          <w:shd w:val="clear" w:color="auto" w:fill="FFFFFF"/>
        </w:rPr>
        <w:t>15</w:t>
      </w:r>
      <w:r w:rsidR="00C831BE">
        <w:rPr>
          <w:shd w:val="clear" w:color="auto" w:fill="FFFFFF"/>
        </w:rPr>
        <w:fldChar w:fldCharType="end"/>
      </w:r>
      <w:r>
        <w:rPr>
          <w:shd w:val="clear" w:color="auto" w:fill="FFFFFF"/>
        </w:rPr>
        <w:t>.</w:t>
      </w:r>
    </w:p>
    <w:p w14:paraId="1556A111" w14:textId="77777777" w:rsidR="00AD4CE2" w:rsidRDefault="00BF63F2" w:rsidP="000427C2">
      <w:r>
        <w:rPr>
          <w:shd w:val="clear" w:color="auto" w:fill="FFFFFF"/>
        </w:rPr>
        <w:t>Nel caso di beneficiari pubblici valgono i termini di conclusione degli interventi indicati al paragrafo 17.3.</w:t>
      </w:r>
    </w:p>
    <w:p w14:paraId="376DD441" w14:textId="77777777" w:rsidR="00AD4CE2" w:rsidRDefault="00BF63F2" w:rsidP="00C831BE">
      <w:pPr>
        <w:pStyle w:val="Titolo2"/>
      </w:pPr>
      <w:bookmarkStart w:id="80" w:name="__RefHeading___Toc23235_795093424"/>
      <w:bookmarkStart w:id="81" w:name="_Toc100233679"/>
      <w:r>
        <w:t>Presentazione del progetto esecutivo – solo per i beneficiari pubblici</w:t>
      </w:r>
      <w:bookmarkEnd w:id="80"/>
      <w:bookmarkEnd w:id="81"/>
    </w:p>
    <w:p w14:paraId="0B749B9B" w14:textId="77777777" w:rsidR="00AD4CE2" w:rsidRDefault="00BF63F2" w:rsidP="000427C2">
      <w:r>
        <w:t xml:space="preserve">Entro </w:t>
      </w:r>
      <w:r>
        <w:rPr>
          <w:b/>
          <w:bCs/>
        </w:rPr>
        <w:t>120 giorni</w:t>
      </w:r>
      <w:r>
        <w:t xml:space="preserve"> dalla pubblicazione dell’atto di concessione i beneficiari pubblici devono presentare il </w:t>
      </w:r>
      <w:r w:rsidRPr="00C831BE">
        <w:rPr>
          <w:b/>
          <w:bCs/>
        </w:rPr>
        <w:t>progetto esecutivo</w:t>
      </w:r>
      <w:r>
        <w:t xml:space="preserve"> (qualora esso non sia già stato presentato in sede di domanda).</w:t>
      </w:r>
    </w:p>
    <w:p w14:paraId="1382428F" w14:textId="07F1639D" w:rsidR="00AD4CE2" w:rsidRDefault="00BF63F2" w:rsidP="000427C2">
      <w:r>
        <w:t xml:space="preserve">I beneficiari pubblici devono trasmettere altresì al GAL, tramite PEC, </w:t>
      </w:r>
      <w:r w:rsidRPr="00C831BE">
        <w:rPr>
          <w:b/>
          <w:bCs/>
        </w:rPr>
        <w:t>l’atto formale di approvazione</w:t>
      </w:r>
      <w:r>
        <w:t xml:space="preserve"> del progetto esecutivo accompagnato dal “</w:t>
      </w:r>
      <w:r w:rsidRPr="00C831BE">
        <w:rPr>
          <w:b/>
          <w:bCs/>
        </w:rPr>
        <w:t>Modulo valore e procedura</w:t>
      </w:r>
      <w:r>
        <w:t xml:space="preserve">” di cui </w:t>
      </w:r>
      <w:r w:rsidRPr="00095F03">
        <w:rPr>
          <w:highlight w:val="yellow"/>
          <w:u w:val="single"/>
        </w:rPr>
        <w:t xml:space="preserve">all’allegato </w:t>
      </w:r>
      <w:r w:rsidR="00AB4B64" w:rsidRPr="00095F03">
        <w:rPr>
          <w:highlight w:val="yellow"/>
          <w:u w:val="single"/>
        </w:rPr>
        <w:t>4</w:t>
      </w:r>
      <w:r>
        <w:t>, pena la decadenza della domanda.</w:t>
      </w:r>
    </w:p>
    <w:p w14:paraId="074012BD" w14:textId="77777777" w:rsidR="00AD4CE2" w:rsidRDefault="00BF63F2" w:rsidP="000427C2">
      <w:r>
        <w:t>Nel caso in cui il progetto esecutivo sia stato già trasmesso in fase di presentazione della domanda di aiuto, dovranno comunque essere inviati al GAL l’atto formale di approvazione del progetto ed il “Modulo valore e procedura”.</w:t>
      </w:r>
    </w:p>
    <w:p w14:paraId="401B8546" w14:textId="77777777" w:rsidR="00AD4CE2" w:rsidRDefault="00BF63F2" w:rsidP="000427C2">
      <w:r>
        <w:rPr>
          <w:b/>
          <w:bCs/>
        </w:rPr>
        <w:t>Entro 60 giorni</w:t>
      </w:r>
      <w:r>
        <w:t xml:space="preserve"> dal ricevimento del progetto esecutivo il GAL procede alla sua verifica, con particolare riguardo alla completezza della documentazione progettuale e alla presenza delle autorizzazioni richieste, nonché alla congruità con quanto indicato nella domanda di contributo ammessa a finanziamento.</w:t>
      </w:r>
    </w:p>
    <w:p w14:paraId="7AD49323" w14:textId="77777777" w:rsidR="00AD4CE2" w:rsidRDefault="00BF63F2" w:rsidP="000427C2">
      <w:r>
        <w:t>A conclusione delle verifiche il GAL comunica ai beneficiari, tramite PEC, il quadro economico degli interventi, l’importo della spesa ammessa e del relativo contributo, le eventuali prescrizioni.</w:t>
      </w:r>
    </w:p>
    <w:p w14:paraId="481D9535" w14:textId="77777777" w:rsidR="00AD4CE2" w:rsidRDefault="00BF63F2" w:rsidP="000427C2">
      <w:r>
        <w:t xml:space="preserve">Il GAL comunica al Responsabile di Operazione i valori definitivi della spesa ammessa e del relativo contributo di tutte le domande ammesse a finanziamento e, se necessario, aggiornano i valori precedentemente inseriti a </w:t>
      </w:r>
      <w:proofErr w:type="spellStart"/>
      <w:r>
        <w:t>Si.Sco</w:t>
      </w:r>
      <w:proofErr w:type="spellEnd"/>
      <w:r>
        <w:t>. a conclusione delle istruttorie. Il Responsabile di Operazione con proprio provvedimento approva tali modifiche.</w:t>
      </w:r>
    </w:p>
    <w:p w14:paraId="31F1F6E2" w14:textId="77777777" w:rsidR="00AD4CE2" w:rsidRDefault="00BF63F2" w:rsidP="00C831BE">
      <w:pPr>
        <w:pStyle w:val="Titolo2"/>
      </w:pPr>
      <w:bookmarkStart w:id="82" w:name="__RefNumPara__10070_112527052"/>
      <w:bookmarkStart w:id="83" w:name="__RefHeading___Toc20869_1909144873"/>
      <w:bookmarkStart w:id="84" w:name="_Toc100233680"/>
      <w:r>
        <w:lastRenderedPageBreak/>
        <w:t>Assegnazione dei lavori, degli incarichi per la progettazione ed eventuali altre prestazioni professionali – Soggetti pubblici</w:t>
      </w:r>
      <w:bookmarkEnd w:id="82"/>
      <w:bookmarkEnd w:id="83"/>
      <w:bookmarkEnd w:id="84"/>
    </w:p>
    <w:p w14:paraId="2A9913C5" w14:textId="15E8A0DE" w:rsidR="00AD4CE2" w:rsidRDefault="00BF63F2" w:rsidP="000427C2">
      <w:r>
        <w:t>La realizzazione dell’intervento dovrà avvenire nel rispetto della normativa degli appalti pubblici (d.lgs. 50/2016</w:t>
      </w:r>
      <w:r w:rsidR="009875CB">
        <w:t xml:space="preserve"> e </w:t>
      </w:r>
      <w:proofErr w:type="spellStart"/>
      <w:r w:rsidR="009875CB">
        <w:t>s.m.i.</w:t>
      </w:r>
      <w:proofErr w:type="spellEnd"/>
      <w:r>
        <w:t>) ai fini dell’assegnazione dei lavori e degli incarichi per la progettazione e altre prestazioni professionali.</w:t>
      </w:r>
    </w:p>
    <w:p w14:paraId="4D9833F9" w14:textId="0EFC809B" w:rsidR="00AD4CE2" w:rsidRDefault="00BF63F2" w:rsidP="000427C2">
      <w:pPr>
        <w:rPr>
          <w:shd w:val="clear" w:color="auto" w:fill="FFFFFF"/>
        </w:rPr>
      </w:pPr>
      <w:r>
        <w:t>Per accompagnare il beneficiario nella verifica del rispetto del</w:t>
      </w:r>
      <w:r w:rsidR="009875CB">
        <w:t>la normativa vigente i</w:t>
      </w:r>
      <w:r w:rsidR="00E465CA">
        <w:t>n</w:t>
      </w:r>
      <w:r w:rsidR="009875CB">
        <w:t xml:space="preserve"> materia di appalti</w:t>
      </w:r>
      <w:r>
        <w:t>, si allegano al presente bando le liste di controllo dei passaggi procedurali previsti</w:t>
      </w:r>
      <w:r w:rsidR="000006DC">
        <w:t xml:space="preserve"> dalla normativa vigente</w:t>
      </w:r>
      <w:r>
        <w:t>, in relazione all’assegnazione dei lavori e degli incarichi professionali per la realizzazione degli interventi ammessi a finanziamento e per la realizzazione di lavori e/o servizi in amministrazione diretta. Tali liste di controllo vanno compilate nelle diverse fasi di realizzazione del progetto, come specificato nella nota esplica</w:t>
      </w:r>
      <w:r>
        <w:rPr>
          <w:shd w:val="clear" w:color="auto" w:fill="FFFFFF"/>
        </w:rPr>
        <w:t xml:space="preserve">tiva </w:t>
      </w:r>
      <w:r w:rsidR="000006DC">
        <w:rPr>
          <w:shd w:val="clear" w:color="auto" w:fill="FFFFFF"/>
        </w:rPr>
        <w:t>dell’</w:t>
      </w:r>
      <w:r w:rsidRPr="00E465CA">
        <w:rPr>
          <w:highlight w:val="yellow"/>
          <w:shd w:val="clear" w:color="auto" w:fill="FFFFFF"/>
        </w:rPr>
        <w:t xml:space="preserve">allegato </w:t>
      </w:r>
      <w:r w:rsidR="002A61BB">
        <w:rPr>
          <w:shd w:val="clear" w:color="auto" w:fill="FFFFFF"/>
        </w:rPr>
        <w:t>5</w:t>
      </w:r>
      <w:r>
        <w:rPr>
          <w:shd w:val="clear" w:color="auto" w:fill="FFFFFF"/>
        </w:rPr>
        <w:t>.</w:t>
      </w:r>
    </w:p>
    <w:p w14:paraId="32E19959" w14:textId="453D92BD" w:rsidR="00AD4CE2" w:rsidRDefault="00BF63F2" w:rsidP="000427C2">
      <w:r>
        <w:t>L’allegato relativo all’utilizzo di personale interno</w:t>
      </w:r>
      <w:r w:rsidR="00AB4B64">
        <w:t xml:space="preserve"> (modello di </w:t>
      </w:r>
      <w:proofErr w:type="spellStart"/>
      <w:r w:rsidR="00AB4B64" w:rsidRPr="00AB4B64">
        <w:rPr>
          <w:i/>
          <w:iCs/>
        </w:rPr>
        <w:t>timesheet</w:t>
      </w:r>
      <w:proofErr w:type="spellEnd"/>
      <w:r w:rsidR="00AB4B64">
        <w:t>)</w:t>
      </w:r>
      <w:r>
        <w:t xml:space="preserve"> va altresì compilato quando le spese generali sono sostenute per le attività svolte dal personale interno di Enti Pubblici</w:t>
      </w:r>
      <w:r w:rsidR="00C831BE">
        <w:t xml:space="preserve"> e di</w:t>
      </w:r>
      <w:r>
        <w:t xml:space="preserve"> soggetti di diritto pubblico.</w:t>
      </w:r>
    </w:p>
    <w:p w14:paraId="13C4B8D0" w14:textId="3B61A550" w:rsidR="00AD4CE2" w:rsidRDefault="00BF63F2" w:rsidP="000427C2">
      <w:r>
        <w:t xml:space="preserve">Il mancato rispetto delle procedure previste dal d.lgs. 50/2016 </w:t>
      </w:r>
      <w:r w:rsidR="00C831BE">
        <w:t xml:space="preserve">e </w:t>
      </w:r>
      <w:proofErr w:type="spellStart"/>
      <w:r w:rsidR="00C831BE">
        <w:t>s</w:t>
      </w:r>
      <w:r w:rsidR="00473EF6">
        <w:t>.</w:t>
      </w:r>
      <w:r w:rsidR="00C831BE">
        <w:t>m</w:t>
      </w:r>
      <w:r w:rsidR="00473EF6">
        <w:t>.</w:t>
      </w:r>
      <w:r w:rsidR="00C831BE">
        <w:t>i</w:t>
      </w:r>
      <w:r w:rsidR="00473EF6">
        <w:t>.</w:t>
      </w:r>
      <w:proofErr w:type="spellEnd"/>
      <w:r w:rsidR="00C831BE">
        <w:t xml:space="preserve"> </w:t>
      </w:r>
      <w:r>
        <w:t xml:space="preserve">può comportare l’esclusione o la riduzione del contributo e la restituzione delle eventuali somme percepite, maggiorate degli interessi maturati, in conformità con quanto previsto dal Reg. UE n. 809/2014. </w:t>
      </w:r>
      <w:r w:rsidR="000006DC" w:rsidRPr="000006DC">
        <w:t>Le tipologie di irregolarità o degli impegni non rispettati che determinano la decadenza totale o parziale della domanda sono individuate con atto della D.G. Agricoltura n. 11121 del 15 /9/2017 pubblicato sul BURL Serie Ordinaria n. 38 del 19 settembre 2017.</w:t>
      </w:r>
    </w:p>
    <w:p w14:paraId="7CF2AFFE" w14:textId="77777777" w:rsidR="00AD4CE2" w:rsidRDefault="00BF63F2" w:rsidP="00C831BE">
      <w:pPr>
        <w:pStyle w:val="Titolo2"/>
      </w:pPr>
      <w:bookmarkStart w:id="85" w:name="__RefHeading___Toc20871_1909144873"/>
      <w:bookmarkStart w:id="86" w:name="_Toc100233681"/>
      <w:r>
        <w:t>Esecuzione dei lavori</w:t>
      </w:r>
      <w:bookmarkEnd w:id="85"/>
      <w:bookmarkEnd w:id="86"/>
    </w:p>
    <w:p w14:paraId="05569877" w14:textId="77777777" w:rsidR="00AD4CE2" w:rsidRDefault="00BF63F2" w:rsidP="000427C2">
      <w:r>
        <w:t xml:space="preserve">Per i beneficiari pubblici i lavori devono essere avviati nei tempi e con le modalità previste nei </w:t>
      </w:r>
      <w:r>
        <w:rPr>
          <w:shd w:val="clear" w:color="auto" w:fill="FFFFFF"/>
        </w:rPr>
        <w:t>paragrafi 17.3.1 e 17.3.2. Il mancato risp</w:t>
      </w:r>
      <w:r>
        <w:t>etto dei tempi di avvio dei lavori e dell’invio della documentazione entro i termini fissati comporta la revoca dell’ammissione a finanziamento.</w:t>
      </w:r>
    </w:p>
    <w:p w14:paraId="6623C400" w14:textId="474EB06B" w:rsidR="00AD4CE2" w:rsidRDefault="00BF63F2" w:rsidP="000427C2">
      <w:r>
        <w:t xml:space="preserve">Per i beneficiari pubblici gli interventi devono essere conclusi </w:t>
      </w:r>
      <w:r>
        <w:rPr>
          <w:b/>
          <w:bCs/>
        </w:rPr>
        <w:t xml:space="preserve">entro </w:t>
      </w:r>
      <w:r w:rsidR="000300B8">
        <w:rPr>
          <w:b/>
          <w:bCs/>
        </w:rPr>
        <w:t>12</w:t>
      </w:r>
      <w:r>
        <w:rPr>
          <w:b/>
          <w:bCs/>
        </w:rPr>
        <w:t xml:space="preserve"> mesi</w:t>
      </w:r>
      <w:r>
        <w:t xml:space="preserve"> dalla comunicazione di avvio lavori e relativi allegati di cui ai paragrafi 17.3.1 e 17.3.2.</w:t>
      </w:r>
    </w:p>
    <w:p w14:paraId="05232BBD" w14:textId="77777777" w:rsidR="00AD4CE2" w:rsidRDefault="00BF63F2" w:rsidP="00C831BE">
      <w:pPr>
        <w:pStyle w:val="Titolo3"/>
      </w:pPr>
      <w:bookmarkStart w:id="87" w:name="__RefHeading___Toc20873_1909144873"/>
      <w:bookmarkStart w:id="88" w:name="_Toc100233682"/>
      <w:r>
        <w:t>Progetto esecutivo presentato con la domanda di finanziamento – Soggetti pubblici</w:t>
      </w:r>
      <w:bookmarkEnd w:id="87"/>
      <w:bookmarkEnd w:id="88"/>
    </w:p>
    <w:p w14:paraId="3151AF2D" w14:textId="758BA9E2" w:rsidR="00AD4CE2" w:rsidRDefault="00BF63F2" w:rsidP="000427C2">
      <w:r>
        <w:rPr>
          <w:b/>
          <w:bCs/>
        </w:rPr>
        <w:t>Entro 120 giorni</w:t>
      </w:r>
      <w:r>
        <w:t xml:space="preserve"> dal ricevimento della comunicazione di ammissione a finanziamento di cui al paragrafo </w:t>
      </w:r>
      <w:r w:rsidR="00856A6E">
        <w:fldChar w:fldCharType="begin"/>
      </w:r>
      <w:r w:rsidR="00856A6E">
        <w:instrText xml:space="preserve"> REF __RefHeading___Toc2191_141876106 \r \h </w:instrText>
      </w:r>
      <w:r w:rsidR="00856A6E">
        <w:fldChar w:fldCharType="separate"/>
      </w:r>
      <w:r w:rsidR="00BE37FD">
        <w:t>15</w:t>
      </w:r>
      <w:r w:rsidR="00856A6E">
        <w:fldChar w:fldCharType="end"/>
      </w:r>
      <w:r>
        <w:t>, il beneficiario deve dare avvio ai lavori e presentare, tramite PEC, all’Amministrazione competente:</w:t>
      </w:r>
    </w:p>
    <w:p w14:paraId="25BA300F" w14:textId="77777777" w:rsidR="00AD4CE2" w:rsidRDefault="00BF63F2" w:rsidP="002542BF">
      <w:pPr>
        <w:pStyle w:val="Paragrafoelenco"/>
        <w:numPr>
          <w:ilvl w:val="0"/>
          <w:numId w:val="66"/>
        </w:numPr>
      </w:pPr>
      <w:r>
        <w:t>certificato di inizio lavori o dichiarazione di inizio lavori rilasciato dal direttore degli stessi;</w:t>
      </w:r>
    </w:p>
    <w:p w14:paraId="72D279B3" w14:textId="77777777" w:rsidR="00AD4CE2" w:rsidRDefault="00BF63F2" w:rsidP="002542BF">
      <w:pPr>
        <w:pStyle w:val="Paragrafoelenco"/>
        <w:numPr>
          <w:ilvl w:val="0"/>
          <w:numId w:val="66"/>
        </w:numPr>
      </w:pPr>
      <w:r>
        <w:t>copia del contratto di appalto sottoscritto dalle parti, in caso di lavori eseguiti in appalto;</w:t>
      </w:r>
    </w:p>
    <w:p w14:paraId="0F93C875" w14:textId="57966E60" w:rsidR="00AD4CE2" w:rsidRDefault="00BF63F2" w:rsidP="002542BF">
      <w:pPr>
        <w:pStyle w:val="Paragrafoelenco"/>
        <w:numPr>
          <w:ilvl w:val="0"/>
          <w:numId w:val="66"/>
        </w:numPr>
      </w:pPr>
      <w:r>
        <w:t>per gli Enti Pubblici, i soggetti di diritto pubblico ed i Consorzi Forestali: l’atto o il provvedimento con cui viene individuata l’eventuale quota parte di lavori svolti in amministrazione diretta</w:t>
      </w:r>
      <w:r w:rsidR="008C12FC">
        <w:t>;</w:t>
      </w:r>
    </w:p>
    <w:p w14:paraId="070FBAA4" w14:textId="594128CD" w:rsidR="008C12FC" w:rsidRDefault="008C12FC" w:rsidP="002542BF">
      <w:pPr>
        <w:pStyle w:val="Paragrafoelenco"/>
        <w:numPr>
          <w:ilvl w:val="0"/>
          <w:numId w:val="66"/>
        </w:numPr>
      </w:pPr>
      <w:r>
        <w:t>Modulo Valore e Procedura (</w:t>
      </w:r>
      <w:r w:rsidRPr="008C12FC">
        <w:rPr>
          <w:highlight w:val="yellow"/>
        </w:rPr>
        <w:t xml:space="preserve">Allegato </w:t>
      </w:r>
      <w:r w:rsidR="00F55B33">
        <w:rPr>
          <w:highlight w:val="yellow"/>
        </w:rPr>
        <w:t>4</w:t>
      </w:r>
      <w:r w:rsidRPr="008C12FC">
        <w:rPr>
          <w:highlight w:val="yellow"/>
        </w:rPr>
        <w:t>)</w:t>
      </w:r>
    </w:p>
    <w:p w14:paraId="337DF0DE" w14:textId="77777777" w:rsidR="00AD4CE2" w:rsidRDefault="00BF63F2" w:rsidP="00C831BE">
      <w:pPr>
        <w:pStyle w:val="Titolo3"/>
      </w:pPr>
      <w:bookmarkStart w:id="89" w:name="__RefHeading___Toc20875_1909144873"/>
      <w:bookmarkStart w:id="90" w:name="_Toc100233683"/>
      <w:r>
        <w:lastRenderedPageBreak/>
        <w:t>Progetto esecutivo presentato dopo l’ammissione a finanziamento – Soggetti pubblici</w:t>
      </w:r>
      <w:bookmarkEnd w:id="89"/>
      <w:bookmarkEnd w:id="90"/>
    </w:p>
    <w:p w14:paraId="018E4F9E" w14:textId="77777777" w:rsidR="00AD4CE2" w:rsidRDefault="00BF63F2" w:rsidP="000427C2">
      <w:r>
        <w:rPr>
          <w:b/>
          <w:bCs/>
        </w:rPr>
        <w:t>Entro 120 giorni</w:t>
      </w:r>
      <w:r>
        <w:t xml:space="preserve"> dal ricevimento della comunicazione degli esiti delle verifiche a carico del progetto esecutivo di cui al paragrafo 17.1, i beneficiari devono dare avvio ai lavori e presentare, tramite PEC, all’Amministrazione competente:</w:t>
      </w:r>
    </w:p>
    <w:p w14:paraId="4B910124" w14:textId="77777777" w:rsidR="00AD4CE2" w:rsidRDefault="00BF63F2" w:rsidP="002542BF">
      <w:pPr>
        <w:pStyle w:val="Paragrafoelenco"/>
        <w:numPr>
          <w:ilvl w:val="0"/>
          <w:numId w:val="67"/>
        </w:numPr>
      </w:pPr>
      <w:r>
        <w:t>certificato di inizio lavori o dichiarazione di inizio lavori rilasciato dal direttore degli stessi;</w:t>
      </w:r>
    </w:p>
    <w:p w14:paraId="14E5AA62" w14:textId="77777777" w:rsidR="00AD4CE2" w:rsidRDefault="00BF63F2" w:rsidP="002542BF">
      <w:pPr>
        <w:pStyle w:val="Paragrafoelenco"/>
        <w:numPr>
          <w:ilvl w:val="0"/>
          <w:numId w:val="67"/>
        </w:numPr>
      </w:pPr>
      <w:r>
        <w:t>copia del contratto di appalto sottoscritto dalle parti, in caso di lavori eseguiti in appalto;</w:t>
      </w:r>
    </w:p>
    <w:p w14:paraId="49C62A8C" w14:textId="77777777" w:rsidR="00AD4CE2" w:rsidRDefault="00BF63F2" w:rsidP="002542BF">
      <w:pPr>
        <w:pStyle w:val="Paragrafoelenco"/>
        <w:numPr>
          <w:ilvl w:val="0"/>
          <w:numId w:val="67"/>
        </w:numPr>
      </w:pPr>
      <w:r>
        <w:t>per gli Enti Pubblici</w:t>
      </w:r>
      <w:r w:rsidR="00856A6E">
        <w:t xml:space="preserve"> e</w:t>
      </w:r>
      <w:r>
        <w:t xml:space="preserve"> i soggetti di diritto pubblico: l’atto o il provvedimento con cui viene individuata l’eventuale quota parte di lavori svolti in amministrazione diretta.</w:t>
      </w:r>
    </w:p>
    <w:p w14:paraId="525B187F" w14:textId="77777777" w:rsidR="00AD4CE2" w:rsidRDefault="00BF63F2" w:rsidP="00C831BE">
      <w:pPr>
        <w:pStyle w:val="Titolo3"/>
      </w:pPr>
      <w:bookmarkStart w:id="91" w:name="__RefHeading___Toc20877_1909144873"/>
      <w:bookmarkStart w:id="92" w:name="_Toc100233684"/>
      <w:r>
        <w:t>Esecuzione lavori da parte di soggetti privati</w:t>
      </w:r>
      <w:bookmarkEnd w:id="91"/>
      <w:bookmarkEnd w:id="92"/>
    </w:p>
    <w:p w14:paraId="0BC79F99" w14:textId="6C2F8849" w:rsidR="00AD4CE2" w:rsidRDefault="00BF63F2" w:rsidP="000427C2">
      <w:r>
        <w:t xml:space="preserve">Gli interventi devono essere conclusi </w:t>
      </w:r>
      <w:r>
        <w:rPr>
          <w:b/>
          <w:bCs/>
        </w:rPr>
        <w:t>entro e non oltre 12 mesi</w:t>
      </w:r>
      <w:r>
        <w:t xml:space="preserve"> dalla data di pubblicazione del provvedimento di ammissione a finanziamento di cui al precedente paragrafo </w:t>
      </w:r>
      <w:r w:rsidR="00856A6E">
        <w:fldChar w:fldCharType="begin"/>
      </w:r>
      <w:r w:rsidR="00856A6E">
        <w:instrText xml:space="preserve"> REF __RefHeading___Toc2191_141876106 \r \h </w:instrText>
      </w:r>
      <w:r w:rsidR="00856A6E">
        <w:fldChar w:fldCharType="separate"/>
      </w:r>
      <w:r w:rsidR="00BE37FD">
        <w:t>15</w:t>
      </w:r>
      <w:r w:rsidR="00856A6E">
        <w:fldChar w:fldCharType="end"/>
      </w:r>
      <w:r>
        <w:t>.</w:t>
      </w:r>
    </w:p>
    <w:p w14:paraId="044273CC" w14:textId="77777777" w:rsidR="00AD4CE2" w:rsidRDefault="00BF63F2" w:rsidP="000427C2">
      <w:r>
        <w:t>Gli interventi s’intendono conclusi solo se sono completamente funzionali e sono conformi all’oggetto progettuale.</w:t>
      </w:r>
    </w:p>
    <w:p w14:paraId="046109F7" w14:textId="77777777" w:rsidR="00AD4CE2" w:rsidRDefault="00BF63F2" w:rsidP="000427C2">
      <w:r>
        <w:t>La mancata conclusione degli interventi entro il suddetto termine causa la decadenza dal contributo, fatte salve le possibilità di proroga di seguito indicate.</w:t>
      </w:r>
    </w:p>
    <w:p w14:paraId="19C80CB1" w14:textId="77777777" w:rsidR="00AD4CE2" w:rsidRDefault="00BF63F2" w:rsidP="00C831BE">
      <w:pPr>
        <w:pStyle w:val="Titolo1"/>
      </w:pPr>
      <w:bookmarkStart w:id="93" w:name="__RefHeading___Toc2199_141876106"/>
      <w:bookmarkStart w:id="94" w:name="_Toc100233685"/>
      <w:r>
        <w:t>Proroghe</w:t>
      </w:r>
      <w:bookmarkEnd w:id="93"/>
      <w:bookmarkEnd w:id="94"/>
    </w:p>
    <w:p w14:paraId="2A9BB27A" w14:textId="77777777" w:rsidR="00AD4CE2" w:rsidRDefault="00BF63F2" w:rsidP="000427C2">
      <w:r>
        <w:t xml:space="preserve">Può essere concessa una sola proroga per un periodo massimo di </w:t>
      </w:r>
      <w:r>
        <w:rPr>
          <w:b/>
          <w:bCs/>
        </w:rPr>
        <w:t>3 mesi</w:t>
      </w:r>
      <w:r>
        <w:t>, decorrente dal giorno successivo al termine per la realizzazione del progetto.</w:t>
      </w:r>
    </w:p>
    <w:p w14:paraId="321AB36F" w14:textId="77777777" w:rsidR="00AD4CE2" w:rsidRDefault="00BF63F2" w:rsidP="000427C2">
      <w:r>
        <w:t>La proroga può essere concessa solamente in presenza di motivazioni oggettive e non imputabili alla volontà del beneficiario.</w:t>
      </w:r>
    </w:p>
    <w:p w14:paraId="45627D3E" w14:textId="77777777" w:rsidR="00AD4CE2" w:rsidRDefault="00BF63F2" w:rsidP="000427C2">
      <w:r>
        <w:t xml:space="preserve">Pertanto, </w:t>
      </w:r>
      <w:r w:rsidR="00856A6E" w:rsidRPr="00856A6E">
        <w:rPr>
          <w:b/>
          <w:bCs/>
        </w:rPr>
        <w:t>almeno 30 giorni prima</w:t>
      </w:r>
      <w:r w:rsidR="00856A6E">
        <w:t xml:space="preserve"> della scadenza </w:t>
      </w:r>
      <w:r>
        <w:t>del termine per la realizzazione degli investimenti, la richiesta deve essere indirizzata al Responsabile del procedimento del GAL che, istruita la richiesta, può concedere o non concedere la proroga; in entrambi i casi, con nota scritta, ne comunica la concessione/non concessione al beneficiario e al Responsabile di Operazione di Regione Lombardia.</w:t>
      </w:r>
    </w:p>
    <w:p w14:paraId="6E6B9E25" w14:textId="77777777" w:rsidR="00AD4CE2" w:rsidRDefault="00BF63F2" w:rsidP="00C831BE">
      <w:pPr>
        <w:pStyle w:val="Titolo1"/>
      </w:pPr>
      <w:bookmarkStart w:id="95" w:name="__RefHeading___Toc2201_141876106"/>
      <w:bookmarkStart w:id="96" w:name="_Toc100233686"/>
      <w:r>
        <w:t>Varianti</w:t>
      </w:r>
      <w:bookmarkEnd w:id="95"/>
      <w:bookmarkEnd w:id="96"/>
    </w:p>
    <w:p w14:paraId="319EDD7D" w14:textId="77777777" w:rsidR="00AD4CE2" w:rsidRDefault="00BF63F2" w:rsidP="00C831BE">
      <w:pPr>
        <w:pStyle w:val="Titolo2"/>
      </w:pPr>
      <w:bookmarkStart w:id="97" w:name="__RefHeading___Toc2203_141876106"/>
      <w:bookmarkStart w:id="98" w:name="_Toc100233687"/>
      <w:r>
        <w:t>Definizione di variante</w:t>
      </w:r>
      <w:bookmarkEnd w:id="97"/>
      <w:bookmarkEnd w:id="98"/>
    </w:p>
    <w:p w14:paraId="36A3DB8D" w14:textId="77777777" w:rsidR="00AD4CE2" w:rsidRDefault="00BF63F2" w:rsidP="000427C2">
      <w:r>
        <w:t>Sono considerate varianti i cambiamenti del progetto originario a condizione che non comportino modifiche agli obiettivi e alle caratteristiche degli interventi che hanno reso l’iniziativa finanziabile. Le varianti del progetto originario sono ammissibili a condizione che rispettino la normativa di riferimento (d.lgs. 50/2016</w:t>
      </w:r>
      <w:r w:rsidR="00856A6E">
        <w:t xml:space="preserve"> e </w:t>
      </w:r>
      <w:proofErr w:type="spellStart"/>
      <w:r w:rsidR="00856A6E">
        <w:t>smi</w:t>
      </w:r>
      <w:proofErr w:type="spellEnd"/>
      <w:r>
        <w:t>).</w:t>
      </w:r>
    </w:p>
    <w:p w14:paraId="472A9394" w14:textId="77777777" w:rsidR="00AD4CE2" w:rsidRDefault="00BF63F2" w:rsidP="000427C2">
      <w:r>
        <w:t>Nel corso della realizzazione del progetto finanziato, non sono considerate varianti le modifiche tecniche migliorative degli interventi approvati, fermo restando l’importo della spesa ammessa in sede di istruttoria, come eventualmente corretto a seguito delle verifiche a carico del progetto esecutivo.</w:t>
      </w:r>
    </w:p>
    <w:p w14:paraId="476C690F" w14:textId="6F0535FA" w:rsidR="00AD4CE2" w:rsidRDefault="00BF63F2" w:rsidP="000427C2">
      <w:r>
        <w:t>Le suddette modifiche sono considerate ammissibili in sede di accertamento finale, sempre nei limiti della spesa ammessa a finanziamento, purché siano motivate nella relazione tecnica finale e non alterino le finalità del progetto originario.</w:t>
      </w:r>
    </w:p>
    <w:p w14:paraId="35F49A94" w14:textId="7F3CA84B" w:rsidR="008C12FC" w:rsidRDefault="008C12FC" w:rsidP="000427C2">
      <w:r w:rsidRPr="008C12FC">
        <w:lastRenderedPageBreak/>
        <w:t>Le varianti sono consentite solo dopo l’ammissione a finanziamento della domanda.</w:t>
      </w:r>
    </w:p>
    <w:p w14:paraId="25074B8D" w14:textId="2E2A0A68" w:rsidR="00AD4CE2" w:rsidRDefault="00BF63F2" w:rsidP="00C831BE">
      <w:pPr>
        <w:pStyle w:val="Titolo2"/>
      </w:pPr>
      <w:bookmarkStart w:id="99" w:name="__RefHeading___Toc2205_141876106"/>
      <w:bookmarkStart w:id="100" w:name="_Toc100233688"/>
      <w:r>
        <w:t xml:space="preserve">Presentazione della domanda di </w:t>
      </w:r>
      <w:r w:rsidR="00365519">
        <w:t xml:space="preserve">autorizzazione alla </w:t>
      </w:r>
      <w:r>
        <w:t>variante</w:t>
      </w:r>
      <w:bookmarkEnd w:id="99"/>
      <w:bookmarkEnd w:id="100"/>
    </w:p>
    <w:p w14:paraId="23EA37AA" w14:textId="77777777" w:rsidR="00AD4CE2" w:rsidRDefault="00BF63F2" w:rsidP="000427C2">
      <w:r>
        <w:t xml:space="preserve">Il beneficiario che intenda presentare domanda di variante, deve richiedere, tramite </w:t>
      </w:r>
      <w:proofErr w:type="spellStart"/>
      <w:r>
        <w:t>Sis.Co</w:t>
      </w:r>
      <w:proofErr w:type="spellEnd"/>
      <w:r>
        <w:t>., al GAL un’apposita domanda di autorizzazione alla presentazione della variante corredata da:</w:t>
      </w:r>
    </w:p>
    <w:p w14:paraId="6B664D9F" w14:textId="77777777" w:rsidR="00AD4CE2" w:rsidRDefault="00BF63F2" w:rsidP="002542BF">
      <w:pPr>
        <w:pStyle w:val="Paragrafoelenco"/>
        <w:numPr>
          <w:ilvl w:val="0"/>
          <w:numId w:val="68"/>
        </w:numPr>
      </w:pPr>
      <w:r>
        <w:t>relazione tecnica sottoscritta da legale rappresentante o suo incaricato, recante la descrizione e le motivazioni delle varianti che si intendono apportare al Progetto inizialmente approvato</w:t>
      </w:r>
      <w:r w:rsidR="00B96A78">
        <w:t>;</w:t>
      </w:r>
    </w:p>
    <w:p w14:paraId="4EBCB6EF" w14:textId="56FDAFD1" w:rsidR="00AD4CE2" w:rsidRDefault="00BF63F2" w:rsidP="002542BF">
      <w:pPr>
        <w:pStyle w:val="Paragrafoelenco"/>
        <w:numPr>
          <w:ilvl w:val="0"/>
          <w:numId w:val="68"/>
        </w:numPr>
      </w:pPr>
      <w:r>
        <w:t xml:space="preserve">quadro di confronto tra la situazione inizialmente prevista e quella che si determina a seguito della variante, redatto secondo il modello di cui all’Allegato </w:t>
      </w:r>
      <w:r w:rsidR="00AB4B64">
        <w:t>6</w:t>
      </w:r>
      <w:r>
        <w:t xml:space="preserve"> al presente bando, firmato dal legale rappresentante dell’ente beneficiario</w:t>
      </w:r>
      <w:r w:rsidR="00B96A78">
        <w:t>.</w:t>
      </w:r>
    </w:p>
    <w:p w14:paraId="38C2D780" w14:textId="77777777" w:rsidR="00AD4CE2" w:rsidRDefault="00BF63F2" w:rsidP="000427C2">
      <w:r>
        <w:t xml:space="preserve">Il Responsabile del procedimento verifica se la proposta di variante presentata è ammissibile e, se del caso, autorizza in </w:t>
      </w:r>
      <w:proofErr w:type="spellStart"/>
      <w:r>
        <w:t>Sis.Co</w:t>
      </w:r>
      <w:proofErr w:type="spellEnd"/>
      <w:r>
        <w:t>. il beneficiario alla presentazione della domanda di variante, entro 15 giorni dalla presentazione della richiesta.</w:t>
      </w:r>
    </w:p>
    <w:p w14:paraId="25D219D3" w14:textId="77777777" w:rsidR="00AD4CE2" w:rsidRDefault="00BF63F2" w:rsidP="00C831BE">
      <w:pPr>
        <w:pStyle w:val="Titolo2"/>
      </w:pPr>
      <w:bookmarkStart w:id="101" w:name="__RefHeading___Toc3974_1529705113"/>
      <w:bookmarkStart w:id="102" w:name="_Toc100233689"/>
      <w:r>
        <w:t>Presentazione della domanda di variante</w:t>
      </w:r>
      <w:bookmarkEnd w:id="101"/>
      <w:bookmarkEnd w:id="102"/>
    </w:p>
    <w:p w14:paraId="083582B5" w14:textId="6E0D5A8D" w:rsidR="00AD4CE2" w:rsidRDefault="00BF63F2" w:rsidP="000427C2">
      <w:r>
        <w:t xml:space="preserve">In caso di autorizzazione alla presentazione della variante, il beneficiario tramite </w:t>
      </w:r>
      <w:proofErr w:type="spellStart"/>
      <w:r>
        <w:t>Sis.Co</w:t>
      </w:r>
      <w:proofErr w:type="spellEnd"/>
      <w:r>
        <w:t xml:space="preserve"> inoltra al GAL, la domanda di variante autorizzata, presentata con le modalità di cui ai </w:t>
      </w:r>
      <w:r w:rsidRPr="00B96A78">
        <w:t xml:space="preserve">paragrafi </w:t>
      </w:r>
      <w:r w:rsidR="00B96A78">
        <w:fldChar w:fldCharType="begin"/>
      </w:r>
      <w:r w:rsidR="00B96A78">
        <w:instrText xml:space="preserve"> REF __RefHeading___Toc2165_141876106 \r \h </w:instrText>
      </w:r>
      <w:r w:rsidR="00B96A78">
        <w:fldChar w:fldCharType="separate"/>
      </w:r>
      <w:r w:rsidR="00BE37FD">
        <w:t>12.2</w:t>
      </w:r>
      <w:r w:rsidR="00B96A78">
        <w:fldChar w:fldCharType="end"/>
      </w:r>
      <w:r w:rsidRPr="00B96A78">
        <w:t xml:space="preserve"> e </w:t>
      </w:r>
      <w:r w:rsidR="00B96A78">
        <w:fldChar w:fldCharType="begin"/>
      </w:r>
      <w:r w:rsidR="00B96A78">
        <w:instrText xml:space="preserve"> REF __RefNumPara__10277_112527052 \r \h </w:instrText>
      </w:r>
      <w:r w:rsidR="00B96A78">
        <w:fldChar w:fldCharType="separate"/>
      </w:r>
      <w:r w:rsidR="00BE37FD">
        <w:t>12.3</w:t>
      </w:r>
      <w:r w:rsidR="00B96A78">
        <w:fldChar w:fldCharType="end"/>
      </w:r>
      <w:r>
        <w:t xml:space="preserve"> e corredata da:</w:t>
      </w:r>
    </w:p>
    <w:p w14:paraId="07E3FF12" w14:textId="77777777" w:rsidR="00AD4CE2" w:rsidRDefault="00BF63F2" w:rsidP="002542BF">
      <w:pPr>
        <w:pStyle w:val="Paragrafoelenco"/>
        <w:numPr>
          <w:ilvl w:val="0"/>
          <w:numId w:val="69"/>
        </w:numPr>
      </w:pPr>
      <w:r>
        <w:t>relazione tecnica sottoscritta da legale rappresentante o suo incaricato, recante la descrizione e le motivazioni delle varianti che si intendono apportare al progetto inizialmente approvato;</w:t>
      </w:r>
    </w:p>
    <w:p w14:paraId="50BD1A8C" w14:textId="6F16784F" w:rsidR="00AD4CE2" w:rsidRDefault="00BF63F2" w:rsidP="002542BF">
      <w:pPr>
        <w:pStyle w:val="Paragrafoelenco"/>
        <w:numPr>
          <w:ilvl w:val="0"/>
          <w:numId w:val="69"/>
        </w:numPr>
      </w:pPr>
      <w:r>
        <w:t xml:space="preserve">documentazione di cui al precedente paragrafo </w:t>
      </w:r>
      <w:r w:rsidR="00B96A78">
        <w:fldChar w:fldCharType="begin"/>
      </w:r>
      <w:r w:rsidR="00B96A78">
        <w:instrText xml:space="preserve"> REF __RefHeading___Toc2169_141876106 \r \h </w:instrText>
      </w:r>
      <w:r w:rsidR="00B96A78">
        <w:fldChar w:fldCharType="separate"/>
      </w:r>
      <w:r w:rsidR="00BE37FD">
        <w:t>12.4</w:t>
      </w:r>
      <w:r w:rsidR="00B96A78">
        <w:fldChar w:fldCharType="end"/>
      </w:r>
      <w:r>
        <w:t xml:space="preserve"> debitamente aggiornati in relazione alla variante richiesta;</w:t>
      </w:r>
    </w:p>
    <w:p w14:paraId="01B051DE" w14:textId="3158129C" w:rsidR="00AD4CE2" w:rsidRDefault="00BF63F2" w:rsidP="002542BF">
      <w:pPr>
        <w:pStyle w:val="Paragrafoelenco"/>
        <w:numPr>
          <w:ilvl w:val="0"/>
          <w:numId w:val="69"/>
        </w:numPr>
      </w:pPr>
      <w:r>
        <w:t xml:space="preserve">quadro di confronto tra la situazione inizialmente prevista e quella che si determina a seguito della variante secondo il modello di cui all’allegato </w:t>
      </w:r>
      <w:r w:rsidR="00AB4B64">
        <w:t>6</w:t>
      </w:r>
      <w:r>
        <w:t xml:space="preserve"> al presente bando, firmato dal beneficiario del contributo.</w:t>
      </w:r>
    </w:p>
    <w:p w14:paraId="64415F6E" w14:textId="77777777" w:rsidR="00AD4CE2" w:rsidRDefault="00BF63F2" w:rsidP="000427C2">
      <w:r>
        <w:t>La domanda di variante sostituisce completamente la domanda iniziale.</w:t>
      </w:r>
    </w:p>
    <w:p w14:paraId="3AF6D821" w14:textId="77777777" w:rsidR="00AD4CE2" w:rsidRDefault="00BF63F2" w:rsidP="000427C2">
      <w:r>
        <w:t xml:space="preserve">Lo svolgimento delle attività oggetto di variante è ammissibile soltanto dopo la presentazione a </w:t>
      </w:r>
      <w:proofErr w:type="spellStart"/>
      <w:r>
        <w:t>Sis.Co</w:t>
      </w:r>
      <w:proofErr w:type="spellEnd"/>
      <w:r>
        <w:t>. della domanda di variante, fermo restando quanto disposto agli ultimi due capoversi del successivo paragrafo 19.4. La domanda di variante può essere presentata unicamente con riferimento alle domande istruite e finanziate. Il beneficiario può presentare una sola richiesta di variante per ciascuna domanda di contributo.</w:t>
      </w:r>
    </w:p>
    <w:p w14:paraId="2ACE3A50" w14:textId="77777777" w:rsidR="00AD4CE2" w:rsidRDefault="00BF63F2" w:rsidP="00C831BE">
      <w:pPr>
        <w:pStyle w:val="Titolo2"/>
      </w:pPr>
      <w:bookmarkStart w:id="103" w:name="__RefHeading___Toc2207_141876106"/>
      <w:bookmarkStart w:id="104" w:name="_Toc100233690"/>
      <w:r>
        <w:t>Istruttoria della domanda di variante</w:t>
      </w:r>
      <w:bookmarkEnd w:id="103"/>
      <w:bookmarkEnd w:id="104"/>
    </w:p>
    <w:p w14:paraId="449FDE1D" w14:textId="77777777" w:rsidR="00AD4CE2" w:rsidRDefault="00BF63F2" w:rsidP="000427C2">
      <w:r>
        <w:t>Il GAL istruisce la nuova domanda ai fini della determinazione della spesa ammissibile e del contributo concesso; tale domanda costituisce il riferimento per le ulteriori fasi del procedimento.</w:t>
      </w:r>
    </w:p>
    <w:p w14:paraId="4418CA36" w14:textId="77777777" w:rsidR="00AD4CE2" w:rsidRDefault="00BF63F2" w:rsidP="000427C2">
      <w:r>
        <w:t>La variante è autorizzata a condizione che:</w:t>
      </w:r>
    </w:p>
    <w:p w14:paraId="061264FE" w14:textId="77777777" w:rsidR="00AD4CE2" w:rsidRDefault="00BF63F2" w:rsidP="002542BF">
      <w:pPr>
        <w:pStyle w:val="Paragrafoelenco"/>
        <w:numPr>
          <w:ilvl w:val="0"/>
          <w:numId w:val="70"/>
        </w:numPr>
      </w:pPr>
      <w:r>
        <w:t>rispetti le condizioni e i limiti indicati nelle presenti disposizioni attuative;</w:t>
      </w:r>
    </w:p>
    <w:p w14:paraId="0AB922EB" w14:textId="77777777" w:rsidR="00AD4CE2" w:rsidRDefault="00BF63F2" w:rsidP="002542BF">
      <w:pPr>
        <w:pStyle w:val="Paragrafoelenco"/>
        <w:numPr>
          <w:ilvl w:val="0"/>
          <w:numId w:val="70"/>
        </w:numPr>
      </w:pPr>
      <w:r>
        <w:t>la nuova articolazione della spesa non alteri le finalità originarie del Progetto;</w:t>
      </w:r>
    </w:p>
    <w:p w14:paraId="7B7D3F26" w14:textId="77777777" w:rsidR="00AD4CE2" w:rsidRDefault="00BF63F2" w:rsidP="002542BF">
      <w:pPr>
        <w:pStyle w:val="Paragrafoelenco"/>
        <w:numPr>
          <w:ilvl w:val="0"/>
          <w:numId w:val="70"/>
        </w:numPr>
      </w:pPr>
      <w:r>
        <w:t>non determini una diminuzione del punteggio attribuito nella fase di istruttoria iniziale che causi l’esclusione della domanda dalla graduatoria delle domande finanziate;</w:t>
      </w:r>
    </w:p>
    <w:p w14:paraId="0EEC9456" w14:textId="77777777" w:rsidR="00AD4CE2" w:rsidRDefault="00BF63F2" w:rsidP="002542BF">
      <w:pPr>
        <w:pStyle w:val="Paragrafoelenco"/>
        <w:numPr>
          <w:ilvl w:val="0"/>
          <w:numId w:val="70"/>
        </w:numPr>
      </w:pPr>
      <w:r>
        <w:t>non comporti un aumento del contributo concesso (eventuali maggiori spese dovute alle varianti sono totalmente a carico del richiedente);</w:t>
      </w:r>
    </w:p>
    <w:p w14:paraId="250360B7" w14:textId="77777777" w:rsidR="00AD4CE2" w:rsidRDefault="00BF63F2" w:rsidP="002542BF">
      <w:pPr>
        <w:pStyle w:val="Paragrafoelenco"/>
        <w:numPr>
          <w:ilvl w:val="0"/>
          <w:numId w:val="70"/>
        </w:numPr>
      </w:pPr>
      <w:r>
        <w:lastRenderedPageBreak/>
        <w:t>non siano utilizzate le economie di spesa per la realizzazione di interventi non previsti dal progetto originario.</w:t>
      </w:r>
    </w:p>
    <w:p w14:paraId="0DA20C2C" w14:textId="77777777" w:rsidR="00AD4CE2" w:rsidRDefault="00BF63F2" w:rsidP="000427C2">
      <w:r>
        <w:t>La spesa ammessa a finanziamento e il contributo concesso non possono comunque superare gli importi stabiliti nel provvedimento di cui al paragrafo 14; eventuali maggiori spese dovute alle varianti sono ad esclusivo carico del beneficiario.</w:t>
      </w:r>
    </w:p>
    <w:p w14:paraId="1CB9B699" w14:textId="77777777" w:rsidR="00AD4CE2" w:rsidRDefault="00BF63F2" w:rsidP="000427C2">
      <w:r>
        <w:t>Il beneficiario che esegua le varianti preventivamente richieste senza attendere l’autorizzazione del GAL si assume il rischio che le spese sostenute non siano riconosciute a consuntivo, nel caso in cui la variante non sia autorizzata.</w:t>
      </w:r>
    </w:p>
    <w:p w14:paraId="1B9ED16B" w14:textId="77777777" w:rsidR="00AD4CE2" w:rsidRDefault="00BF63F2" w:rsidP="000427C2">
      <w:r>
        <w:t>Il Responsabile del Procedimento conclusa l’istruttoria, può autorizzare o non autorizzare la variante e aggiorna, se del caso, l’ammontare del contributo concesso relativamente alla domanda oggetto di variante e, tramite PEC, ne dà comunicazione in ogni caso, al beneficiario.</w:t>
      </w:r>
    </w:p>
    <w:p w14:paraId="36D4B470" w14:textId="77777777" w:rsidR="00AD4CE2" w:rsidRDefault="00BF63F2" w:rsidP="000427C2">
      <w:r>
        <w:t>Nel caso di non autorizzazione della variante l’istruttoria può concludersi con:</w:t>
      </w:r>
    </w:p>
    <w:p w14:paraId="191AF9DE" w14:textId="77777777" w:rsidR="00AD4CE2" w:rsidRDefault="00BF63F2" w:rsidP="002542BF">
      <w:pPr>
        <w:pStyle w:val="Paragrafoelenco"/>
        <w:numPr>
          <w:ilvl w:val="0"/>
          <w:numId w:val="71"/>
        </w:numPr>
      </w:pPr>
      <w:r>
        <w:t>esito positivo</w:t>
      </w:r>
      <w:r w:rsidR="00B96A78">
        <w:t>,</w:t>
      </w:r>
      <w:r>
        <w:t xml:space="preserve"> con esclusione della variante richiesta;</w:t>
      </w:r>
    </w:p>
    <w:p w14:paraId="3AF07092" w14:textId="77777777" w:rsidR="00AD4CE2" w:rsidRDefault="00BF63F2" w:rsidP="002542BF">
      <w:pPr>
        <w:pStyle w:val="Paragrafoelenco"/>
        <w:numPr>
          <w:ilvl w:val="0"/>
          <w:numId w:val="71"/>
        </w:numPr>
      </w:pPr>
      <w:r>
        <w:t>esito negativo, nel caso in cui la non autorizzazione della variante richiesta comporti il non raggiungimento degli obiettivi del progetto iniziale; in questo caso si ha la decadenza del contributo concesso.</w:t>
      </w:r>
    </w:p>
    <w:p w14:paraId="351B7059" w14:textId="77777777" w:rsidR="00AD4CE2" w:rsidRDefault="00BF63F2" w:rsidP="00C831BE">
      <w:pPr>
        <w:pStyle w:val="Titolo1"/>
      </w:pPr>
      <w:bookmarkStart w:id="105" w:name="__RefHeading___Toc2209_141876106"/>
      <w:bookmarkStart w:id="106" w:name="_Toc100233691"/>
      <w:r>
        <w:t>Cambio del beneficiario</w:t>
      </w:r>
      <w:bookmarkEnd w:id="105"/>
      <w:bookmarkEnd w:id="106"/>
    </w:p>
    <w:p w14:paraId="78B1E1F7" w14:textId="77777777" w:rsidR="00AD4CE2" w:rsidRDefault="00BF63F2" w:rsidP="00C831BE">
      <w:pPr>
        <w:pStyle w:val="Titolo2"/>
      </w:pPr>
      <w:bookmarkStart w:id="107" w:name="__RefHeading___Toc2211_141876106"/>
      <w:bookmarkStart w:id="108" w:name="_Toc100233692"/>
      <w:r>
        <w:t>Condizioni per chiedere il cambio di beneficiario</w:t>
      </w:r>
      <w:bookmarkEnd w:id="107"/>
      <w:bookmarkEnd w:id="108"/>
    </w:p>
    <w:p w14:paraId="5B36C68D" w14:textId="77777777" w:rsidR="00AD4CE2" w:rsidRDefault="00BF63F2" w:rsidP="000427C2">
      <w:r>
        <w:t>Il cambio del richiedente o del beneficiario può avvenire in qualsiasi momento e a condizione che:</w:t>
      </w:r>
    </w:p>
    <w:p w14:paraId="5F6BF8F2" w14:textId="77777777" w:rsidR="00AD4CE2" w:rsidRDefault="00BF63F2" w:rsidP="002542BF">
      <w:pPr>
        <w:pStyle w:val="Paragrafoelenco"/>
        <w:numPr>
          <w:ilvl w:val="0"/>
          <w:numId w:val="72"/>
        </w:numPr>
      </w:pPr>
      <w:r>
        <w:t>il subentrante sia in possesso dei requisiti, soggettivi e oggettivi, necessari per l’accesso al contributo;</w:t>
      </w:r>
    </w:p>
    <w:p w14:paraId="4C3A4111" w14:textId="77777777" w:rsidR="00AD4CE2" w:rsidRDefault="00BF63F2" w:rsidP="002542BF">
      <w:pPr>
        <w:pStyle w:val="Paragrafoelenco"/>
        <w:numPr>
          <w:ilvl w:val="0"/>
          <w:numId w:val="72"/>
        </w:numPr>
      </w:pPr>
      <w:r>
        <w:t>il subentrante si impegni formalmente, dandone comunicazione scritta al GAL, a mantenere tutti gli impegni assunti dal cedente;</w:t>
      </w:r>
    </w:p>
    <w:p w14:paraId="71DF0B41" w14:textId="77777777" w:rsidR="00AD4CE2" w:rsidRDefault="00BF63F2" w:rsidP="002542BF">
      <w:pPr>
        <w:pStyle w:val="Paragrafoelenco"/>
        <w:numPr>
          <w:ilvl w:val="0"/>
          <w:numId w:val="72"/>
        </w:numPr>
      </w:pPr>
      <w:r>
        <w:t>non provochi una diminuzione del punteggio attribuito, tale da causare l’esclusione della domanda dalla graduatoria delle domande finanziate, solo in caso di cambio del beneficiario</w:t>
      </w:r>
      <w:r w:rsidR="00270072">
        <w:t>.</w:t>
      </w:r>
    </w:p>
    <w:p w14:paraId="14BFB3E7" w14:textId="77777777" w:rsidR="00AD4CE2" w:rsidRDefault="00BF63F2" w:rsidP="00C831BE">
      <w:pPr>
        <w:pStyle w:val="Titolo2"/>
      </w:pPr>
      <w:bookmarkStart w:id="109" w:name="__RefHeading___Toc2213_141876106"/>
      <w:bookmarkStart w:id="110" w:name="_Toc100233693"/>
      <w:r>
        <w:t>Come chiedere il cambio del beneficiario</w:t>
      </w:r>
      <w:bookmarkEnd w:id="109"/>
      <w:bookmarkEnd w:id="110"/>
    </w:p>
    <w:p w14:paraId="19655EFD" w14:textId="77777777" w:rsidR="00AD4CE2" w:rsidRDefault="00BF63F2" w:rsidP="000427C2">
      <w:r>
        <w:t xml:space="preserve">Il subentrante deve presentare apposita richiesta tramite </w:t>
      </w:r>
      <w:proofErr w:type="spellStart"/>
      <w:r>
        <w:t>Sis.Co</w:t>
      </w:r>
      <w:proofErr w:type="spellEnd"/>
      <w:r>
        <w:t>. entro 90 giorni continuativi dal perfezionamento della transazione.  La richiesta deve essere corredata della documentazione comprovante:</w:t>
      </w:r>
    </w:p>
    <w:p w14:paraId="60F9E0FB" w14:textId="77777777" w:rsidR="00AD4CE2" w:rsidRDefault="00BF63F2" w:rsidP="002542BF">
      <w:pPr>
        <w:pStyle w:val="Paragrafoelenco"/>
        <w:numPr>
          <w:ilvl w:val="0"/>
          <w:numId w:val="73"/>
        </w:numPr>
      </w:pPr>
      <w:r>
        <w:t>il possesso dei requisiti, soggettivi e oggettivi;</w:t>
      </w:r>
    </w:p>
    <w:p w14:paraId="6D38EB8D" w14:textId="77777777" w:rsidR="00AD4CE2" w:rsidRDefault="00BF63F2" w:rsidP="002542BF">
      <w:pPr>
        <w:pStyle w:val="Paragrafoelenco"/>
        <w:numPr>
          <w:ilvl w:val="0"/>
          <w:numId w:val="73"/>
        </w:numPr>
      </w:pPr>
      <w:r>
        <w:t>la titolarità al subentro;</w:t>
      </w:r>
    </w:p>
    <w:p w14:paraId="3BB16F6B" w14:textId="77777777" w:rsidR="00AD4CE2" w:rsidRDefault="00BF63F2" w:rsidP="002542BF">
      <w:pPr>
        <w:pStyle w:val="Paragrafoelenco"/>
        <w:numPr>
          <w:ilvl w:val="0"/>
          <w:numId w:val="73"/>
        </w:numPr>
      </w:pPr>
      <w:r>
        <w:t>l’impegno a mantenere tutti gli impegni assunti dal cedente;</w:t>
      </w:r>
    </w:p>
    <w:p w14:paraId="210C24A1" w14:textId="77777777" w:rsidR="00AD4CE2" w:rsidRDefault="00BF63F2" w:rsidP="002542BF">
      <w:pPr>
        <w:pStyle w:val="Paragrafoelenco"/>
        <w:numPr>
          <w:ilvl w:val="0"/>
          <w:numId w:val="73"/>
        </w:numPr>
      </w:pPr>
      <w:r>
        <w:t>la documentazione attestante la rinuncia alla domanda da parte del soggetto cedente.</w:t>
      </w:r>
    </w:p>
    <w:p w14:paraId="69E5F646" w14:textId="77777777" w:rsidR="00AD4CE2" w:rsidRDefault="00BF63F2" w:rsidP="000427C2">
      <w:r>
        <w:t>Il Responsabile del procedimento, istruita la richiesta, comunica al subentrante e al cedente tramite PEC l’esito dell’istruttoria che può comportare:</w:t>
      </w:r>
    </w:p>
    <w:p w14:paraId="3625C7B4" w14:textId="77777777" w:rsidR="00AD4CE2" w:rsidRDefault="00BF63F2" w:rsidP="002542BF">
      <w:pPr>
        <w:pStyle w:val="Paragrafoelenco"/>
        <w:numPr>
          <w:ilvl w:val="0"/>
          <w:numId w:val="74"/>
        </w:numPr>
      </w:pPr>
      <w:r>
        <w:t>la non autorizzazione al subentro;</w:t>
      </w:r>
    </w:p>
    <w:p w14:paraId="626B09EC" w14:textId="77777777" w:rsidR="00AD4CE2" w:rsidRDefault="00BF63F2" w:rsidP="002542BF">
      <w:pPr>
        <w:pStyle w:val="Paragrafoelenco"/>
        <w:numPr>
          <w:ilvl w:val="0"/>
          <w:numId w:val="74"/>
        </w:numPr>
      </w:pPr>
      <w:r>
        <w:t xml:space="preserve">l’autorizzazione al subentro con revisione del punteggio attribuito e/o del contributo spettante e/o della percentuale di finanziamento. In ogni caso, dopo l’ammissione a contributo, </w:t>
      </w:r>
      <w:r>
        <w:lastRenderedPageBreak/>
        <w:t>non è possibile aumentare il punteggio di priorità, la percentuale di finanziamento e l’entità del contributo;</w:t>
      </w:r>
    </w:p>
    <w:p w14:paraId="3F689227" w14:textId="77777777" w:rsidR="00AD4CE2" w:rsidRDefault="00BF63F2" w:rsidP="002542BF">
      <w:pPr>
        <w:pStyle w:val="Paragrafoelenco"/>
        <w:numPr>
          <w:ilvl w:val="0"/>
          <w:numId w:val="74"/>
        </w:numPr>
      </w:pPr>
      <w:r>
        <w:t>l’autorizzazione senza alcuna variazione.</w:t>
      </w:r>
    </w:p>
    <w:p w14:paraId="29BBBFD4" w14:textId="77777777" w:rsidR="00AD4CE2" w:rsidRDefault="00BF63F2" w:rsidP="000427C2">
      <w:r>
        <w:t>Il subentrante deve presentare a SIS.CO la nuova domanda con le modalità previste ai paragrafi 12.2 e 12.3.</w:t>
      </w:r>
    </w:p>
    <w:p w14:paraId="22BB03CE" w14:textId="552A9233" w:rsidR="00A67609" w:rsidRDefault="00BF63F2" w:rsidP="000427C2">
      <w:r>
        <w:t xml:space="preserve">Il Responsabile del procedimento provvede all’istruttoria della domanda e nei casi di istruttoria positiva aggiorna gli atti di concessione del finanziamento e ne </w:t>
      </w:r>
      <w:proofErr w:type="spellStart"/>
      <w:r>
        <w:t>da</w:t>
      </w:r>
      <w:proofErr w:type="spellEnd"/>
      <w:r>
        <w:t xml:space="preserve"> comunicazione tramite PEC al Responsabile di Operazione per gli adempimenti di competenza e al nuovo beneficiario.</w:t>
      </w:r>
    </w:p>
    <w:p w14:paraId="5D378BE3" w14:textId="77777777" w:rsidR="00A67609" w:rsidRDefault="00A67609">
      <w:pPr>
        <w:suppressAutoHyphens/>
        <w:spacing w:after="0" w:line="240" w:lineRule="auto"/>
      </w:pPr>
      <w:r>
        <w:br w:type="page"/>
      </w:r>
    </w:p>
    <w:p w14:paraId="079371FC" w14:textId="77777777" w:rsidR="00AD4CE2" w:rsidRDefault="00BF63F2" w:rsidP="00C831BE">
      <w:pPr>
        <w:pStyle w:val="Titolo"/>
      </w:pPr>
      <w:bookmarkStart w:id="111" w:name="__RefHeading___Toc2215_141876106"/>
      <w:r>
        <w:lastRenderedPageBreak/>
        <w:t>Parte II – DOMANDA DI PAGAMENTO</w:t>
      </w:r>
      <w:bookmarkEnd w:id="111"/>
    </w:p>
    <w:p w14:paraId="3E88823A" w14:textId="77777777" w:rsidR="00AD4CE2" w:rsidRDefault="00BF63F2" w:rsidP="00C831BE">
      <w:pPr>
        <w:pStyle w:val="Titolo1"/>
      </w:pPr>
      <w:bookmarkStart w:id="112" w:name="__RefHeading___Toc5760_141876106"/>
      <w:bookmarkStart w:id="113" w:name="_Toc100233694"/>
      <w:r>
        <w:t>Procedure di pagamento</w:t>
      </w:r>
      <w:bookmarkEnd w:id="112"/>
      <w:bookmarkEnd w:id="113"/>
    </w:p>
    <w:p w14:paraId="033279A2" w14:textId="77777777" w:rsidR="008C12FC" w:rsidRDefault="008C12FC" w:rsidP="000427C2">
      <w:r w:rsidRPr="008C12FC">
        <w:t>Le disposizioni seguenti ineriscono alla competenza dell’Organismo Pagatore Regionale (OPR). Esse sono redatte in conformità alle disposizioni di OPR e, solo ai fini di una continuità delle informazioni ai beneficiari, sono riportate nel presente avviso.</w:t>
      </w:r>
    </w:p>
    <w:p w14:paraId="005CB637" w14:textId="3593D3D6" w:rsidR="00AD4CE2" w:rsidRDefault="00BF63F2" w:rsidP="000427C2">
      <w:r>
        <w:t>I pagamenti sono disposti dall’Organismo Pagatore Regionale, che si avvale per l’istruttoria delle domande di SAL e saldo degli Organismi Delegati (OD), ai sensi dell’art. 7 del Regolamento (UE) n. 1306/2013.</w:t>
      </w:r>
    </w:p>
    <w:p w14:paraId="7FC6FAD9" w14:textId="77777777" w:rsidR="00AD4CE2" w:rsidRDefault="00BF63F2" w:rsidP="000427C2">
      <w:r>
        <w:t>L’erogazione dei contributi è disposta con provvedimento del Dirigente responsabile dell’OPR, che assume, per la gestione delle domande di pagamento, la funzione di Responsabile del procedimento.</w:t>
      </w:r>
    </w:p>
    <w:p w14:paraId="0F9250BF" w14:textId="77777777" w:rsidR="00AD4CE2" w:rsidRDefault="00BF63F2" w:rsidP="000427C2">
      <w:r>
        <w:t>Per ulteriori dettagli circa le procedure di gestione e controllo delle domande di pagamento e le procedure dei controlli amministrativi e finanziari per il rilascio dell’autorizzazione al pagamento, si fa riferimento ai seguenti documenti:</w:t>
      </w:r>
    </w:p>
    <w:p w14:paraId="7B305F43" w14:textId="77777777" w:rsidR="00AD4CE2" w:rsidRDefault="00BF63F2" w:rsidP="002542BF">
      <w:pPr>
        <w:pStyle w:val="Paragrafoelenco"/>
        <w:numPr>
          <w:ilvl w:val="0"/>
          <w:numId w:val="75"/>
        </w:numPr>
      </w:pPr>
      <w:proofErr w:type="spellStart"/>
      <w:r>
        <w:t>D.d.s</w:t>
      </w:r>
      <w:proofErr w:type="spellEnd"/>
      <w:r>
        <w:t>. 11 giugno 2018 - n. 8492 - Programma di sviluppo rurale 2014 - 2010 della Lombardia - Manuale operativo per la gestione e il controllo delle domande di pagamento per le misure di investimenti (Manuale Unico PSR, consultabile al seguente indirizzo:</w:t>
      </w:r>
      <w:r w:rsidR="001D5F77">
        <w:t xml:space="preserve"> </w:t>
      </w:r>
      <w:hyperlink r:id="rId15" w:history="1">
        <w:r>
          <w:t>Manuale Unico PSR e Schede Operative</w:t>
        </w:r>
      </w:hyperlink>
      <w:r>
        <w:t>;</w:t>
      </w:r>
    </w:p>
    <w:p w14:paraId="09C3902B" w14:textId="77777777" w:rsidR="00AD4CE2" w:rsidRDefault="00BF63F2" w:rsidP="002542BF">
      <w:pPr>
        <w:pStyle w:val="Paragrafoelenco"/>
        <w:numPr>
          <w:ilvl w:val="0"/>
          <w:numId w:val="75"/>
        </w:numPr>
      </w:pPr>
      <w:proofErr w:type="spellStart"/>
      <w:r>
        <w:t>D.d.s</w:t>
      </w:r>
      <w:proofErr w:type="spellEnd"/>
      <w:r>
        <w:t>. 29 giugno 2018 –n. 9649 Programma di sviluppo rurale 2014-2020 della Lombardia – Manuale delle procedure dei controlli amministrativi e finanziari per il rilascio dell’autorizzazione al pagamento (di seguito Manuale autorizzazione al pagamento), consultabile al seguente indirizzo:</w:t>
      </w:r>
      <w:r w:rsidR="001D5F77">
        <w:t xml:space="preserve"> </w:t>
      </w:r>
      <w:hyperlink r:id="rId16" w:history="1">
        <w:r>
          <w:t>Manuale autorizzazione al pagamento</w:t>
        </w:r>
      </w:hyperlink>
      <w:r w:rsidR="001D5F77">
        <w:t>.</w:t>
      </w:r>
    </w:p>
    <w:p w14:paraId="2E7E7ACB" w14:textId="77777777" w:rsidR="00AD4CE2" w:rsidRDefault="00BF63F2" w:rsidP="00C831BE">
      <w:pPr>
        <w:pStyle w:val="Titolo1"/>
      </w:pPr>
      <w:bookmarkStart w:id="114" w:name="__RefHeading___Toc13982_1108723380"/>
      <w:bookmarkStart w:id="115" w:name="_Toc100233695"/>
      <w:r>
        <w:t>Modalità e tempi per l’erogazione del contributo</w:t>
      </w:r>
      <w:bookmarkEnd w:id="114"/>
      <w:bookmarkEnd w:id="115"/>
    </w:p>
    <w:p w14:paraId="453987ED" w14:textId="77777777" w:rsidR="00AD4CE2" w:rsidRDefault="00BF63F2" w:rsidP="000427C2">
      <w:r>
        <w:t xml:space="preserve">Il beneficiario, tramite una domanda di pagamento presentata per via telematica su </w:t>
      </w:r>
      <w:proofErr w:type="spellStart"/>
      <w:r>
        <w:t>Sis.Co</w:t>
      </w:r>
      <w:proofErr w:type="spellEnd"/>
      <w:r>
        <w:t>., può richiedere all’Organismo Pagatore Regionale l’erogazione del contributo concesso sotto forma di:</w:t>
      </w:r>
    </w:p>
    <w:p w14:paraId="4B206231" w14:textId="77777777" w:rsidR="00AD4CE2" w:rsidRDefault="00BF63F2" w:rsidP="002542BF">
      <w:pPr>
        <w:pStyle w:val="Paragrafoelenco"/>
        <w:numPr>
          <w:ilvl w:val="0"/>
          <w:numId w:val="76"/>
        </w:numPr>
      </w:pPr>
      <w:r>
        <w:t>anticipo;</w:t>
      </w:r>
    </w:p>
    <w:p w14:paraId="760EE726" w14:textId="77777777" w:rsidR="00AD4CE2" w:rsidRDefault="00BF63F2" w:rsidP="002542BF">
      <w:pPr>
        <w:pStyle w:val="Paragrafoelenco"/>
        <w:numPr>
          <w:ilvl w:val="0"/>
          <w:numId w:val="76"/>
        </w:numPr>
      </w:pPr>
      <w:r>
        <w:t>saldo.</w:t>
      </w:r>
    </w:p>
    <w:p w14:paraId="62C0550D" w14:textId="0B1070F1" w:rsidR="00DC3287" w:rsidRDefault="00DC3287" w:rsidP="00DC3287">
      <w:r>
        <w:t>Il GAL effettua periodicamente lo scarico da SISCO delle domande di pagamento presentate dai beneficiari.</w:t>
      </w:r>
    </w:p>
    <w:p w14:paraId="67781161" w14:textId="41BCA91D" w:rsidR="00DC3287" w:rsidRDefault="00DC3287" w:rsidP="00DC3287">
      <w:r>
        <w:t>IL GAL invia all’OD istruttore i bandi (testo o link) relativi alle domande di ANTICIPO, SAL e SALDO presentate (inserite nello scarico SISCO).</w:t>
      </w:r>
    </w:p>
    <w:p w14:paraId="0E00284C" w14:textId="461A4CA7" w:rsidR="00AD4CE2" w:rsidRDefault="00BF63F2" w:rsidP="00DC3287">
      <w:r>
        <w:t>Le domande di pagamento sono prese in carico dai funzionari istruttori de</w:t>
      </w:r>
      <w:r w:rsidR="0084543D">
        <w:t>gli</w:t>
      </w:r>
      <w:r>
        <w:t xml:space="preserve"> </w:t>
      </w:r>
      <w:proofErr w:type="gramStart"/>
      <w:r>
        <w:t>OD</w:t>
      </w:r>
      <w:proofErr w:type="gramEnd"/>
      <w:r>
        <w:t xml:space="preserve"> che, al termine delle verifiche di cui ai successivi paragrafi 22.1, 22.2, 22.3 e 23, redigono e sottoscrivono i relativi verbali, controfirmati dal Dirigente responsabile. Si ricorda che i beneficiari pubblici e i soggetti che operano in regime pubblicistico, devono dimostrare di avere seguito la corretta procedura appalti pubblici (compilazione apposite check list).</w:t>
      </w:r>
    </w:p>
    <w:p w14:paraId="3716B4E4" w14:textId="77777777" w:rsidR="00AD4CE2" w:rsidRDefault="00BF63F2" w:rsidP="000427C2">
      <w:r>
        <w:t>Definito l’esito dell’istruttoria di pagamento l’OPR, in caso positivo, provvede a liquidare il contributo ammesso.</w:t>
      </w:r>
    </w:p>
    <w:p w14:paraId="7D265B07" w14:textId="77777777" w:rsidR="00AD4CE2" w:rsidRDefault="00BF63F2" w:rsidP="000427C2">
      <w:r>
        <w:t>OPR informa il GAL in merito alla esecuzione di ogni pagamento.</w:t>
      </w:r>
    </w:p>
    <w:p w14:paraId="437F1155" w14:textId="77777777" w:rsidR="00AD4CE2" w:rsidRDefault="00BF63F2" w:rsidP="000427C2">
      <w:r>
        <w:lastRenderedPageBreak/>
        <w:t xml:space="preserve">Gli </w:t>
      </w:r>
      <w:proofErr w:type="gramStart"/>
      <w:r>
        <w:t>OD</w:t>
      </w:r>
      <w:proofErr w:type="gramEnd"/>
      <w:r>
        <w:t>, controllando le domande di pagamento, verificano la documentazione presentata dal beneficiario e determinano la spesa ammissibile e il relativo contributo.</w:t>
      </w:r>
    </w:p>
    <w:p w14:paraId="7CC8B208" w14:textId="77777777" w:rsidR="00AD4CE2" w:rsidRDefault="00BF63F2" w:rsidP="000427C2">
      <w:r>
        <w:t xml:space="preserve">Se il contributo richiesto con la domanda di pagamento </w:t>
      </w:r>
      <w:r w:rsidRPr="001D5F77">
        <w:rPr>
          <w:b/>
          <w:bCs/>
        </w:rPr>
        <w:t>supera di oltre il 10% il contributo ammissibile</w:t>
      </w:r>
      <w:r>
        <w:t xml:space="preserve"> definito a conclusione dell’istruttoria, cioè il contributo erogabile al richiedente sulla base della spesa riconosciuta come ammissibile, al contributo ammissibile si applica una riduzione pari alla differenza tra questi due importi, ai sensi dell’articolo 63 del Regolamento (UE) n. 809/2014.</w:t>
      </w:r>
    </w:p>
    <w:p w14:paraId="3A62DA0A" w14:textId="77777777" w:rsidR="00AD4CE2" w:rsidRDefault="00BF63F2" w:rsidP="000427C2">
      <w:r>
        <w:t>L’eventuale riduzione del contributo, calcolata come sopra indicato, si applica anche a seguito dei controlli in loco.</w:t>
      </w:r>
    </w:p>
    <w:p w14:paraId="7D53724B" w14:textId="77777777" w:rsidR="00AD4CE2" w:rsidRDefault="00BF63F2" w:rsidP="000427C2">
      <w:r>
        <w:t>Le Amministrazioni competenti inviano il verbale ai beneficiari, che entro 10 giorni dalla data di trasmissione, possono partecipare al procedimento istruttorio ai sensi della legge 241/1990, presentando tramite PEC un’istanza di riesame, con le osservazioni eventualmente corredate da documenti.</w:t>
      </w:r>
    </w:p>
    <w:p w14:paraId="05549E16" w14:textId="77777777" w:rsidR="00AD4CE2" w:rsidRDefault="00BF63F2" w:rsidP="000427C2">
      <w:r>
        <w:t>Se il beneficiario presenta istanza di riesame, il funzionario incaricato effettua i controlli e le verifiche relative alle memorie ricevute, redige e sottoscrive una proposta di verbale di riesame, motivandone l’accoglimento o il non accoglimento; tale proposta deve essere approvata e controfirmata dal Dirigente responsabile.</w:t>
      </w:r>
    </w:p>
    <w:p w14:paraId="1A4168C4" w14:textId="77777777" w:rsidR="00AD4CE2" w:rsidRDefault="00BF63F2" w:rsidP="000427C2">
      <w:r>
        <w:t xml:space="preserve">Nell’ambito dei riscontri finalizzati ai pagamenti, gli </w:t>
      </w:r>
      <w:proofErr w:type="gramStart"/>
      <w:r>
        <w:t>OD</w:t>
      </w:r>
      <w:proofErr w:type="gramEnd"/>
      <w:r>
        <w:t xml:space="preserve"> competenti verificano la documentazione richiesta dalla normativa per i pagamenti della Pubblica Amministrazione; accertano la validità del documento di regolarità contributiva (DURC) e, ove previsto, la regolarità della documentazione antimafia e della dichiarazione sostitutiva per la concessione di Aiuti di Stato.</w:t>
      </w:r>
    </w:p>
    <w:p w14:paraId="5A5CF893" w14:textId="77777777" w:rsidR="00AD4CE2" w:rsidRDefault="00BF63F2" w:rsidP="000427C2">
      <w:r>
        <w:t>Si fa comunque specifico riferimento al Manuale Unico PSR - paragrafo 2.6. e al Manuale autorizzazione al pagamento – Fase1 – acquisizione elenco di liquidazione e verifiche di conformità amministrativa.</w:t>
      </w:r>
    </w:p>
    <w:p w14:paraId="3BB90348" w14:textId="77777777" w:rsidR="00AD4CE2" w:rsidRDefault="00BF63F2" w:rsidP="00C831BE">
      <w:pPr>
        <w:pStyle w:val="Titolo2"/>
      </w:pPr>
      <w:bookmarkStart w:id="116" w:name="__RefNumPara__9837_112527052"/>
      <w:bookmarkStart w:id="117" w:name="__RefHeading___Toc20879_1909144873"/>
      <w:bookmarkStart w:id="118" w:name="_Toc100233696"/>
      <w:r>
        <w:t>Erogazione dell’anticipo</w:t>
      </w:r>
      <w:bookmarkEnd w:id="116"/>
      <w:bookmarkEnd w:id="117"/>
      <w:bookmarkEnd w:id="118"/>
    </w:p>
    <w:p w14:paraId="43BFBFDE" w14:textId="592B758A" w:rsidR="00AD4CE2" w:rsidRDefault="00BF63F2" w:rsidP="000427C2">
      <w:r>
        <w:t xml:space="preserve">Il beneficiario può richiedere, a fronte dell’accensione di idonea garanzia fideiussoria, l’erogazione di un anticipo, pari al </w:t>
      </w:r>
      <w:r w:rsidR="00A67609">
        <w:t>5</w:t>
      </w:r>
      <w:r>
        <w:t>0% dell’importo del contributo concesso. Alla domanda di pagamento dell’anticipo il beneficiario deve allegare la seguente documentazione:</w:t>
      </w:r>
    </w:p>
    <w:p w14:paraId="04DE9212" w14:textId="429507CD" w:rsidR="0084543D" w:rsidRDefault="0084543D" w:rsidP="002542BF">
      <w:pPr>
        <w:pStyle w:val="Paragrafoelenco"/>
        <w:numPr>
          <w:ilvl w:val="0"/>
          <w:numId w:val="77"/>
        </w:numPr>
      </w:pPr>
      <w:r w:rsidRPr="0084543D">
        <w:t>dichiarazione della data di inizio dell’intervento sottoscritta dal legale rappresentante</w:t>
      </w:r>
      <w:r>
        <w:t>;</w:t>
      </w:r>
    </w:p>
    <w:p w14:paraId="6A591943" w14:textId="39F5DEF5" w:rsidR="0084543D" w:rsidRDefault="0084543D" w:rsidP="002542BF">
      <w:pPr>
        <w:pStyle w:val="Paragrafoelenco"/>
        <w:numPr>
          <w:ilvl w:val="0"/>
          <w:numId w:val="77"/>
        </w:numPr>
      </w:pPr>
      <w:r w:rsidRPr="0084543D">
        <w:t>certificato di inizio lavori o dichiarazione di inizio lavori rilasciato dal direttore dei lavori, se non inviato in precedenza</w:t>
      </w:r>
      <w:r>
        <w:t>;</w:t>
      </w:r>
    </w:p>
    <w:p w14:paraId="2E3071E7" w14:textId="12938A2A" w:rsidR="00AD4CE2" w:rsidRDefault="00BF63F2" w:rsidP="002542BF">
      <w:pPr>
        <w:pStyle w:val="Paragrafoelenco"/>
        <w:numPr>
          <w:ilvl w:val="0"/>
          <w:numId w:val="77"/>
        </w:numPr>
      </w:pPr>
      <w:r>
        <w:t xml:space="preserve">polizza fidejussoria, redatta in conformità con il modello </w:t>
      </w:r>
      <w:r w:rsidRPr="0084543D">
        <w:rPr>
          <w:highlight w:val="yellow"/>
        </w:rPr>
        <w:t xml:space="preserve">all’Allegato </w:t>
      </w:r>
      <w:r w:rsidR="00AB4B64" w:rsidRPr="0084543D">
        <w:rPr>
          <w:highlight w:val="yellow"/>
        </w:rPr>
        <w:t>7</w:t>
      </w:r>
      <w:r>
        <w:t xml:space="preserve"> (a cui aggiungere eventuale </w:t>
      </w:r>
      <w:r w:rsidRPr="0084543D">
        <w:rPr>
          <w:highlight w:val="yellow"/>
        </w:rPr>
        <w:t xml:space="preserve">Allegato </w:t>
      </w:r>
      <w:r w:rsidR="00AB4B64" w:rsidRPr="0084543D">
        <w:rPr>
          <w:highlight w:val="yellow"/>
        </w:rPr>
        <w:t>7</w:t>
      </w:r>
      <w:r w:rsidR="00135E44" w:rsidRPr="0084543D">
        <w:rPr>
          <w:highlight w:val="yellow"/>
        </w:rPr>
        <w:t>-</w:t>
      </w:r>
      <w:r w:rsidRPr="0084543D">
        <w:rPr>
          <w:highlight w:val="yellow"/>
        </w:rPr>
        <w:t>bis</w:t>
      </w:r>
      <w:r>
        <w:t xml:space="preserve"> in caso di emissione della polizza a cura di un’Agenzia)</w:t>
      </w:r>
      <w:r w:rsidR="0084543D">
        <w:t xml:space="preserve"> e come precisato al successivo paragrafo </w:t>
      </w:r>
      <w:r w:rsidR="0084543D">
        <w:fldChar w:fldCharType="begin"/>
      </w:r>
      <w:r w:rsidR="0084543D">
        <w:instrText xml:space="preserve"> REF __RefHeading___Toc18612_1909144873 \r \h </w:instrText>
      </w:r>
      <w:r w:rsidR="0084543D">
        <w:fldChar w:fldCharType="separate"/>
      </w:r>
      <w:r w:rsidR="0084543D">
        <w:t>25</w:t>
      </w:r>
      <w:r w:rsidR="0084543D">
        <w:fldChar w:fldCharType="end"/>
      </w:r>
      <w:r w:rsidR="0084543D">
        <w:t xml:space="preserve">. </w:t>
      </w:r>
      <w:r w:rsidR="0084543D" w:rsidRPr="0084543D">
        <w:t>Gli istituti assicurativi che rilasciano le polizze fideiussorie devono essere iscritti all’Istituto per la Vigilanza sulle Assicurazioni (IVASS)</w:t>
      </w:r>
      <w:r>
        <w:t>;</w:t>
      </w:r>
    </w:p>
    <w:p w14:paraId="138E84FC" w14:textId="77777777" w:rsidR="00AD4CE2" w:rsidRDefault="00BF63F2" w:rsidP="002542BF">
      <w:pPr>
        <w:pStyle w:val="Paragrafoelenco"/>
        <w:numPr>
          <w:ilvl w:val="0"/>
          <w:numId w:val="77"/>
        </w:numPr>
      </w:pPr>
      <w:r>
        <w:t xml:space="preserve">quando è necessario acquisire la </w:t>
      </w:r>
      <w:r w:rsidRPr="001D5F77">
        <w:rPr>
          <w:b/>
          <w:bCs/>
        </w:rPr>
        <w:t>documentazione antimafia</w:t>
      </w:r>
      <w:r>
        <w:t xml:space="preserve">, di cui all'art. 84 e 91 del </w:t>
      </w:r>
      <w:proofErr w:type="spellStart"/>
      <w:r>
        <w:t>DLgs</w:t>
      </w:r>
      <w:proofErr w:type="spellEnd"/>
      <w:r>
        <w:t xml:space="preserve">. 159/2011, deve essere prodotta una dichiarazione sostitutiva di certificazione da parte del legale rappresentante e degli altri soggetti di cui all’art 85 del D. Lgs. 159/2011, con indicazione dei familiari conviventi "maggiorenni" che risiedono nel territorio dello Stato, compilando il </w:t>
      </w:r>
      <w:r w:rsidRPr="001D5F77">
        <w:rPr>
          <w:u w:val="single"/>
        </w:rPr>
        <w:t>modulo scaricabile</w:t>
      </w:r>
      <w:r>
        <w:t xml:space="preserve"> dal sito internet della Prefettura di competenza. La documentazione antimafia non è necessaria quando il beneficiario è una Pubblica Amministrazione, un ente pubblico, un ente o azienda vigilata dallo Stato o da altro Ente pubblico. </w:t>
      </w:r>
      <w:r w:rsidRPr="001D5F77">
        <w:rPr>
          <w:b/>
          <w:bCs/>
        </w:rPr>
        <w:t>L’evidenziazione di criticità in tema di documentazione antimafia comporta la decadenza dall’agevolazione. Si fa comunque specifico riferimento al “Manuale autorizzazione al pagamento” cap. 3.2.1 – paragrafo “Documentazione antimafia”.</w:t>
      </w:r>
    </w:p>
    <w:p w14:paraId="0A4F40DF" w14:textId="0EF378B8" w:rsidR="00AD4CE2" w:rsidRDefault="00F33EAF" w:rsidP="002542BF">
      <w:pPr>
        <w:pStyle w:val="Paragrafoelenco"/>
        <w:numPr>
          <w:ilvl w:val="0"/>
          <w:numId w:val="77"/>
        </w:numPr>
      </w:pPr>
      <w:r>
        <w:lastRenderedPageBreak/>
        <w:t xml:space="preserve">per i beneficiari pubblici, </w:t>
      </w:r>
      <w:r w:rsidR="00BF63F2">
        <w:t xml:space="preserve">lista di controllo compilata relativa all’assegnazione dei lavori in appalto, degli incarichi per la progettazione ed eventuali altre prestazioni professionali e/o all’esecuzione dei lavori in amministrazione diretta (allegato </w:t>
      </w:r>
      <w:r w:rsidR="00AB4B64">
        <w:t>5</w:t>
      </w:r>
      <w:r w:rsidR="00BF63F2">
        <w:t>).</w:t>
      </w:r>
    </w:p>
    <w:p w14:paraId="1D785400" w14:textId="77777777" w:rsidR="00AD4CE2" w:rsidRDefault="00BF63F2" w:rsidP="000427C2">
      <w:r>
        <w:t xml:space="preserve"> Il funzionario incaricato dell’istruttoria deve verificare:</w:t>
      </w:r>
    </w:p>
    <w:p w14:paraId="2C3B4530" w14:textId="77777777" w:rsidR="00AD4CE2" w:rsidRDefault="00BF63F2" w:rsidP="002542BF">
      <w:pPr>
        <w:pStyle w:val="Paragrafoelenco"/>
        <w:numPr>
          <w:ilvl w:val="0"/>
          <w:numId w:val="78"/>
        </w:numPr>
      </w:pPr>
      <w:r>
        <w:t>la correttezza e completezza della domanda di pagamento e della documentazione presentata dal beneficiario;</w:t>
      </w:r>
    </w:p>
    <w:p w14:paraId="78DA1D53" w14:textId="77777777" w:rsidR="00AD4CE2" w:rsidRDefault="00BF63F2" w:rsidP="002542BF">
      <w:pPr>
        <w:pStyle w:val="Paragrafoelenco"/>
        <w:numPr>
          <w:ilvl w:val="0"/>
          <w:numId w:val="78"/>
        </w:numPr>
      </w:pPr>
      <w:r>
        <w:t>che le procedure seguite per l’assegnazione dei lavori o degli incarichi professionali, o per l’esecuzione dei lavori in amministrazione diretta, siano conformi a quanto previsto dalla normativa sugli appalti pubblici (</w:t>
      </w:r>
      <w:proofErr w:type="spellStart"/>
      <w:r>
        <w:t>dlgs</w:t>
      </w:r>
      <w:proofErr w:type="spellEnd"/>
      <w:r>
        <w:t>. 50/2016</w:t>
      </w:r>
      <w:r w:rsidR="001D5F77">
        <w:t xml:space="preserve"> e </w:t>
      </w:r>
      <w:proofErr w:type="spellStart"/>
      <w:r w:rsidR="001D5F77">
        <w:t>smi</w:t>
      </w:r>
      <w:proofErr w:type="spellEnd"/>
      <w:r>
        <w:t>).</w:t>
      </w:r>
    </w:p>
    <w:p w14:paraId="62A3DFA7" w14:textId="0AE94604" w:rsidR="00AD4CE2" w:rsidRDefault="00BF63F2" w:rsidP="000427C2">
      <w:r>
        <w:t>In particolare, per quanto riguarda la fidejussione, Il funzionario istruttore controlla la completezza e la correttezza della polizza, verifica che la polizza sia stata emessa a favore di OPR e contratta con un istituto di credito o assicurativo (in questo caso solo se iscritto all’Istituto per la Vigilanza sulle Assicurazioni - IVASS). Nel caso in cui la polizza fideiussoria sia stata emessa da un’agenzia, la stessa deve essere accompagn</w:t>
      </w:r>
      <w:r w:rsidRPr="00B42553">
        <w:t>ata dalla conferma di validità emessa dalla sede, a cui deve essere allegata la copia di un documento di identità del firmatario della conferma stessa (</w:t>
      </w:r>
      <w:r w:rsidR="001D5F77" w:rsidRPr="00B42553">
        <w:t xml:space="preserve">Allegato </w:t>
      </w:r>
      <w:r w:rsidR="00AB4B64">
        <w:t>7</w:t>
      </w:r>
      <w:r w:rsidR="00135E44" w:rsidRPr="00B42553">
        <w:t>-</w:t>
      </w:r>
      <w:r w:rsidRPr="00B42553">
        <w:t>bis</w:t>
      </w:r>
      <w:r>
        <w:t>). L’originale della polizza fideiussoria deve essere poi inviata dall’Amministrazione competente all’OPR, utilizzando il protocollo federato.</w:t>
      </w:r>
    </w:p>
    <w:p w14:paraId="43C7F617" w14:textId="70B3BF73" w:rsidR="00AD4CE2" w:rsidRDefault="00BF63F2" w:rsidP="000427C2">
      <w:r>
        <w:t>A conclusione dei controlli sopra richiamati, l’Organismo Delegato determina l’anticipo da liquidare</w:t>
      </w:r>
      <w:r w:rsidR="0084543D">
        <w:t>, pari al 50% dell’importo del contributo concesso</w:t>
      </w:r>
      <w:r>
        <w:t>.</w:t>
      </w:r>
    </w:p>
    <w:p w14:paraId="6938A3D3" w14:textId="77777777" w:rsidR="00AD4CE2" w:rsidRDefault="00BF63F2" w:rsidP="000427C2">
      <w:r>
        <w:t>Si fa comunque specifico riferimento al “Manuale Unico PSR”, cap. 2.2 Controllo delle domande di pagamento e al Manuale autorizzazione al pagamento – Fase1 – acquisizione elenco di liquidazione e verifiche di conformità amministrativa.</w:t>
      </w:r>
    </w:p>
    <w:p w14:paraId="60C40268" w14:textId="77777777" w:rsidR="00AD4CE2" w:rsidRDefault="00BF63F2" w:rsidP="000427C2">
      <w:r>
        <w:t>Per ulteriori dettagli circa le verifiche che saranno effettuate dall’OD, relative all’erogazione del SAL, si rimanda al “Manuale Unico PSR”, cap. 2.2 Controllo delle domande di pagamento, cap. 2.3 Controllo delle spese sostenute, cap. 2.4 Controllo di coerenza dell’investimento, cap. 2.5 Controllo delle procedure di appalto.</w:t>
      </w:r>
    </w:p>
    <w:p w14:paraId="5A9D38FB" w14:textId="77777777" w:rsidR="00AD4CE2" w:rsidRDefault="00BF63F2" w:rsidP="00C831BE">
      <w:pPr>
        <w:pStyle w:val="Titolo2"/>
      </w:pPr>
      <w:bookmarkStart w:id="119" w:name="__RefNumPara__9841_112527052"/>
      <w:bookmarkStart w:id="120" w:name="__RefHeading___Toc8131_1284541971"/>
      <w:bookmarkStart w:id="121" w:name="_Toc100233697"/>
      <w:r>
        <w:t>Erogazione del saldo</w:t>
      </w:r>
      <w:bookmarkEnd w:id="119"/>
      <w:bookmarkEnd w:id="120"/>
      <w:bookmarkEnd w:id="121"/>
    </w:p>
    <w:p w14:paraId="5C9FCFEC" w14:textId="77777777" w:rsidR="00AD4CE2" w:rsidRDefault="00BF63F2" w:rsidP="000427C2">
      <w:r w:rsidRPr="00F33EAF">
        <w:rPr>
          <w:b/>
          <w:bCs/>
        </w:rPr>
        <w:t>Entro 60 giorni</w:t>
      </w:r>
      <w:r>
        <w:t xml:space="preserve"> continuativi dalla data di scadenza del termine per il completamento degli interventi, comprensivo di eventuali proroghe, il beneficiario deve chiedere all’OPR il saldo del contributo.</w:t>
      </w:r>
    </w:p>
    <w:p w14:paraId="79F8694C" w14:textId="77777777" w:rsidR="00AD4CE2" w:rsidRDefault="00BF63F2" w:rsidP="000427C2">
      <w:r>
        <w:t>La presentazione della domanda di saldo oltre il suddetto termine e sino al novantesimo giorno implica una decurtazione pari al 3% del contributo spettante.</w:t>
      </w:r>
    </w:p>
    <w:p w14:paraId="49EC7D46" w14:textId="77777777" w:rsidR="00AD4CE2" w:rsidRDefault="00BF63F2" w:rsidP="000427C2">
      <w:r>
        <w:t xml:space="preserve">La richiesta di saldo presentata </w:t>
      </w:r>
      <w:r>
        <w:rPr>
          <w:b/>
          <w:bCs/>
        </w:rPr>
        <w:t>dopo 90 giorni non è ricevibile e determina la revoca del contributo</w:t>
      </w:r>
      <w:r>
        <w:t xml:space="preserve"> concesso e l’eventuale restituzione delle somme già percepite, maggiorate degli interessi legali.</w:t>
      </w:r>
    </w:p>
    <w:p w14:paraId="108EB93B" w14:textId="77777777" w:rsidR="00AD4CE2" w:rsidRDefault="00BF63F2" w:rsidP="000427C2">
      <w:r>
        <w:t>La richiesta di saldo avviene esclusivamente per via telematica tramite la compilazione della domanda informatizzata presente in SIS.CO., allegando la seguente documentazione:</w:t>
      </w:r>
    </w:p>
    <w:p w14:paraId="3A81384B" w14:textId="77777777" w:rsidR="00A46688" w:rsidRDefault="00F47226" w:rsidP="002542BF">
      <w:pPr>
        <w:pStyle w:val="Paragrafoelenco"/>
        <w:numPr>
          <w:ilvl w:val="0"/>
          <w:numId w:val="148"/>
        </w:numPr>
        <w:ind w:left="567"/>
      </w:pPr>
      <w:r>
        <w:t>provvedimento di approvazione del rendiconto finale dei lavori effettuati</w:t>
      </w:r>
      <w:r w:rsidR="00A46688">
        <w:t>,</w:t>
      </w:r>
    </w:p>
    <w:p w14:paraId="2148C3A0" w14:textId="4503B69B" w:rsidR="00A46688" w:rsidRDefault="00F47226" w:rsidP="002542BF">
      <w:pPr>
        <w:pStyle w:val="Paragrafoelenco"/>
        <w:numPr>
          <w:ilvl w:val="0"/>
          <w:numId w:val="148"/>
        </w:numPr>
      </w:pPr>
      <w:r>
        <w:t>computo metrico dello stato finale dei lavori a firma del direttore dei lavori riconducibile alle fatture presentate per tali investimenti,</w:t>
      </w:r>
    </w:p>
    <w:p w14:paraId="392210DC" w14:textId="77777777" w:rsidR="00A46688" w:rsidRDefault="00F47226" w:rsidP="002542BF">
      <w:pPr>
        <w:pStyle w:val="Paragrafoelenco"/>
        <w:numPr>
          <w:ilvl w:val="0"/>
          <w:numId w:val="148"/>
        </w:numPr>
      </w:pPr>
      <w:r>
        <w:t>certificato di regolare esecuzione e certificato di ultimazione dei lavori, a firma del direttore dei lavori,</w:t>
      </w:r>
    </w:p>
    <w:p w14:paraId="0350AB39" w14:textId="7B8E0508" w:rsidR="00A46688" w:rsidRDefault="00F47226" w:rsidP="002542BF">
      <w:pPr>
        <w:pStyle w:val="Paragrafoelenco"/>
        <w:numPr>
          <w:ilvl w:val="0"/>
          <w:numId w:val="148"/>
        </w:numPr>
      </w:pPr>
      <w:r>
        <w:lastRenderedPageBreak/>
        <w:t xml:space="preserve">fatture quietanzate relative agli investimenti realizzati, accompagnate da dichiarazione liberatoria rilasciata dalle ditte fornitrici </w:t>
      </w:r>
      <w:r w:rsidRPr="00A46688">
        <w:rPr>
          <w:highlight w:val="yellow"/>
        </w:rPr>
        <w:t xml:space="preserve">(allegato </w:t>
      </w:r>
      <w:r w:rsidR="002A61BB">
        <w:t>8</w:t>
      </w:r>
      <w:r>
        <w:t xml:space="preserve">). Le fatture devono riportare il Codice Unico di Progetto (CUP) dell’intervento finanziato. </w:t>
      </w:r>
      <w:r w:rsidR="00A46688">
        <w:t>Solo per i soggetti pubblici: l</w:t>
      </w:r>
      <w:r>
        <w:t>e fatture emesse prima della comunicazione al beneficiario del codice CUP, devono riportare la seguente indicazione: “PSR 2014/2020 Operazione 7.5.01 domanda di aiuto n………...”</w:t>
      </w:r>
      <w:r w:rsidR="00A46688">
        <w:t>.</w:t>
      </w:r>
    </w:p>
    <w:p w14:paraId="584017E4" w14:textId="48C55EFB" w:rsidR="00A46688" w:rsidRDefault="00A46688" w:rsidP="00A46688">
      <w:pPr>
        <w:pStyle w:val="Paragrafoelenco"/>
        <w:ind w:left="720"/>
      </w:pPr>
      <w:r>
        <w:t>L</w:t>
      </w:r>
      <w:r w:rsidR="00F47226">
        <w:t xml:space="preserve">e fatture devono registrate in un sistema contabile distinto o con un apposito codice contabile “PSR 2014/2020 Operazione 7.5.01”. L’inserimento del codice contabile può essere effettuato manualmente o </w:t>
      </w:r>
      <w:proofErr w:type="spellStart"/>
      <w:r w:rsidR="00F47226">
        <w:t>informaticamente</w:t>
      </w:r>
      <w:proofErr w:type="spellEnd"/>
      <w:r w:rsidR="00F47226">
        <w:t xml:space="preserve"> (pratica consigliata),</w:t>
      </w:r>
    </w:p>
    <w:p w14:paraId="45AF9F06" w14:textId="538CB672" w:rsidR="00F47226" w:rsidRDefault="00F47226" w:rsidP="002542BF">
      <w:pPr>
        <w:pStyle w:val="Paragrafoelenco"/>
        <w:numPr>
          <w:ilvl w:val="0"/>
          <w:numId w:val="148"/>
        </w:numPr>
      </w:pPr>
      <w:r>
        <w:t>copia dei mandati di pagamento riportanti il codice CUP relativo all’intervento finanziato, solo per beneficiari pubblici,</w:t>
      </w:r>
    </w:p>
    <w:p w14:paraId="6876892A" w14:textId="0C24B3E3" w:rsidR="00F47226" w:rsidRDefault="00F47226" w:rsidP="002542BF">
      <w:pPr>
        <w:pStyle w:val="Paragrafoelenco"/>
        <w:numPr>
          <w:ilvl w:val="0"/>
          <w:numId w:val="148"/>
        </w:numPr>
      </w:pPr>
      <w:r>
        <w:t>Per i soggetti privati, tracciabilità dei pagamenti effettuati, che devono riportare il codice CUP del progetto ammesso a contributo, oppure il numero e la data della/e fattura/e a cui la transazione fa riferimento (non è ammesso il pagamento in contanti),</w:t>
      </w:r>
    </w:p>
    <w:p w14:paraId="472BC2AE" w14:textId="77777777" w:rsidR="00A46688" w:rsidRDefault="00A46688" w:rsidP="002542BF">
      <w:pPr>
        <w:pStyle w:val="Paragrafoelenco"/>
        <w:numPr>
          <w:ilvl w:val="0"/>
          <w:numId w:val="148"/>
        </w:numPr>
      </w:pPr>
      <w:r>
        <w:t>per lavori eseguiti in amministrazione diretta da beneficiari pubblici, prospetti analitici sottoscritti dal responsabile dell’Ente beneficiario, che riportano il codice CUP relativo all’intervento finanziato e attestino:</w:t>
      </w:r>
    </w:p>
    <w:p w14:paraId="09E81D0D" w14:textId="77777777" w:rsidR="00A46688" w:rsidRDefault="00A46688" w:rsidP="002542BF">
      <w:pPr>
        <w:pStyle w:val="Paragrafoelenco"/>
        <w:numPr>
          <w:ilvl w:val="1"/>
          <w:numId w:val="148"/>
        </w:numPr>
      </w:pPr>
      <w:r>
        <w:t>il costo orario o giornaliero del personale utilizzato, su base nominativa, con l’indicazione di tutte le voci che hanno concorso alla definizione di tale costo,</w:t>
      </w:r>
    </w:p>
    <w:p w14:paraId="19457ABE" w14:textId="7423C923" w:rsidR="00A46688" w:rsidRDefault="00A46688" w:rsidP="002542BF">
      <w:pPr>
        <w:pStyle w:val="Paragrafoelenco"/>
        <w:numPr>
          <w:ilvl w:val="1"/>
          <w:numId w:val="148"/>
        </w:numPr>
      </w:pPr>
      <w:r>
        <w:t>il numero di ore o giornate in cui il personale, su base nominativa, è stato utilizzato per gli interventi e la distribuzione di tale utilizzazione nel corso dell’anno (</w:t>
      </w:r>
      <w:r w:rsidRPr="00A46688">
        <w:rPr>
          <w:highlight w:val="yellow"/>
        </w:rPr>
        <w:t>Allegato 6</w:t>
      </w:r>
      <w:r>
        <w:t>),</w:t>
      </w:r>
    </w:p>
    <w:p w14:paraId="34B30CF8" w14:textId="77777777" w:rsidR="00A46688" w:rsidRDefault="00A46688" w:rsidP="002542BF">
      <w:pPr>
        <w:pStyle w:val="Paragrafoelenco"/>
        <w:numPr>
          <w:ilvl w:val="1"/>
          <w:numId w:val="148"/>
        </w:numPr>
      </w:pPr>
      <w:r>
        <w:t>il regolare versamento degli oneri fiscali e previdenziali previsti dalla normativa vigente,</w:t>
      </w:r>
    </w:p>
    <w:p w14:paraId="19829C19" w14:textId="0BFA94CC" w:rsidR="00A46688" w:rsidRDefault="00A46688" w:rsidP="002542BF">
      <w:pPr>
        <w:pStyle w:val="Paragrafoelenco"/>
        <w:numPr>
          <w:ilvl w:val="1"/>
          <w:numId w:val="148"/>
        </w:numPr>
      </w:pPr>
      <w:r>
        <w:t xml:space="preserve">i listini </w:t>
      </w:r>
      <w:proofErr w:type="gramStart"/>
      <w:r>
        <w:t>paga</w:t>
      </w:r>
      <w:proofErr w:type="gramEnd"/>
      <w:r>
        <w:t xml:space="preserve"> del personale emessi nel periodo di utilizzazione dello stesso,</w:t>
      </w:r>
    </w:p>
    <w:p w14:paraId="42AB3317" w14:textId="2940ED1E" w:rsidR="00A46688" w:rsidRDefault="00A46688" w:rsidP="002542BF">
      <w:pPr>
        <w:pStyle w:val="Paragrafoelenco"/>
        <w:numPr>
          <w:ilvl w:val="0"/>
          <w:numId w:val="148"/>
        </w:numPr>
      </w:pPr>
      <w:r>
        <w:t>documentazione fotografica, in cui si evidenziano gli interventi realizzati con i particolari costruttivi,</w:t>
      </w:r>
    </w:p>
    <w:p w14:paraId="075BBCDA" w14:textId="77777777" w:rsidR="00965497" w:rsidRDefault="00A46688" w:rsidP="002542BF">
      <w:pPr>
        <w:pStyle w:val="Paragrafoelenco"/>
        <w:numPr>
          <w:ilvl w:val="0"/>
          <w:numId w:val="148"/>
        </w:numPr>
      </w:pPr>
      <w:r>
        <w:t xml:space="preserve">lista di controllo compilata relativa all’assegnazione dei lavori in appalto, degli incarichi per la progettazione ed eventuali altre prestazioni professionali e/o all’esecuzione dei lavori in amministrazione diretta </w:t>
      </w:r>
      <w:r w:rsidRPr="00A46688">
        <w:rPr>
          <w:highlight w:val="yellow"/>
        </w:rPr>
        <w:t>(allegato 5)</w:t>
      </w:r>
      <w:r w:rsidR="00965497">
        <w:t>.</w:t>
      </w:r>
    </w:p>
    <w:p w14:paraId="3CD3C230" w14:textId="7CF5084E" w:rsidR="00A46688" w:rsidRDefault="00965497" w:rsidP="00965497">
      <w:pPr>
        <w:pStyle w:val="Paragrafoelenco"/>
        <w:ind w:left="720"/>
      </w:pPr>
      <w:r>
        <w:t>S</w:t>
      </w:r>
      <w:r w:rsidR="00A46688">
        <w:t>olo per beneficiari pubblici, se la lista di controllo è stata presentata con l’anticipo la stessa dovrà essere completata per le parti mancanti,</w:t>
      </w:r>
    </w:p>
    <w:p w14:paraId="74B5DD85" w14:textId="4953160B" w:rsidR="00A46688" w:rsidRDefault="00A46688" w:rsidP="002542BF">
      <w:pPr>
        <w:pStyle w:val="Paragrafoelenco"/>
        <w:numPr>
          <w:ilvl w:val="0"/>
          <w:numId w:val="148"/>
        </w:numPr>
      </w:pPr>
      <w:r>
        <w:t xml:space="preserve">dichiarazione sostitutiva di atto notorio di non avere percepito contributi attraverso altre fonti di aiuto corrispondenti, compilata secondo </w:t>
      </w:r>
      <w:r w:rsidRPr="00965497">
        <w:rPr>
          <w:highlight w:val="yellow"/>
        </w:rPr>
        <w:t xml:space="preserve">l’Allegato </w:t>
      </w:r>
      <w:r w:rsidR="002A61BB">
        <w:rPr>
          <w:highlight w:val="yellow"/>
        </w:rPr>
        <w:t>2bis</w:t>
      </w:r>
      <w:r>
        <w:t>.</w:t>
      </w:r>
    </w:p>
    <w:p w14:paraId="51983B2A" w14:textId="7EA704F8" w:rsidR="00AD4CE2" w:rsidRDefault="00BF63F2" w:rsidP="000427C2">
      <w:r>
        <w:t>Per ulteriori dettagli circa le verifiche che saranno effettuate dall’OD, relative all’erogazione del SAL, si rimanda al “Manuale Unico PSR”, cap. 2. Controlli amministrativi.</w:t>
      </w:r>
    </w:p>
    <w:p w14:paraId="5822A362" w14:textId="77777777" w:rsidR="00AD4CE2" w:rsidRDefault="00BF63F2" w:rsidP="00C831BE">
      <w:pPr>
        <w:pStyle w:val="Titolo1"/>
      </w:pPr>
      <w:bookmarkStart w:id="122" w:name="__RefNumPara__9843_112527052"/>
      <w:bookmarkStart w:id="123" w:name="__RefHeading___Toc5768_141876106"/>
      <w:bookmarkStart w:id="124" w:name="_Toc100233698"/>
      <w:r>
        <w:t>Controlli amministrativi e tecnici per l’accertamento finale dei lavori</w:t>
      </w:r>
      <w:bookmarkEnd w:id="122"/>
      <w:bookmarkEnd w:id="123"/>
      <w:bookmarkEnd w:id="124"/>
    </w:p>
    <w:p w14:paraId="43E2BA5F" w14:textId="77777777" w:rsidR="00AD4CE2" w:rsidRDefault="00BF63F2" w:rsidP="000427C2">
      <w:r>
        <w:t>L’OD effettua i controlli finali per l’accertamento dei risultati di progetto, mediante la verifica della completezza e correttezza della documentazione presentata a corredo della richiesta di saldo e l’effettuazione di un eventuale sopralluogo (visita in situ).</w:t>
      </w:r>
    </w:p>
    <w:p w14:paraId="6C14AB32" w14:textId="77777777" w:rsidR="00AD4CE2" w:rsidRDefault="00BF63F2" w:rsidP="000427C2">
      <w:r>
        <w:t xml:space="preserve">Il controllo è svolto sul 100% dei progetti ammessi e finanziati, </w:t>
      </w:r>
      <w:r w:rsidRPr="00312975">
        <w:rPr>
          <w:b/>
          <w:bCs/>
        </w:rPr>
        <w:t>entro 90 giorni</w:t>
      </w:r>
      <w:r>
        <w:t xml:space="preserve"> dalla data di presentazione di tutta la documentazione prevista per la richiesta di saldo, tramite le seguenti verifiche:</w:t>
      </w:r>
    </w:p>
    <w:p w14:paraId="6FF89173" w14:textId="77777777" w:rsidR="00AD4CE2" w:rsidRDefault="00BF63F2" w:rsidP="002542BF">
      <w:pPr>
        <w:pStyle w:val="Paragrafoelenco"/>
        <w:numPr>
          <w:ilvl w:val="0"/>
          <w:numId w:val="79"/>
        </w:numPr>
      </w:pPr>
      <w:r>
        <w:lastRenderedPageBreak/>
        <w:t>che le attività realizzate siano conformi agli obiettivi, nei tempi e nei modi del progetto approvato,</w:t>
      </w:r>
    </w:p>
    <w:p w14:paraId="2DF0E562" w14:textId="77777777" w:rsidR="00AD4CE2" w:rsidRDefault="00BF63F2" w:rsidP="002542BF">
      <w:pPr>
        <w:pStyle w:val="Paragrafoelenco"/>
        <w:numPr>
          <w:ilvl w:val="0"/>
          <w:numId w:val="79"/>
        </w:numPr>
      </w:pPr>
      <w:r>
        <w:t>che gli investimenti siano stati iniziati e sostenuti dopo la data di validazione della domanda di contributo</w:t>
      </w:r>
      <w:r w:rsidR="00312975">
        <w:t>,</w:t>
      </w:r>
    </w:p>
    <w:p w14:paraId="0D9CBD24" w14:textId="77777777" w:rsidR="00AD4CE2" w:rsidRDefault="00BF63F2" w:rsidP="002542BF">
      <w:pPr>
        <w:pStyle w:val="Paragrafoelenco"/>
        <w:numPr>
          <w:ilvl w:val="0"/>
          <w:numId w:val="79"/>
        </w:numPr>
      </w:pPr>
      <w:r>
        <w:t>che in caso di realizzazione parziale degli investimenti ammessi a finanziamento, la spesa relativa agli interventi non realizzati non sia superiore al 30% della spesa complessiva ammessa a finanziamento,</w:t>
      </w:r>
    </w:p>
    <w:p w14:paraId="5110CE11" w14:textId="17482D48" w:rsidR="00AD4CE2" w:rsidRDefault="00BF63F2" w:rsidP="002542BF">
      <w:pPr>
        <w:pStyle w:val="Paragrafoelenco"/>
        <w:numPr>
          <w:ilvl w:val="0"/>
          <w:numId w:val="79"/>
        </w:numPr>
      </w:pPr>
      <w:r>
        <w:t xml:space="preserve">della documentazione allegata alla rendicontazione finale di cui al paragrafo </w:t>
      </w:r>
      <w:r w:rsidR="00312975">
        <w:fldChar w:fldCharType="begin"/>
      </w:r>
      <w:r w:rsidR="00312975">
        <w:instrText xml:space="preserve"> REF __RefNumPara__9841_112527052 \r \h </w:instrText>
      </w:r>
      <w:r w:rsidR="00312975">
        <w:fldChar w:fldCharType="separate"/>
      </w:r>
      <w:r w:rsidR="00BE37FD">
        <w:t>22.3</w:t>
      </w:r>
      <w:r w:rsidR="00312975">
        <w:fldChar w:fldCharType="end"/>
      </w:r>
      <w:r>
        <w:t>,</w:t>
      </w:r>
    </w:p>
    <w:p w14:paraId="0CBE40AA" w14:textId="77777777" w:rsidR="00AD4CE2" w:rsidRDefault="00BF63F2" w:rsidP="002542BF">
      <w:pPr>
        <w:pStyle w:val="Paragrafoelenco"/>
        <w:numPr>
          <w:ilvl w:val="0"/>
          <w:numId w:val="79"/>
        </w:numPr>
      </w:pPr>
      <w:r>
        <w:t>dell’ammissibilità delle spese tramite l’esame della documentazione giustificativa delle spese sostenute, anche con riferimento alle eventuali varianti autorizzate,</w:t>
      </w:r>
    </w:p>
    <w:p w14:paraId="79C36F1B" w14:textId="77777777" w:rsidR="00AD4CE2" w:rsidRDefault="00BF63F2" w:rsidP="002542BF">
      <w:pPr>
        <w:pStyle w:val="Paragrafoelenco"/>
        <w:numPr>
          <w:ilvl w:val="0"/>
          <w:numId w:val="79"/>
        </w:numPr>
      </w:pPr>
      <w:r>
        <w:t>della documentazione e dei prodotti realizzati in corso di attività del progetto,</w:t>
      </w:r>
    </w:p>
    <w:p w14:paraId="598A453C" w14:textId="77777777" w:rsidR="00AD4CE2" w:rsidRDefault="00BF63F2" w:rsidP="002542BF">
      <w:pPr>
        <w:pStyle w:val="Paragrafoelenco"/>
        <w:numPr>
          <w:ilvl w:val="0"/>
          <w:numId w:val="79"/>
        </w:numPr>
      </w:pPr>
      <w:r>
        <w:t xml:space="preserve">del rispetto delle procedure previste dal </w:t>
      </w:r>
      <w:proofErr w:type="spellStart"/>
      <w:r>
        <w:t>d.Lgs</w:t>
      </w:r>
      <w:proofErr w:type="spellEnd"/>
      <w:r>
        <w:t xml:space="preserve"> 50/2016 Codice Appalti, laddove applicabile, e secondo quanto disciplinato dal provvedimento regionale </w:t>
      </w:r>
      <w:proofErr w:type="spellStart"/>
      <w:r>
        <w:t>D.d.s</w:t>
      </w:r>
      <w:proofErr w:type="spellEnd"/>
      <w:r>
        <w:t>. 29/09/2017 n. 11824),</w:t>
      </w:r>
    </w:p>
    <w:p w14:paraId="288EF454" w14:textId="77777777" w:rsidR="00AD4CE2" w:rsidRDefault="00BF63F2" w:rsidP="002542BF">
      <w:pPr>
        <w:pStyle w:val="Paragrafoelenco"/>
        <w:numPr>
          <w:ilvl w:val="0"/>
          <w:numId w:val="79"/>
        </w:numPr>
      </w:pPr>
      <w:r>
        <w:t>gli investimenti siano realizzati e siano conformi al progetto ammesso a finanziamento anche con riferimento alle varianti autorizzate,</w:t>
      </w:r>
    </w:p>
    <w:p w14:paraId="0F3FF2B7" w14:textId="14228AE3" w:rsidR="00AD4CE2" w:rsidRDefault="00BF63F2" w:rsidP="002542BF">
      <w:pPr>
        <w:pStyle w:val="Paragrafoelenco"/>
        <w:numPr>
          <w:ilvl w:val="0"/>
          <w:numId w:val="79"/>
        </w:numPr>
      </w:pPr>
      <w:r>
        <w:t xml:space="preserve">siano mantenute le condizioni di cui al paragrafo </w:t>
      </w:r>
      <w:r w:rsidR="00312975">
        <w:fldChar w:fldCharType="begin"/>
      </w:r>
      <w:r w:rsidR="00312975">
        <w:instrText xml:space="preserve"> REF __RefHeading___Toc2143_141876106 \r \h </w:instrText>
      </w:r>
      <w:r w:rsidR="00312975">
        <w:fldChar w:fldCharType="separate"/>
      </w:r>
      <w:r w:rsidR="00BE37FD">
        <w:t>4</w:t>
      </w:r>
      <w:r w:rsidR="00312975">
        <w:fldChar w:fldCharType="end"/>
      </w:r>
      <w:r w:rsidR="00312975">
        <w:t>.</w:t>
      </w:r>
    </w:p>
    <w:p w14:paraId="234F12CD" w14:textId="77777777" w:rsidR="00AD4CE2" w:rsidRDefault="00BF63F2" w:rsidP="000427C2">
      <w:r>
        <w:t>L’OD può richiedere ulteriore documentazione se ritenuta necessaria. Terminato l’esame della documentazione il funzionario compila e sottoscrive la lista di controllo e la relazione di controllo, controfirmate dal Dirigente responsabile.</w:t>
      </w:r>
    </w:p>
    <w:p w14:paraId="2B90FE6B" w14:textId="77777777" w:rsidR="00AD4CE2" w:rsidRDefault="00BF63F2" w:rsidP="000427C2">
      <w:r>
        <w:t>L’OD comunica la chiusura dell’’istruttoria al beneficiario che può partecipare, entro 10 giorni dalla data di trasmissione, al procedimento istruttorio ai sensi della legge 241/1990, attraverso la presentazione di un’istanza di riesame con le osservazioni ed eventuale documentazione a corredo.</w:t>
      </w:r>
    </w:p>
    <w:p w14:paraId="747D0E55" w14:textId="77777777" w:rsidR="00AD4CE2" w:rsidRDefault="00BF63F2" w:rsidP="000427C2">
      <w:r>
        <w:t>Il Dirigente responsabile, sulla base dell’istruttoria del funzionario incaricato, comunica entro 15 giorni l’accoglimento o il non accoglimento dell’istanza di riesame.</w:t>
      </w:r>
    </w:p>
    <w:p w14:paraId="7C9BCD4F" w14:textId="77777777" w:rsidR="00AD4CE2" w:rsidRDefault="00BF63F2" w:rsidP="000427C2">
      <w:r>
        <w:t>Per ulteriori dettagli circa le verifiche che saranno effettuate dall’OD, relative all’erogazione del SALDO, si rimanda al “Manuale Unico PSR”, cap. 2. Controlli amministrativi.</w:t>
      </w:r>
    </w:p>
    <w:p w14:paraId="0020486A" w14:textId="77777777" w:rsidR="00AD4CE2" w:rsidRDefault="00BF63F2" w:rsidP="00C831BE">
      <w:pPr>
        <w:pStyle w:val="Titolo1"/>
      </w:pPr>
      <w:bookmarkStart w:id="125" w:name="__RefHeading___Toc22189_1586540980"/>
      <w:bookmarkStart w:id="126" w:name="_Toc100233699"/>
      <w:r>
        <w:t>Controllo in loco</w:t>
      </w:r>
      <w:bookmarkEnd w:id="125"/>
      <w:bookmarkEnd w:id="126"/>
    </w:p>
    <w:p w14:paraId="7186AF98" w14:textId="77777777" w:rsidR="00AD4CE2" w:rsidRDefault="00BF63F2" w:rsidP="000427C2">
      <w:r>
        <w:t xml:space="preserve">Il controllo in loco è eseguito dalle Amministrazioni competenti, sulla base di fattori di rappresentatività e di analisi del rischio definite dall’OPR, prima dell’erogazione del saldo del contributo. (Reg. (UE) N. 809/2014 e </w:t>
      </w:r>
      <w:proofErr w:type="spellStart"/>
      <w:proofErr w:type="gramStart"/>
      <w:r>
        <w:t>ss.mm.ii</w:t>
      </w:r>
      <w:proofErr w:type="spellEnd"/>
      <w:proofErr w:type="gramEnd"/>
      <w:r>
        <w:t xml:space="preserve"> (art. 49 e seguenti).</w:t>
      </w:r>
    </w:p>
    <w:p w14:paraId="570B570D" w14:textId="77777777" w:rsidR="00AD4CE2" w:rsidRDefault="00BF63F2" w:rsidP="000427C2">
      <w:r>
        <w:t>Il controllo in loco prevede il controllo della totalità degli impegni assunti e delle dichiarazioni rese, le verifiche sul possesso dei requisiti dichiarati dal richiedente al momento della presentazione della domanda di sostegno, la destinazione o prevista destinazione dell’operazione che corrisponda a quella descritta nella domanda di sostegno e per la quale il sostegno è stato concesso.</w:t>
      </w:r>
    </w:p>
    <w:p w14:paraId="6917671C" w14:textId="77777777" w:rsidR="00AD4CE2" w:rsidRDefault="00BF63F2" w:rsidP="000427C2">
      <w:r>
        <w:t>Viene anche verificato il rispetto delle condizioni di ammissibilità valutate in fase di istruttoria della domanda di sostegno ed attestate in fase di ammissibilità dall’Amministrazione competente e non ricomprese nei controlli sopra descritti (ad esempio la corretta quantificazione dell’investimento ammissibile e del relativo contributo, la corretta attribuzione dei punteggi di istruttoria, i requisiti soggettivi del richiedente, la valutazione di ammissibilità delle spese presentate in sede di domanda, la corretta acquisizione della documentazione propedeutica alle assegnazioni - DURC e Antimafia).</w:t>
      </w:r>
    </w:p>
    <w:p w14:paraId="41DB91C3" w14:textId="77777777" w:rsidR="00AD4CE2" w:rsidRDefault="00BF63F2" w:rsidP="000427C2">
      <w:r>
        <w:lastRenderedPageBreak/>
        <w:t>Al termine del controllo effettuato il funzionario addetto è tenuto a redigere: la check list di controllo in loco, la relazione per la visita in situ e la relazione di controllo in loco</w:t>
      </w:r>
    </w:p>
    <w:p w14:paraId="1F73B198" w14:textId="77777777" w:rsidR="00AD4CE2" w:rsidRDefault="00BF63F2" w:rsidP="000427C2">
      <w:r>
        <w:t>Per quanto riguarda le eventuali inadempienze riscontrate durante il controllo in loco si applicano le riduzioni/esclusioni del contributo previste per il mancato rispetto degli impegni essenziali e accessori e di quanto previsto dall’art. 63 del reg (UE) 809/2014 e di altri obblighi previsti dal presente bando.</w:t>
      </w:r>
    </w:p>
    <w:p w14:paraId="3470E032" w14:textId="77777777" w:rsidR="00AD4CE2" w:rsidRDefault="00BF63F2" w:rsidP="000427C2">
      <w:r>
        <w:t>Si fa comunque specifico riferimento al “Manuale Unico OPR” relativamente ai cap. relativi ai controlli in loco.</w:t>
      </w:r>
    </w:p>
    <w:p w14:paraId="6955BF0B" w14:textId="77777777" w:rsidR="00AD4CE2" w:rsidRDefault="00BF63F2" w:rsidP="00C831BE">
      <w:pPr>
        <w:pStyle w:val="Titolo1"/>
      </w:pPr>
      <w:bookmarkStart w:id="127" w:name="__RefHeading___Toc18612_1909144873"/>
      <w:bookmarkStart w:id="128" w:name="_Toc100233700"/>
      <w:r>
        <w:t>Fideiussioni</w:t>
      </w:r>
      <w:bookmarkEnd w:id="127"/>
      <w:bookmarkEnd w:id="128"/>
    </w:p>
    <w:p w14:paraId="198F03E2" w14:textId="77777777" w:rsidR="00AD4CE2" w:rsidRDefault="00BF63F2" w:rsidP="000427C2">
      <w:r>
        <w:t>La polizza fideiussoria, intestata all’Organismo Pagatore Regionale è richiesta nei seguenti casi:</w:t>
      </w:r>
    </w:p>
    <w:p w14:paraId="1E94A462" w14:textId="77777777" w:rsidR="00AD4CE2" w:rsidRDefault="00BF63F2" w:rsidP="002542BF">
      <w:pPr>
        <w:pStyle w:val="Paragrafoelenco"/>
        <w:numPr>
          <w:ilvl w:val="0"/>
          <w:numId w:val="80"/>
        </w:numPr>
      </w:pPr>
      <w:r>
        <w:t>erogazione dell’anticipo; la durata della garanzia della polizza fideiussoria è pari al periodo di realizzazione dell’intervento più 18 mesi di rinnovo automatico ed eventuali ulteriori proroghe semestrali su espressa richiesta dell’Organismo Pagatore Regionale;</w:t>
      </w:r>
    </w:p>
    <w:p w14:paraId="47730EAE" w14:textId="77777777" w:rsidR="00AD4CE2" w:rsidRDefault="00BF63F2" w:rsidP="002542BF">
      <w:pPr>
        <w:pStyle w:val="Paragrafoelenco"/>
        <w:numPr>
          <w:ilvl w:val="0"/>
          <w:numId w:val="80"/>
        </w:numPr>
      </w:pPr>
      <w:r>
        <w:t>altri casi valutati dall’Organismo Pagatore Regionale, che stabilisce la durata della garanzia fideiussoria.</w:t>
      </w:r>
    </w:p>
    <w:p w14:paraId="24070334" w14:textId="77777777" w:rsidR="00AD4CE2" w:rsidRDefault="00BF63F2" w:rsidP="000427C2">
      <w:r>
        <w:t>Lo svincolo della polizza fideiussoria viene disposto da OPR previa autorizzazione dell’OD competente, una volta eseguiti con esito positivo i necessari collaudi/controlli sulle opere/interventi eseguiti. OPR invia una comunicazione di svincolo della polizza al soggetto che ha prestato la garanzia e, per conoscenza, al beneficiario.</w:t>
      </w:r>
    </w:p>
    <w:p w14:paraId="3C129B23" w14:textId="77777777" w:rsidR="00AD4CE2" w:rsidRDefault="00BF63F2" w:rsidP="000427C2">
      <w:r>
        <w:t>L’importo garantito dalla fideiussione è pari al 100% dell’anticipazione o, in caso di erogazione del saldo, al contributo concesso.</w:t>
      </w:r>
    </w:p>
    <w:p w14:paraId="30D65EDD" w14:textId="77777777" w:rsidR="00AD4CE2" w:rsidRDefault="00BF63F2" w:rsidP="000427C2">
      <w:r>
        <w:t>Si fa comunque specifico riferimento al “Manuale autorizzazione al pagamento” cap. 3.2.1 – paragrafo Fidejussioni.</w:t>
      </w:r>
    </w:p>
    <w:p w14:paraId="2B021343" w14:textId="77777777" w:rsidR="00AD4CE2" w:rsidRDefault="00BF63F2" w:rsidP="00C831BE">
      <w:pPr>
        <w:pStyle w:val="Titolo1"/>
      </w:pPr>
      <w:bookmarkStart w:id="129" w:name="__RefHeading___Toc19355_1909144873"/>
      <w:bookmarkStart w:id="130" w:name="_Toc100233701"/>
      <w:r>
        <w:t>Controlli ex-post</w:t>
      </w:r>
      <w:bookmarkEnd w:id="129"/>
      <w:bookmarkEnd w:id="130"/>
    </w:p>
    <w:p w14:paraId="09A9B60D" w14:textId="77777777" w:rsidR="00AD4CE2" w:rsidRDefault="00BF63F2" w:rsidP="000427C2">
      <w:r>
        <w:t xml:space="preserve">I controlli ex post vengono effettuati per le misure che prevedono il </w:t>
      </w:r>
      <w:r>
        <w:rPr>
          <w:b/>
          <w:bCs/>
        </w:rPr>
        <w:t>mantenimento di impegni</w:t>
      </w:r>
      <w:r>
        <w:t xml:space="preserve"> da parte dei beneficiari dopo il pagamento del saldo del contributo, ai sensi del Regolamento (UE) 809/2014 (articolo 52) e </w:t>
      </w:r>
      <w:proofErr w:type="spellStart"/>
      <w:proofErr w:type="gramStart"/>
      <w:r>
        <w:t>ss.mm.ii</w:t>
      </w:r>
      <w:proofErr w:type="spellEnd"/>
      <w:proofErr w:type="gramEnd"/>
      <w:r>
        <w:t>, tenendo conto del periodo di impegno previsto nelle disposizioni attuative delle singole misure/operazioni.</w:t>
      </w:r>
    </w:p>
    <w:p w14:paraId="4EB9D9DA" w14:textId="77777777" w:rsidR="00AD4CE2" w:rsidRDefault="00BF63F2" w:rsidP="000427C2">
      <w:r>
        <w:t>OPR esegue un’estrazione delle domande da sottoporre a controllo ex post e comunica all’OD interessata le domande estratte e da controllare.</w:t>
      </w:r>
    </w:p>
    <w:p w14:paraId="4AE764D3" w14:textId="77777777" w:rsidR="00AD4CE2" w:rsidRDefault="00BF63F2" w:rsidP="000427C2">
      <w:r>
        <w:t>Nell’ambito del controllo ex post, i controllori devono effettuare una verifica sul mantenimento degli impegni, in particolare di quelli per cui è richiesto il mantenimento durante tutto il periodo di impegno. Inoltre, devono essere verificati ulteriori elementi in base alla tipologia di progetto finanziato (es: assenza di modifiche sostanziali che alterano la destinazione, la funzionalità o l’utilizzo dell’investimento, assenza di doppio finanziamento, assenza di sconti ribassi o restituzioni delle spese, etc.).</w:t>
      </w:r>
    </w:p>
    <w:p w14:paraId="2A13CA52" w14:textId="77777777" w:rsidR="00AD4CE2" w:rsidRDefault="00BF63F2" w:rsidP="000427C2">
      <w:r>
        <w:t xml:space="preserve">Il controllo ex post include di norma un </w:t>
      </w:r>
      <w:r>
        <w:rPr>
          <w:b/>
          <w:bCs/>
        </w:rPr>
        <w:t>sopralluogo e la verifica della documentazione</w:t>
      </w:r>
      <w:r>
        <w:t xml:space="preserve"> comprovante l’esistenza e/o l’attività dell’impresa o di altra documentazione necessaria a dimostrare il rispetto degli obblighi sottoscritti.</w:t>
      </w:r>
    </w:p>
    <w:p w14:paraId="54457332" w14:textId="77777777" w:rsidR="00AD4CE2" w:rsidRDefault="00BF63F2" w:rsidP="000427C2">
      <w:r>
        <w:lastRenderedPageBreak/>
        <w:t>Al termine del controllo vengono redatte: la check list di controllo ex post, la relazione per la verifica in situ e la relazione di controllo ex post.</w:t>
      </w:r>
    </w:p>
    <w:p w14:paraId="076122FA" w14:textId="77777777" w:rsidR="00AD4CE2" w:rsidRDefault="00BF63F2" w:rsidP="00C831BE">
      <w:pPr>
        <w:pStyle w:val="Titolo1"/>
      </w:pPr>
      <w:bookmarkStart w:id="131" w:name="__RefHeading___Toc12483_1630760298"/>
      <w:bookmarkStart w:id="132" w:name="_Toc100233702"/>
      <w:r>
        <w:t>Decadenza del contributo</w:t>
      </w:r>
      <w:bookmarkEnd w:id="131"/>
      <w:bookmarkEnd w:id="132"/>
    </w:p>
    <w:p w14:paraId="3487942F" w14:textId="77777777" w:rsidR="00AD4CE2" w:rsidRDefault="00BF63F2" w:rsidP="000427C2">
      <w:r>
        <w:t xml:space="preserve">La domanda ammessa a finanziamento decade a seguito di </w:t>
      </w:r>
      <w:r>
        <w:rPr>
          <w:b/>
          <w:bCs/>
        </w:rPr>
        <w:t>irregolarità</w:t>
      </w:r>
      <w:r>
        <w:t xml:space="preserve"> accertate o </w:t>
      </w:r>
      <w:r>
        <w:rPr>
          <w:b/>
          <w:bCs/>
        </w:rPr>
        <w:t>rinuncia</w:t>
      </w:r>
      <w:r>
        <w:t xml:space="preserve"> da parte del beneficiario.</w:t>
      </w:r>
    </w:p>
    <w:p w14:paraId="504C8DDD" w14:textId="77777777" w:rsidR="00AD4CE2" w:rsidRDefault="00BF63F2" w:rsidP="000427C2">
      <w:r>
        <w:t>La domanda ammessa a finanziamento decade totalmente a seguito di:</w:t>
      </w:r>
    </w:p>
    <w:p w14:paraId="23EB395E" w14:textId="77777777" w:rsidR="00AD4CE2" w:rsidRDefault="00BF63F2" w:rsidP="002542BF">
      <w:pPr>
        <w:pStyle w:val="Paragrafoelenco"/>
        <w:numPr>
          <w:ilvl w:val="0"/>
          <w:numId w:val="81"/>
        </w:numPr>
      </w:pPr>
      <w:r>
        <w:t>perdita dei requisiti di ammissibilità;</w:t>
      </w:r>
    </w:p>
    <w:p w14:paraId="12049C13" w14:textId="312B2F04" w:rsidR="00AD4CE2" w:rsidRDefault="00BF63F2" w:rsidP="002542BF">
      <w:pPr>
        <w:pStyle w:val="Paragrafoelenco"/>
        <w:numPr>
          <w:ilvl w:val="0"/>
          <w:numId w:val="81"/>
        </w:numPr>
      </w:pPr>
      <w:r>
        <w:t xml:space="preserve">mancato rispetto degli </w:t>
      </w:r>
      <w:r w:rsidRPr="00312975">
        <w:rPr>
          <w:b/>
          <w:bCs/>
        </w:rPr>
        <w:t xml:space="preserve">impegni essenziali </w:t>
      </w:r>
      <w:r>
        <w:t xml:space="preserve">di cui al paragrafo </w:t>
      </w:r>
      <w:r w:rsidR="00312975">
        <w:fldChar w:fldCharType="begin"/>
      </w:r>
      <w:r w:rsidR="00312975">
        <w:instrText xml:space="preserve"> REF __RefNumPara__10076_112527052 \r \h </w:instrText>
      </w:r>
      <w:r w:rsidR="00312975">
        <w:fldChar w:fldCharType="separate"/>
      </w:r>
      <w:r w:rsidR="00BE37FD">
        <w:t>28.1</w:t>
      </w:r>
      <w:r w:rsidR="00312975">
        <w:fldChar w:fldCharType="end"/>
      </w:r>
      <w:r>
        <w:t>;</w:t>
      </w:r>
    </w:p>
    <w:p w14:paraId="55E43EF9" w14:textId="780A268F" w:rsidR="00AD4CE2" w:rsidRDefault="00BF63F2" w:rsidP="002542BF">
      <w:pPr>
        <w:pStyle w:val="Paragrafoelenco"/>
        <w:numPr>
          <w:ilvl w:val="0"/>
          <w:numId w:val="81"/>
        </w:numPr>
      </w:pPr>
      <w:r>
        <w:t xml:space="preserve">violazione del divieto di cumulo come stabilito al precedente paragrafo </w:t>
      </w:r>
      <w:r w:rsidR="00312975">
        <w:fldChar w:fldCharType="begin"/>
      </w:r>
      <w:r w:rsidR="00312975">
        <w:instrText xml:space="preserve"> REF __RefNumPara__10078_112527052 \r \h </w:instrText>
      </w:r>
      <w:r w:rsidR="00312975">
        <w:fldChar w:fldCharType="separate"/>
      </w:r>
      <w:r w:rsidR="00BE37FD">
        <w:t>9</w:t>
      </w:r>
      <w:r w:rsidR="00312975">
        <w:fldChar w:fldCharType="end"/>
      </w:r>
      <w:r>
        <w:t>;</w:t>
      </w:r>
    </w:p>
    <w:p w14:paraId="3050A788" w14:textId="77777777" w:rsidR="00AD4CE2" w:rsidRDefault="00BF63F2" w:rsidP="002542BF">
      <w:pPr>
        <w:pStyle w:val="Paragrafoelenco"/>
        <w:numPr>
          <w:ilvl w:val="0"/>
          <w:numId w:val="81"/>
        </w:numPr>
      </w:pPr>
      <w:r>
        <w:t>non veridicità delle dichiarazioni presentate;</w:t>
      </w:r>
    </w:p>
    <w:p w14:paraId="2137D46A" w14:textId="77777777" w:rsidR="00AD4CE2" w:rsidRDefault="00BF63F2" w:rsidP="002542BF">
      <w:pPr>
        <w:pStyle w:val="Paragrafoelenco"/>
        <w:numPr>
          <w:ilvl w:val="0"/>
          <w:numId w:val="81"/>
        </w:numPr>
      </w:pPr>
      <w:r>
        <w:t xml:space="preserve">esito negativi dei controlli in loco e dei controlli ex post nei casi previsti, secondo quanto disciplinato dal </w:t>
      </w:r>
      <w:proofErr w:type="spellStart"/>
      <w:r>
        <w:t>D.d.s</w:t>
      </w:r>
      <w:proofErr w:type="spellEnd"/>
      <w:r>
        <w:t>. n. 11972 del 4/10/2017.</w:t>
      </w:r>
    </w:p>
    <w:p w14:paraId="75DCAF56" w14:textId="288191DA" w:rsidR="00AD4CE2" w:rsidRDefault="00BF63F2" w:rsidP="000427C2">
      <w:r>
        <w:t xml:space="preserve">La domanda ammessa a finanziamento decade </w:t>
      </w:r>
      <w:r>
        <w:rPr>
          <w:b/>
          <w:bCs/>
        </w:rPr>
        <w:t>parzialmente</w:t>
      </w:r>
      <w:r>
        <w:t xml:space="preserve"> a seguito di mancato rispetto degli impegni accessori di cui al successivo paragrafo </w:t>
      </w:r>
      <w:r w:rsidR="00312975">
        <w:fldChar w:fldCharType="begin"/>
      </w:r>
      <w:r w:rsidR="00312975">
        <w:instrText xml:space="preserve"> REF __RefNumPara__10170_112527052 \r \h </w:instrText>
      </w:r>
      <w:r w:rsidR="00312975">
        <w:fldChar w:fldCharType="separate"/>
      </w:r>
      <w:r w:rsidR="00BE37FD">
        <w:t>28.2</w:t>
      </w:r>
      <w:r w:rsidR="00312975">
        <w:fldChar w:fldCharType="end"/>
      </w:r>
      <w:r>
        <w:t>.</w:t>
      </w:r>
    </w:p>
    <w:p w14:paraId="2E3F655D" w14:textId="77777777" w:rsidR="00AD4CE2" w:rsidRDefault="00BF63F2" w:rsidP="000427C2">
      <w:r>
        <w:t xml:space="preserve">La domanda ammessa a finanziamento, inoltre, decade totalmente o parzialmente a seguito del mancato rispetto delle procedure previste dal d.lgs. 50/2016, in relazione alle irregolarità o agli impegni non rispettati, così come disciplinato dal provvedimento regionale </w:t>
      </w:r>
      <w:proofErr w:type="spellStart"/>
      <w:r>
        <w:t>D.d.s</w:t>
      </w:r>
      <w:proofErr w:type="spellEnd"/>
      <w:r>
        <w:t>. 29/09/2017 n. 11824.</w:t>
      </w:r>
    </w:p>
    <w:p w14:paraId="512062A5" w14:textId="77777777" w:rsidR="00AD4CE2" w:rsidRDefault="00BF63F2" w:rsidP="000427C2">
      <w:r>
        <w:t>Si fa comunque specifico riferimento al “Manuale Unico PSR” relativamente al cap. 5 “Decadenza del contributo”</w:t>
      </w:r>
    </w:p>
    <w:p w14:paraId="6275472E" w14:textId="77777777" w:rsidR="00AD4CE2" w:rsidRDefault="00BF63F2" w:rsidP="00C831BE">
      <w:pPr>
        <w:pStyle w:val="Titolo2"/>
      </w:pPr>
      <w:bookmarkStart w:id="133" w:name="__RefHeading___Toc5772_141876106"/>
      <w:bookmarkStart w:id="134" w:name="_Toc100233703"/>
      <w:r>
        <w:t>Procedimento di decadenza</w:t>
      </w:r>
      <w:bookmarkEnd w:id="133"/>
      <w:bookmarkEnd w:id="134"/>
    </w:p>
    <w:p w14:paraId="4838977D" w14:textId="77777777" w:rsidR="00AD4CE2" w:rsidRDefault="00BF63F2" w:rsidP="000427C2">
      <w:r>
        <w:t>Qualora sia accertata l’esistenza di fattispecie previste al paragrafo precedente, viene avviato il procedimento finalizzato alla pronuncia della decadenza dai benefici previsti dall’Operazione.</w:t>
      </w:r>
    </w:p>
    <w:p w14:paraId="3E185FD7" w14:textId="77777777" w:rsidR="00AD4CE2" w:rsidRDefault="00BF63F2" w:rsidP="000427C2">
      <w:r>
        <w:t xml:space="preserve">Se il mancato rispetto di quanto previsto al paragrafo precedente è accertato antecedentemente alla prima domanda di pagamento, il procedimento è avviato </w:t>
      </w:r>
      <w:r>
        <w:rPr>
          <w:b/>
          <w:bCs/>
        </w:rPr>
        <w:t>dal GAL</w:t>
      </w:r>
      <w:r>
        <w:t>, mentre se è accertato nell’ambito dell’istruttoria di una domanda di pagamento o successivamente, il procedimento è avviato</w:t>
      </w:r>
      <w:r>
        <w:rPr>
          <w:b/>
          <w:bCs/>
        </w:rPr>
        <w:t xml:space="preserve"> dall’Organismo Pagatore Regionale</w:t>
      </w:r>
      <w:r>
        <w:t>.</w:t>
      </w:r>
    </w:p>
    <w:p w14:paraId="4821953E" w14:textId="3D00BDCB" w:rsidR="00AD4CE2" w:rsidRDefault="00BF63F2" w:rsidP="000427C2">
      <w:r>
        <w:t xml:space="preserve">Se si tratta di decadenza per rinuncia, si rimanda al successivo paragrafo </w:t>
      </w:r>
      <w:r w:rsidR="00965497">
        <w:fldChar w:fldCharType="begin"/>
      </w:r>
      <w:r w:rsidR="00965497">
        <w:instrText xml:space="preserve"> REF __RefNumPara__10173_112527052 \r \h </w:instrText>
      </w:r>
      <w:r w:rsidR="00965497">
        <w:fldChar w:fldCharType="separate"/>
      </w:r>
      <w:r w:rsidR="00965497">
        <w:t>30</w:t>
      </w:r>
      <w:r w:rsidR="00965497">
        <w:fldChar w:fldCharType="end"/>
      </w:r>
      <w:r>
        <w:t>.</w:t>
      </w:r>
    </w:p>
    <w:p w14:paraId="4B675911" w14:textId="77777777" w:rsidR="00AD4CE2" w:rsidRDefault="00BF63F2" w:rsidP="000427C2">
      <w:r>
        <w:t>L’avvio del procedimento di decadenza avviene attraverso l’invio tramite PEC al beneficiario di apposita comunicazione prevista dall’articolo 7 della legge 241/90.</w:t>
      </w:r>
    </w:p>
    <w:p w14:paraId="56D0D071" w14:textId="77777777" w:rsidR="00AD4CE2" w:rsidRDefault="00BF63F2" w:rsidP="000427C2">
      <w:r>
        <w:t xml:space="preserve">Nella comunicazione di avvio del procedimento s’invita il beneficiario a fornire controdeduzioni entro e non oltre </w:t>
      </w:r>
      <w:r>
        <w:rPr>
          <w:b/>
          <w:bCs/>
        </w:rPr>
        <w:t xml:space="preserve">15 giorni </w:t>
      </w:r>
      <w:r>
        <w:t>dalla data di ricevimento.</w:t>
      </w:r>
    </w:p>
    <w:p w14:paraId="23D97524" w14:textId="77777777" w:rsidR="00AD4CE2" w:rsidRDefault="00BF63F2" w:rsidP="000427C2">
      <w:r>
        <w:t>Alla conclusione delle fasi di verifica del riesame sarà inviato all’interessato, tramite PEC:</w:t>
      </w:r>
    </w:p>
    <w:p w14:paraId="686FA3BE" w14:textId="77777777" w:rsidR="00AD4CE2" w:rsidRDefault="00BF63F2" w:rsidP="002542BF">
      <w:pPr>
        <w:pStyle w:val="Paragrafoelenco"/>
        <w:numPr>
          <w:ilvl w:val="0"/>
          <w:numId w:val="82"/>
        </w:numPr>
      </w:pPr>
      <w:r>
        <w:t>il provvedimento definitivo di decadenza totale dal contributo nel caso in cui il riesame confermi almeno parzialmente il permanere dei presupposti della decadenza,</w:t>
      </w:r>
    </w:p>
    <w:p w14:paraId="1DE99CAC" w14:textId="77777777" w:rsidR="00AD4CE2" w:rsidRDefault="00BF63F2" w:rsidP="002542BF">
      <w:pPr>
        <w:pStyle w:val="Paragrafoelenco"/>
        <w:numPr>
          <w:ilvl w:val="0"/>
          <w:numId w:val="82"/>
        </w:numPr>
      </w:pPr>
      <w:r>
        <w:t>la comunicazione di accoglimento delle controdeduzioni e la revoca del provvedimento di decadenza</w:t>
      </w:r>
      <w:r w:rsidR="00312975">
        <w:t>.</w:t>
      </w:r>
    </w:p>
    <w:p w14:paraId="262C3480" w14:textId="77777777" w:rsidR="00AD4CE2" w:rsidRDefault="00BF63F2" w:rsidP="000427C2">
      <w:r>
        <w:lastRenderedPageBreak/>
        <w:t>Qualora siano state erogate somme a titolo di SAL o saldo, l’Organismo Pagatore Regionale richiede la restituzione delle somme già ricevute dal beneficiario, aumentate degli interessi legali maturati, fatte salve le cause di forza maggiore riconosciute.</w:t>
      </w:r>
    </w:p>
    <w:p w14:paraId="08E6C6F4" w14:textId="77777777" w:rsidR="00AD4CE2" w:rsidRDefault="00BF63F2" w:rsidP="000427C2">
      <w:r>
        <w:t>Per ulteriori dettagli relativi alle procedure di Decadenza fare riferimento al “Manuale Unico PSR” - cap. 5 “Decadenza del contributo”</w:t>
      </w:r>
    </w:p>
    <w:p w14:paraId="186B37D0" w14:textId="77777777" w:rsidR="00AD4CE2" w:rsidRDefault="00BF63F2" w:rsidP="00C831BE">
      <w:pPr>
        <w:pStyle w:val="Titolo1"/>
      </w:pPr>
      <w:bookmarkStart w:id="135" w:name="__RefHeading___Toc2827_1157733403"/>
      <w:bookmarkStart w:id="136" w:name="_Toc100233704"/>
      <w:r>
        <w:t>Impegni</w:t>
      </w:r>
      <w:bookmarkEnd w:id="135"/>
      <w:bookmarkEnd w:id="136"/>
    </w:p>
    <w:p w14:paraId="6448F0BD" w14:textId="77777777" w:rsidR="00AD4CE2" w:rsidRDefault="00BF63F2" w:rsidP="000427C2">
      <w:r>
        <w:t>Gli impegni assunti dal beneficiario sono distinti in essenziali ed accessori e il loro mancato rispetto comporta, rispettivamente, la decadenza totale o parziale dei benefici concessi.</w:t>
      </w:r>
    </w:p>
    <w:p w14:paraId="5D487C1E" w14:textId="5D829E74" w:rsidR="00AD4CE2" w:rsidRDefault="00BF63F2" w:rsidP="000427C2">
      <w:r>
        <w:t xml:space="preserve">La decadenza non si determina qualora siano intervenute cause di forza maggiore e/o circostanze eccezionali riconosciute di cui al paragrafo </w:t>
      </w:r>
      <w:r w:rsidR="00312975">
        <w:fldChar w:fldCharType="begin"/>
      </w:r>
      <w:r w:rsidR="00312975">
        <w:instrText xml:space="preserve"> REF __RefHeading___Toc5774_141876106 \r \h </w:instrText>
      </w:r>
      <w:r w:rsidR="00312975">
        <w:fldChar w:fldCharType="separate"/>
      </w:r>
      <w:r w:rsidR="00BE37FD">
        <w:t>29</w:t>
      </w:r>
      <w:r w:rsidR="00312975">
        <w:fldChar w:fldCharType="end"/>
      </w:r>
      <w:r>
        <w:t xml:space="preserve"> del presente bando.</w:t>
      </w:r>
    </w:p>
    <w:p w14:paraId="40CE7599" w14:textId="77777777" w:rsidR="00AD4CE2" w:rsidRDefault="00BF63F2" w:rsidP="00C831BE">
      <w:pPr>
        <w:pStyle w:val="Titolo2"/>
      </w:pPr>
      <w:bookmarkStart w:id="137" w:name="__RefNumPara__10076_112527052"/>
      <w:bookmarkStart w:id="138" w:name="__RefHeading___Toc8343_624374375"/>
      <w:bookmarkStart w:id="139" w:name="_Toc100233705"/>
      <w:r>
        <w:t>Impegni essenziali</w:t>
      </w:r>
      <w:bookmarkEnd w:id="137"/>
      <w:bookmarkEnd w:id="138"/>
      <w:bookmarkEnd w:id="139"/>
    </w:p>
    <w:p w14:paraId="4B823B3C" w14:textId="77777777" w:rsidR="00AD4CE2" w:rsidRDefault="00BF63F2" w:rsidP="000427C2">
      <w:r>
        <w:t>Gli impegni essenziali sono i seguenti:</w:t>
      </w:r>
    </w:p>
    <w:p w14:paraId="5E273FAB" w14:textId="77777777" w:rsidR="00AD4CE2" w:rsidRDefault="00BF63F2" w:rsidP="002542BF">
      <w:pPr>
        <w:pStyle w:val="Paragrafoelenco"/>
        <w:numPr>
          <w:ilvl w:val="0"/>
          <w:numId w:val="83"/>
        </w:numPr>
      </w:pPr>
      <w:r>
        <w:t>Consentire il regolare svolgimento dei controlli in loco e/o dei sopralluoghi o “visite in situ”, effettuati dai soggetti incaricati;</w:t>
      </w:r>
    </w:p>
    <w:p w14:paraId="22C258EB" w14:textId="77777777" w:rsidR="00AD4CE2" w:rsidRDefault="00BF63F2" w:rsidP="002542BF">
      <w:pPr>
        <w:pStyle w:val="Paragrafoelenco"/>
        <w:numPr>
          <w:ilvl w:val="0"/>
          <w:numId w:val="83"/>
        </w:numPr>
      </w:pPr>
      <w:r>
        <w:t xml:space="preserve">Mantenere la destinazione d’uso, la funzionalità, l’utilizzo, per la quale è stato approvato il finanziamento dell’investimento per </w:t>
      </w:r>
      <w:r w:rsidRPr="00312975">
        <w:rPr>
          <w:b/>
          <w:bCs/>
        </w:rPr>
        <w:t>10 anni</w:t>
      </w:r>
      <w:r>
        <w:t xml:space="preserve"> dalla data di comunicazione di concessione del saldo del contributo nel caso di opere e </w:t>
      </w:r>
      <w:r w:rsidRPr="00312975">
        <w:rPr>
          <w:b/>
          <w:bCs/>
        </w:rPr>
        <w:t>5 anni</w:t>
      </w:r>
      <w:r>
        <w:t xml:space="preserve"> dalla data di comunicazione di concessione del saldo del contributo nel caso di impianti</w:t>
      </w:r>
      <w:r w:rsidR="00312975">
        <w:t>;</w:t>
      </w:r>
    </w:p>
    <w:p w14:paraId="14D9E207" w14:textId="77777777" w:rsidR="00AD4CE2" w:rsidRDefault="00BF63F2" w:rsidP="002542BF">
      <w:pPr>
        <w:pStyle w:val="Paragrafoelenco"/>
        <w:numPr>
          <w:ilvl w:val="0"/>
          <w:numId w:val="83"/>
        </w:numPr>
      </w:pPr>
      <w:r>
        <w:t>Raggiungere gli obiettivi collegati a punteggi di priorità previsti dall’intervento ammesso a finanziamento; in questo caso la decadenza dal contributo si verifica solo se il mancato raggiungimento degli obiettivi incide sull’ammissione a finanziamento della domanda;</w:t>
      </w:r>
    </w:p>
    <w:p w14:paraId="05C0D1EE" w14:textId="77777777" w:rsidR="00AD4CE2" w:rsidRDefault="00BF63F2" w:rsidP="002542BF">
      <w:pPr>
        <w:pStyle w:val="Paragrafoelenco"/>
        <w:numPr>
          <w:ilvl w:val="0"/>
          <w:numId w:val="83"/>
        </w:numPr>
      </w:pPr>
      <w:r>
        <w:t>Realizzare gli interventi ammessi a finanziamento, fatte salve le varianti autorizzate;</w:t>
      </w:r>
    </w:p>
    <w:p w14:paraId="51425174" w14:textId="77777777" w:rsidR="00AD4CE2" w:rsidRDefault="00BF63F2" w:rsidP="002542BF">
      <w:pPr>
        <w:pStyle w:val="Paragrafoelenco"/>
        <w:numPr>
          <w:ilvl w:val="0"/>
          <w:numId w:val="83"/>
        </w:numPr>
      </w:pPr>
      <w:r>
        <w:t>Realizzare gli investimenti nei tempi indicati nel bando;</w:t>
      </w:r>
    </w:p>
    <w:p w14:paraId="783BBF9B" w14:textId="77777777" w:rsidR="00AD4CE2" w:rsidRDefault="00BF63F2" w:rsidP="002542BF">
      <w:pPr>
        <w:pStyle w:val="Paragrafoelenco"/>
        <w:numPr>
          <w:ilvl w:val="0"/>
          <w:numId w:val="83"/>
        </w:numPr>
      </w:pPr>
      <w:r>
        <w:t>Realizzare gli investimenti ammessi a finanziamento con spesa ammissibile superiore alla soglia minima e che rispondono a requisiti di funzionalità e completezza;</w:t>
      </w:r>
    </w:p>
    <w:p w14:paraId="27328FCD" w14:textId="77777777" w:rsidR="00AD4CE2" w:rsidRDefault="00BF63F2" w:rsidP="002542BF">
      <w:pPr>
        <w:pStyle w:val="Paragrafoelenco"/>
        <w:numPr>
          <w:ilvl w:val="0"/>
          <w:numId w:val="83"/>
        </w:numPr>
      </w:pPr>
      <w:r>
        <w:t>In caso di realizzazione parziale del progetto, realizzare almeno il 70% degli interventi previsti</w:t>
      </w:r>
      <w:r w:rsidR="00312975">
        <w:t>;</w:t>
      </w:r>
    </w:p>
    <w:p w14:paraId="59C373ED" w14:textId="77777777" w:rsidR="00AD4CE2" w:rsidRDefault="00BF63F2" w:rsidP="002542BF">
      <w:pPr>
        <w:pStyle w:val="Paragrafoelenco"/>
        <w:numPr>
          <w:ilvl w:val="0"/>
          <w:numId w:val="83"/>
        </w:numPr>
      </w:pPr>
      <w:r>
        <w:t>Presentare la domanda di saldo del contributo entro il novantesimo giorno continuativo dalla data di scadenza per il completamento degli interventi;</w:t>
      </w:r>
    </w:p>
    <w:p w14:paraId="3A433DBD" w14:textId="77777777" w:rsidR="00AD4CE2" w:rsidRDefault="00BF63F2" w:rsidP="002542BF">
      <w:pPr>
        <w:pStyle w:val="Paragrafoelenco"/>
        <w:numPr>
          <w:ilvl w:val="0"/>
          <w:numId w:val="83"/>
        </w:numPr>
      </w:pPr>
      <w:r>
        <w:t>Presentare tutta la documentazione prevista per l'erogazione del saldo nei termini stabiliti;</w:t>
      </w:r>
    </w:p>
    <w:p w14:paraId="40A4520E" w14:textId="77777777" w:rsidR="00AD4CE2" w:rsidRDefault="00BF63F2" w:rsidP="002542BF">
      <w:pPr>
        <w:pStyle w:val="Paragrafoelenco"/>
        <w:numPr>
          <w:ilvl w:val="0"/>
          <w:numId w:val="83"/>
        </w:numPr>
      </w:pPr>
      <w:r>
        <w:t>Non percepire per il medesimo investimento ulteriori finanziamenti pubblici ad eccezione di altri contributi a sostegno della produzione di energia nei limiti previsti dalle norme nazionali vigenti;</w:t>
      </w:r>
    </w:p>
    <w:p w14:paraId="7AECA71E" w14:textId="77777777" w:rsidR="00AD4CE2" w:rsidRDefault="00BF63F2" w:rsidP="002542BF">
      <w:pPr>
        <w:pStyle w:val="Paragrafoelenco"/>
        <w:numPr>
          <w:ilvl w:val="0"/>
          <w:numId w:val="83"/>
        </w:numPr>
      </w:pPr>
      <w:r>
        <w:t>Mantenere la destinazione di pubblica utilità delle strutture oggetto di finanziamento</w:t>
      </w:r>
      <w:r w:rsidR="00312975">
        <w:t>.</w:t>
      </w:r>
    </w:p>
    <w:p w14:paraId="63D42767" w14:textId="77777777" w:rsidR="00AD4CE2" w:rsidRDefault="00BF63F2" w:rsidP="00C831BE">
      <w:pPr>
        <w:pStyle w:val="Titolo2"/>
      </w:pPr>
      <w:bookmarkStart w:id="140" w:name="__RefNumPara__10170_112527052"/>
      <w:bookmarkStart w:id="141" w:name="__RefHeading___Toc8345_624374375"/>
      <w:bookmarkStart w:id="142" w:name="_Toc100233706"/>
      <w:r>
        <w:t>Impegni accessori</w:t>
      </w:r>
      <w:bookmarkEnd w:id="140"/>
      <w:bookmarkEnd w:id="141"/>
      <w:bookmarkEnd w:id="142"/>
    </w:p>
    <w:p w14:paraId="5CF87DD9" w14:textId="77777777" w:rsidR="00AD4CE2" w:rsidRDefault="00BF63F2" w:rsidP="000427C2">
      <w:r>
        <w:t>Gli impegni accessori sono i seguenti:</w:t>
      </w:r>
    </w:p>
    <w:p w14:paraId="4400C918" w14:textId="77777777" w:rsidR="00AD4CE2" w:rsidRDefault="00BF63F2" w:rsidP="002542BF">
      <w:pPr>
        <w:pStyle w:val="Paragrafoelenco"/>
        <w:numPr>
          <w:ilvl w:val="0"/>
          <w:numId w:val="84"/>
        </w:numPr>
      </w:pPr>
      <w:r>
        <w:t xml:space="preserve">Informare e pubblicizzare circa il ruolo del FEASR attraverso l’esposizione di apposita cartellonistica, in conformità con quanto previsto nel Decreto n. 6354 del 5 luglio 2016 e </w:t>
      </w:r>
      <w:proofErr w:type="spellStart"/>
      <w:r>
        <w:t>smi</w:t>
      </w:r>
      <w:proofErr w:type="spellEnd"/>
      <w:r>
        <w:t>.</w:t>
      </w:r>
    </w:p>
    <w:p w14:paraId="6D2F80B2" w14:textId="77777777" w:rsidR="00AD4CE2" w:rsidRDefault="00BF63F2" w:rsidP="002542BF">
      <w:pPr>
        <w:pStyle w:val="Paragrafoelenco"/>
        <w:numPr>
          <w:ilvl w:val="0"/>
          <w:numId w:val="84"/>
        </w:numPr>
      </w:pPr>
      <w:r>
        <w:t>Presentare la domanda di saldo del contributo tra il sessantunesimo e il novantesimo giorno continuativo dalla data di scadenza per il completamento degli interventi.</w:t>
      </w:r>
    </w:p>
    <w:p w14:paraId="52692AD8" w14:textId="77777777" w:rsidR="00AD4CE2" w:rsidRDefault="00BF63F2" w:rsidP="00C831BE">
      <w:pPr>
        <w:pStyle w:val="Titolo1"/>
      </w:pPr>
      <w:bookmarkStart w:id="143" w:name="__RefHeading___Toc5774_141876106"/>
      <w:bookmarkStart w:id="144" w:name="_Toc100233707"/>
      <w:r>
        <w:lastRenderedPageBreak/>
        <w:t>Cause di forza maggiore e circostanze eccezionali</w:t>
      </w:r>
      <w:bookmarkEnd w:id="143"/>
      <w:bookmarkEnd w:id="144"/>
    </w:p>
    <w:p w14:paraId="279D75D0" w14:textId="77777777" w:rsidR="00AD4CE2" w:rsidRDefault="00BF63F2" w:rsidP="000427C2">
      <w:r>
        <w:t>Sono cause di forza maggiore e di circostanze eccezionali gli eventi indipendenti dalla volontà dei beneficiari, che non possono essere da questi previsti, pur con la dovuta diligenza, di cui all’articolo 2 del Regolamento (UE) n. 1306/2013 e che impediscono loro di adempiere, in tutto o in parte, agli obblighi e agli impegni derivanti dalle presenti disposizioni attuative.</w:t>
      </w:r>
    </w:p>
    <w:p w14:paraId="5EBD8221" w14:textId="77777777" w:rsidR="00AD4CE2" w:rsidRDefault="00BF63F2" w:rsidP="000427C2">
      <w:r>
        <w:t>Le cause di forza maggiore e le circostanze eccezionali trovano applicazione principalmente nelle seguenti fattispecie:</w:t>
      </w:r>
    </w:p>
    <w:p w14:paraId="27361677" w14:textId="77777777" w:rsidR="00AD4CE2" w:rsidRDefault="00BF63F2" w:rsidP="002542BF">
      <w:pPr>
        <w:pStyle w:val="Paragrafoelenco"/>
        <w:numPr>
          <w:ilvl w:val="0"/>
          <w:numId w:val="85"/>
        </w:numPr>
      </w:pPr>
      <w:r>
        <w:t>rinuncia senza restituzione del contributo per quanto riguarda le spese già sostenute;</w:t>
      </w:r>
    </w:p>
    <w:p w14:paraId="61088AFA" w14:textId="77777777" w:rsidR="00AD4CE2" w:rsidRDefault="00BF63F2" w:rsidP="002542BF">
      <w:pPr>
        <w:pStyle w:val="Paragrafoelenco"/>
        <w:numPr>
          <w:ilvl w:val="0"/>
          <w:numId w:val="85"/>
        </w:numPr>
      </w:pPr>
      <w:r>
        <w:t>ritardo nella realizzazione degli interventi e nella richiesta di erogazione del saldo;</w:t>
      </w:r>
    </w:p>
    <w:p w14:paraId="1FC8780E" w14:textId="77777777" w:rsidR="00AD4CE2" w:rsidRDefault="00BF63F2" w:rsidP="002542BF">
      <w:pPr>
        <w:pStyle w:val="Paragrafoelenco"/>
        <w:numPr>
          <w:ilvl w:val="0"/>
          <w:numId w:val="85"/>
        </w:numPr>
      </w:pPr>
      <w:r>
        <w:t>ritardo nella presentazione di integrazioni, istanze previste dalle presenti disposizioni o richieste dall’Amministrazione;</w:t>
      </w:r>
    </w:p>
    <w:p w14:paraId="68B285C1" w14:textId="77777777" w:rsidR="00AD4CE2" w:rsidRDefault="00BF63F2" w:rsidP="002542BF">
      <w:pPr>
        <w:pStyle w:val="Paragrafoelenco"/>
        <w:numPr>
          <w:ilvl w:val="0"/>
          <w:numId w:val="85"/>
        </w:numPr>
      </w:pPr>
      <w:r>
        <w:t>proroghe ulteriori rispetto alla unica proroga prevista.</w:t>
      </w:r>
    </w:p>
    <w:p w14:paraId="23C220B2" w14:textId="77777777" w:rsidR="00AD4CE2" w:rsidRDefault="00BF63F2" w:rsidP="000427C2">
      <w:r>
        <w:t>In generale, le cause di forza maggiore e la relativa documentazione probante sono:</w:t>
      </w:r>
    </w:p>
    <w:p w14:paraId="696D0F7F" w14:textId="77777777" w:rsidR="00AD4CE2" w:rsidRDefault="00BF63F2" w:rsidP="002542BF">
      <w:pPr>
        <w:pStyle w:val="Paragrafoelenco"/>
        <w:numPr>
          <w:ilvl w:val="0"/>
          <w:numId w:val="86"/>
        </w:numPr>
      </w:pPr>
      <w:r>
        <w:t>Il decesso del beneficiario:</w:t>
      </w:r>
    </w:p>
    <w:p w14:paraId="17F87C3E" w14:textId="77777777" w:rsidR="00AD4CE2" w:rsidRDefault="00BF63F2" w:rsidP="002542BF">
      <w:pPr>
        <w:pStyle w:val="Paragrafoelenco"/>
        <w:numPr>
          <w:ilvl w:val="1"/>
          <w:numId w:val="86"/>
        </w:numPr>
      </w:pPr>
      <w:r>
        <w:t>Certificato di morte;</w:t>
      </w:r>
    </w:p>
    <w:p w14:paraId="32C308BA" w14:textId="77777777" w:rsidR="00AD4CE2" w:rsidRDefault="00BF63F2" w:rsidP="002542BF">
      <w:pPr>
        <w:pStyle w:val="Paragrafoelenco"/>
        <w:numPr>
          <w:ilvl w:val="0"/>
          <w:numId w:val="86"/>
        </w:numPr>
      </w:pPr>
      <w:r>
        <w:t>L’impossibilità a svolgere l’attività lavorativa da parte del beneficiario per lungo periodo (almeno sei mesi) per malattie, incidenti, ecc.:</w:t>
      </w:r>
    </w:p>
    <w:p w14:paraId="7F3295DE" w14:textId="77777777" w:rsidR="00AD4CE2" w:rsidRDefault="00BF63F2" w:rsidP="002542BF">
      <w:pPr>
        <w:pStyle w:val="Paragrafoelenco"/>
        <w:numPr>
          <w:ilvl w:val="1"/>
          <w:numId w:val="86"/>
        </w:numPr>
      </w:pPr>
      <w:r>
        <w:t>Eventuale denuncia di infortunio, certificazione medica attestante lungo degenza e attestante che le malattie invalidanti non consentono lo svolgimento della specifica attività professionale;</w:t>
      </w:r>
    </w:p>
    <w:p w14:paraId="52AC5EBB" w14:textId="77777777" w:rsidR="00AD4CE2" w:rsidRDefault="00BF63F2" w:rsidP="002542BF">
      <w:pPr>
        <w:pStyle w:val="Paragrafoelenco"/>
        <w:numPr>
          <w:ilvl w:val="0"/>
          <w:numId w:val="86"/>
        </w:numPr>
      </w:pPr>
      <w:r>
        <w:t>L’esproprio, non prevedibile al momento della domanda, di superficie assoggettate all’impegno o parte rilevante dell’azienda, tale da comprometterne la redditività economica o la redditività dell’investimento:</w:t>
      </w:r>
    </w:p>
    <w:p w14:paraId="39BB1A27" w14:textId="77777777" w:rsidR="00AD4CE2" w:rsidRDefault="00BF63F2" w:rsidP="002542BF">
      <w:pPr>
        <w:pStyle w:val="Paragrafoelenco"/>
        <w:numPr>
          <w:ilvl w:val="1"/>
          <w:numId w:val="86"/>
        </w:numPr>
      </w:pPr>
      <w:r>
        <w:t>Provvedimento dell’autorità pubblica che attesta lo stato di somma urgenza e dispone l’esproprio o l’occupazione indicando le particelle catastali interessate;</w:t>
      </w:r>
    </w:p>
    <w:p w14:paraId="59E72B6C" w14:textId="77777777" w:rsidR="00AD4CE2" w:rsidRDefault="00BF63F2" w:rsidP="002542BF">
      <w:pPr>
        <w:pStyle w:val="Paragrafoelenco"/>
        <w:numPr>
          <w:ilvl w:val="0"/>
          <w:numId w:val="86"/>
        </w:numPr>
      </w:pPr>
      <w:r>
        <w:t>Le calamità naturali che coinvolgano superfici assoggettate all’impegno o parte rilevante dell’azienda tale da comprometterne la redditività economica o la redditività dell’investimento o che coinvolgano i territori interessati dalle opere oggetto dei lavori o che comportino variazioni dell’assetto territoriale, idraulico e geologico tali da pregiudicare la funzionalità dell’intervento:</w:t>
      </w:r>
    </w:p>
    <w:p w14:paraId="1479C599" w14:textId="77777777" w:rsidR="00AD4CE2" w:rsidRDefault="00BF63F2" w:rsidP="002542BF">
      <w:pPr>
        <w:pStyle w:val="Paragrafoelenco"/>
        <w:numPr>
          <w:ilvl w:val="1"/>
          <w:numId w:val="86"/>
        </w:numPr>
      </w:pPr>
      <w:r>
        <w:t>Provvedimento dell'autorità competente che accerta lo stato di calamità, con individuazione del luogo interessato o in alternativa;</w:t>
      </w:r>
    </w:p>
    <w:p w14:paraId="1E9E3F9F" w14:textId="77777777" w:rsidR="00AD4CE2" w:rsidRDefault="00BF63F2" w:rsidP="002542BF">
      <w:pPr>
        <w:pStyle w:val="Paragrafoelenco"/>
        <w:numPr>
          <w:ilvl w:val="1"/>
          <w:numId w:val="86"/>
        </w:numPr>
      </w:pPr>
      <w:r>
        <w:t>Certificato rilasciato da autorità pubbliche;</w:t>
      </w:r>
    </w:p>
    <w:p w14:paraId="37FB83B7" w14:textId="77777777" w:rsidR="00AD4CE2" w:rsidRDefault="00BF63F2" w:rsidP="002542BF">
      <w:pPr>
        <w:pStyle w:val="Paragrafoelenco"/>
        <w:numPr>
          <w:ilvl w:val="0"/>
          <w:numId w:val="86"/>
        </w:numPr>
      </w:pPr>
      <w:r>
        <w:t>La provata distruzione fortuita di fabbricati aziendali a uso agricolo o il furto di attrezzature, strumenti e macchinari:</w:t>
      </w:r>
    </w:p>
    <w:p w14:paraId="46F8CBDC" w14:textId="77777777" w:rsidR="00AD4CE2" w:rsidRDefault="00BF63F2" w:rsidP="002542BF">
      <w:pPr>
        <w:pStyle w:val="Paragrafoelenco"/>
        <w:numPr>
          <w:ilvl w:val="1"/>
          <w:numId w:val="86"/>
        </w:numPr>
      </w:pPr>
      <w:r>
        <w:t>Denuncia alle forze dell’ordine;</w:t>
      </w:r>
    </w:p>
    <w:p w14:paraId="51B1A298" w14:textId="77777777" w:rsidR="00AD4CE2" w:rsidRDefault="00BF63F2" w:rsidP="002542BF">
      <w:pPr>
        <w:pStyle w:val="Paragrafoelenco"/>
        <w:numPr>
          <w:ilvl w:val="0"/>
          <w:numId w:val="86"/>
        </w:numPr>
      </w:pPr>
      <w:r>
        <w:t>L’epizoozia che colpisce la totalità o una parte del patrimonio zootecnico dell’imprenditore agricolo:</w:t>
      </w:r>
    </w:p>
    <w:p w14:paraId="26B77BBC" w14:textId="77777777" w:rsidR="00AD4CE2" w:rsidRDefault="00BF63F2" w:rsidP="002542BF">
      <w:pPr>
        <w:pStyle w:val="Paragrafoelenco"/>
        <w:numPr>
          <w:ilvl w:val="1"/>
          <w:numId w:val="86"/>
        </w:numPr>
      </w:pPr>
      <w:r>
        <w:t>Certificato dall'autorità sanitaria competente o di un veterinario riconosciuto ai sensi del decreto legislativo n. 196 del 22 maggio 1999, che attesta la presenza dell’epizoozia;</w:t>
      </w:r>
    </w:p>
    <w:p w14:paraId="68129EF4" w14:textId="77777777" w:rsidR="00AD4CE2" w:rsidRDefault="00BF63F2" w:rsidP="002542BF">
      <w:pPr>
        <w:pStyle w:val="Paragrafoelenco"/>
        <w:numPr>
          <w:ilvl w:val="0"/>
          <w:numId w:val="86"/>
        </w:numPr>
      </w:pPr>
      <w:r>
        <w:t>Le fitopatie che colpiscano in tutto o in parte la superficie aziendale:</w:t>
      </w:r>
    </w:p>
    <w:p w14:paraId="2D68F7AB" w14:textId="77777777" w:rsidR="00AD4CE2" w:rsidRDefault="00BF63F2" w:rsidP="002542BF">
      <w:pPr>
        <w:pStyle w:val="Paragrafoelenco"/>
        <w:numPr>
          <w:ilvl w:val="1"/>
          <w:numId w:val="86"/>
        </w:numPr>
      </w:pPr>
      <w:r>
        <w:lastRenderedPageBreak/>
        <w:t>Ordine di estirpazione da parte dell’autorità competente.</w:t>
      </w:r>
    </w:p>
    <w:p w14:paraId="2EF22CB8" w14:textId="77777777" w:rsidR="00AD4CE2" w:rsidRDefault="00BF63F2" w:rsidP="000427C2">
      <w:r>
        <w:t>In caso di richiesta di riconoscimento di cause di forza maggiore, la documentazione relativa deve essere notificata per iscritto all’OPR e al GAL, tramite PEC, entro 10 giorni lavorativi a decorrere dal momento in cui l’interessato è in grado di provvedervi, pena il mancato riconoscimento della causa di forza maggiore.</w:t>
      </w:r>
    </w:p>
    <w:p w14:paraId="1BAA6144" w14:textId="77777777" w:rsidR="00AD4CE2" w:rsidRDefault="00BF63F2" w:rsidP="000427C2">
      <w:r>
        <w:t>Si precisa che anche in presenza di cause di forza maggiore riconosciute, le somme erogate possono essere trattenute dal beneficiario solamente se è dimostrata attraverso idonea documentazione probatoria una spesa sostenuta per l’intervento finanziato.</w:t>
      </w:r>
    </w:p>
    <w:p w14:paraId="7262400C" w14:textId="77777777" w:rsidR="00AD4CE2" w:rsidRDefault="00BF63F2" w:rsidP="000427C2">
      <w:r>
        <w:t>Non possono essere riconosciute cause di forza maggiore al di fuori di quelle stabilite dall’art. 2 del Regolamento (UE) 1306/2013 e sopra riportate.</w:t>
      </w:r>
    </w:p>
    <w:p w14:paraId="3E3FFE1A" w14:textId="77777777" w:rsidR="00AD4CE2" w:rsidRDefault="00BF63F2" w:rsidP="000427C2">
      <w:r>
        <w:t>Il riconoscimento delle cause di forza maggiore e delle circostanze eccezionali è di competenza dell’OPR.</w:t>
      </w:r>
    </w:p>
    <w:p w14:paraId="3803FB18" w14:textId="77777777" w:rsidR="00AD4CE2" w:rsidRDefault="00BF63F2" w:rsidP="000427C2">
      <w:r>
        <w:t xml:space="preserve">La comunicazione di accoglimento/non accoglimento </w:t>
      </w:r>
      <w:proofErr w:type="gramStart"/>
      <w:r>
        <w:t>della cause</w:t>
      </w:r>
      <w:proofErr w:type="gramEnd"/>
      <w:r>
        <w:t xml:space="preserve"> di forza maggiore o delle circostanze eccezionali deve essere trasmessa da OPR al richiedente e per conoscenza al </w:t>
      </w:r>
      <w:proofErr w:type="spellStart"/>
      <w:r>
        <w:t>Gal</w:t>
      </w:r>
      <w:proofErr w:type="spellEnd"/>
      <w:r>
        <w:t>.</w:t>
      </w:r>
    </w:p>
    <w:p w14:paraId="0BC4A4C8" w14:textId="77777777" w:rsidR="00AD4CE2" w:rsidRDefault="00BF63F2" w:rsidP="000427C2">
      <w:r>
        <w:t>Si fa comunque specifico riferimento al “Manuale Unico PSR” relativamente al cap. 6.2 “Cause di forza maggiore”.</w:t>
      </w:r>
    </w:p>
    <w:p w14:paraId="11F25710" w14:textId="77777777" w:rsidR="00AD4CE2" w:rsidRDefault="00BF63F2" w:rsidP="00C831BE">
      <w:pPr>
        <w:pStyle w:val="Titolo1"/>
      </w:pPr>
      <w:bookmarkStart w:id="145" w:name="__RefNumPara__10173_112527052"/>
      <w:bookmarkStart w:id="146" w:name="__RefHeading___Toc12485_1630760298"/>
      <w:bookmarkStart w:id="147" w:name="_Toc100233708"/>
      <w:r>
        <w:t>Rinuncia</w:t>
      </w:r>
      <w:bookmarkEnd w:id="145"/>
      <w:bookmarkEnd w:id="146"/>
      <w:bookmarkEnd w:id="147"/>
    </w:p>
    <w:p w14:paraId="1902C274" w14:textId="77777777" w:rsidR="00AD4CE2" w:rsidRDefault="00BF63F2" w:rsidP="000427C2">
      <w:r>
        <w:t>I soggetti beneficiari che intendano rinunciare in tutto o in parte al contributo ovvero in tutto o in parte alla realizzazione del progetto, devono darne immediata comunicazione all’OPR e al GAL.</w:t>
      </w:r>
    </w:p>
    <w:p w14:paraId="19EA941D" w14:textId="77777777" w:rsidR="00AD4CE2" w:rsidRDefault="00BF63F2" w:rsidP="000427C2">
      <w:r>
        <w:t xml:space="preserve">La </w:t>
      </w:r>
      <w:r>
        <w:rPr>
          <w:b/>
          <w:bCs/>
        </w:rPr>
        <w:t>rinuncia totale</w:t>
      </w:r>
      <w:r>
        <w:t xml:space="preserve"> deve essere comunicata tramite la compilazione di specifico modulo disponibile in SIS.CO. o, in alternativa, mediante PEC inviata all’OPR e al GAL. La procedura di rinuncia totale va presentata in SISCO direttamente dal richiedente o suo delegato.</w:t>
      </w:r>
    </w:p>
    <w:p w14:paraId="5740EA4F" w14:textId="77777777" w:rsidR="00AD4CE2" w:rsidRDefault="00BF63F2" w:rsidP="000427C2">
      <w:r>
        <w:t>Qualora siano già state erogate quote di contributo, i beneficiari devono restituire le somme già ricevute, aumentate degli interessi legali maturati, fatte salve le cause di forza maggiore riconosciute, di cui al precedente paragrafo 29.</w:t>
      </w:r>
    </w:p>
    <w:p w14:paraId="7069C75E" w14:textId="77777777" w:rsidR="00AD4CE2" w:rsidRDefault="00BF63F2" w:rsidP="000427C2">
      <w:r>
        <w:t>La rinuncia non è ammessa qualora le Amministrazioni competenti abbiano già:</w:t>
      </w:r>
    </w:p>
    <w:p w14:paraId="251245DB" w14:textId="77777777" w:rsidR="00AD4CE2" w:rsidRDefault="00BF63F2" w:rsidP="002542BF">
      <w:pPr>
        <w:pStyle w:val="Paragrafoelenco"/>
        <w:numPr>
          <w:ilvl w:val="0"/>
          <w:numId w:val="87"/>
        </w:numPr>
      </w:pPr>
      <w:r>
        <w:t>informato il beneficiario circa la presenza di irregolarità nella domanda, riscontrate a seguito di un controllo amministrativo o in loco, quando la rinuncia riguarda gli interventi che presentano irregolarità;</w:t>
      </w:r>
    </w:p>
    <w:p w14:paraId="490E9AD4" w14:textId="77777777" w:rsidR="00AD4CE2" w:rsidRDefault="00BF63F2" w:rsidP="002542BF">
      <w:pPr>
        <w:pStyle w:val="Paragrafoelenco"/>
        <w:numPr>
          <w:ilvl w:val="0"/>
          <w:numId w:val="87"/>
        </w:numPr>
      </w:pPr>
      <w:r>
        <w:t>comunicato al beneficiario la volontà di effettuare un controllo in loco.</w:t>
      </w:r>
    </w:p>
    <w:p w14:paraId="5056A0AA" w14:textId="77777777" w:rsidR="00AD4CE2" w:rsidRDefault="00BF63F2" w:rsidP="000427C2">
      <w:r>
        <w:t xml:space="preserve">La </w:t>
      </w:r>
      <w:r>
        <w:rPr>
          <w:b/>
          <w:bCs/>
        </w:rPr>
        <w:t xml:space="preserve">rinuncia parziale </w:t>
      </w:r>
      <w:r>
        <w:t xml:space="preserve">dagli impegni assunti, in assenza di cause di forza maggiore, </w:t>
      </w:r>
      <w:r w:rsidRPr="00A90D58">
        <w:rPr>
          <w:b/>
          <w:bCs/>
        </w:rPr>
        <w:t>è ammissibile fino al 30% della spesa ammessa</w:t>
      </w:r>
      <w:r>
        <w:t>. Oltre tali limiti di riduzione, il contributo è revocato e comporta l’eventuale restituzione delle somme già percepite, maggiorate degli interessi legali.</w:t>
      </w:r>
    </w:p>
    <w:p w14:paraId="265E77F2" w14:textId="4A9484C8" w:rsidR="00A67609" w:rsidRDefault="00BF63F2" w:rsidP="000427C2">
      <w:r>
        <w:t>Per approfondimenti relativi alla procedura di decadenza per rinuncia, fare riferimento al “Manuale Unico PSR” - cap. 6.1 “Recesso/rinuncia dagli impegni”.</w:t>
      </w:r>
    </w:p>
    <w:p w14:paraId="3EB6C06D" w14:textId="77777777" w:rsidR="00A67609" w:rsidRDefault="00A67609">
      <w:pPr>
        <w:suppressAutoHyphens/>
        <w:spacing w:after="0" w:line="240" w:lineRule="auto"/>
      </w:pPr>
      <w:r>
        <w:br w:type="page"/>
      </w:r>
    </w:p>
    <w:p w14:paraId="697042A9" w14:textId="77777777" w:rsidR="00AD4CE2" w:rsidRDefault="00BF63F2" w:rsidP="00B1309C">
      <w:pPr>
        <w:pStyle w:val="Titolo"/>
      </w:pPr>
      <w:bookmarkStart w:id="148" w:name="__RefHeading___Toc2460_200171667"/>
      <w:r>
        <w:lastRenderedPageBreak/>
        <w:t>PARTE III – DISPOSIZIONI FINALI</w:t>
      </w:r>
      <w:bookmarkEnd w:id="148"/>
    </w:p>
    <w:p w14:paraId="12BA315A" w14:textId="77777777" w:rsidR="00AD4CE2" w:rsidRDefault="00BF63F2" w:rsidP="00B1309C">
      <w:pPr>
        <w:pStyle w:val="Titolo1"/>
      </w:pPr>
      <w:bookmarkStart w:id="149" w:name="__RefHeading___Toc3976_1529705113"/>
      <w:bookmarkStart w:id="150" w:name="_Toc100233709"/>
      <w:r>
        <w:t>Errori palesi</w:t>
      </w:r>
      <w:bookmarkEnd w:id="149"/>
      <w:bookmarkEnd w:id="150"/>
    </w:p>
    <w:p w14:paraId="0C040903" w14:textId="77777777" w:rsidR="00AD4CE2" w:rsidRDefault="00BF63F2" w:rsidP="000427C2">
      <w:r>
        <w:t xml:space="preserve">Gli errori palesi, ai sensi dell’art. 4 del Reg. UE n. 809/2014, sono errori di compilazione della domanda di aiuto (oppure della domanda di pagamento), compiuti in buona fede dal richiedente, che possono essere rilevati agevolmente nella domanda stessa. La richiesta di riconoscimento dell’errore palese spetta al richiedente/beneficiario, che la presenta tramite </w:t>
      </w:r>
      <w:proofErr w:type="spellStart"/>
      <w:r>
        <w:t>Sis.Co</w:t>
      </w:r>
      <w:proofErr w:type="spellEnd"/>
      <w:r>
        <w:t>.</w:t>
      </w:r>
    </w:p>
    <w:p w14:paraId="11DA7E3A" w14:textId="77777777" w:rsidR="00AD4CE2" w:rsidRDefault="00BF63F2" w:rsidP="000427C2">
      <w:r>
        <w:t>Si considerano errori palesi:</w:t>
      </w:r>
    </w:p>
    <w:p w14:paraId="06292B26" w14:textId="77777777" w:rsidR="00AD4CE2" w:rsidRDefault="00BF63F2" w:rsidP="002542BF">
      <w:pPr>
        <w:pStyle w:val="Paragrafoelenco"/>
        <w:numPr>
          <w:ilvl w:val="0"/>
          <w:numId w:val="88"/>
        </w:numPr>
      </w:pPr>
      <w:r>
        <w:t>errori di compilazione della domanda, che risultano evidenti in base ad un esame minimale della stessa, quali, ad esempio un codice statistico o bancario errato;</w:t>
      </w:r>
    </w:p>
    <w:p w14:paraId="74690D7E" w14:textId="77777777" w:rsidR="00AD4CE2" w:rsidRDefault="00BF63F2" w:rsidP="002542BF">
      <w:pPr>
        <w:pStyle w:val="Paragrafoelenco"/>
        <w:numPr>
          <w:ilvl w:val="0"/>
          <w:numId w:val="88"/>
        </w:numPr>
      </w:pPr>
      <w:r>
        <w:t>errori derivanti da verifiche di coerenza (informazioni contraddittorie), che emergono tra l’importo della spesa richiesta in domanda e la documentazione allegata.</w:t>
      </w:r>
    </w:p>
    <w:p w14:paraId="7D379FEB" w14:textId="77777777" w:rsidR="00AD4CE2" w:rsidRDefault="00BF63F2" w:rsidP="000427C2">
      <w:r>
        <w:t>L’autorizzazione alla presentazione della domanda di errore palese è rilasciata o negata, dopo valutazione:</w:t>
      </w:r>
    </w:p>
    <w:p w14:paraId="59FEF208" w14:textId="77777777" w:rsidR="00AD4CE2" w:rsidRDefault="00BF63F2" w:rsidP="002542BF">
      <w:pPr>
        <w:pStyle w:val="Paragrafoelenco"/>
        <w:numPr>
          <w:ilvl w:val="0"/>
          <w:numId w:val="89"/>
        </w:numPr>
      </w:pPr>
      <w:r>
        <w:t>dal Responsabile del procedimento (GAL) per quanti riguarda la domanda di aiuto;</w:t>
      </w:r>
    </w:p>
    <w:p w14:paraId="2497F9E5" w14:textId="77777777" w:rsidR="00AD4CE2" w:rsidRDefault="00BF63F2" w:rsidP="002542BF">
      <w:pPr>
        <w:pStyle w:val="Paragrafoelenco"/>
        <w:numPr>
          <w:ilvl w:val="0"/>
          <w:numId w:val="89"/>
        </w:numPr>
      </w:pPr>
      <w:r>
        <w:t>dall’Organismo Pagatore Regionale (OPR) per quanto riguarda le domande di pagamento.</w:t>
      </w:r>
    </w:p>
    <w:p w14:paraId="755A89A0" w14:textId="77777777" w:rsidR="00AD4CE2" w:rsidRDefault="00BF63F2" w:rsidP="000427C2">
      <w:r>
        <w:t>L’esito della valutazione viene inviato al richiedente/beneficiario.</w:t>
      </w:r>
    </w:p>
    <w:p w14:paraId="2D5EAB3F" w14:textId="77777777" w:rsidR="00AD4CE2" w:rsidRDefault="00BF63F2" w:rsidP="000427C2">
      <w:r>
        <w:t>L’errore palese può essere riconosciuto solo fino all’erogazione del primo pagamento richiesto.</w:t>
      </w:r>
    </w:p>
    <w:p w14:paraId="23DC6DEC" w14:textId="77777777" w:rsidR="00AD4CE2" w:rsidRDefault="00BF63F2" w:rsidP="000427C2">
      <w:r>
        <w:t>La domanda di errore palese corregge e sostituisce la domanda di aiuto o di pagamento e deve essere presentata con le modalità indicate al paragrafo 12.3. Il richiedente/beneficiario può presentare solo una domanda di correzione di errore palese per ciascuna domanda di aiuto o di pagamento.</w:t>
      </w:r>
    </w:p>
    <w:p w14:paraId="5A71CF00" w14:textId="3EFD92EE" w:rsidR="00AD4CE2" w:rsidRDefault="00BF63F2" w:rsidP="00B1309C">
      <w:pPr>
        <w:pStyle w:val="Titolo1"/>
      </w:pPr>
      <w:bookmarkStart w:id="151" w:name="__RefHeading___Toc20881_1909144873"/>
      <w:bookmarkStart w:id="152" w:name="_Ref50130490"/>
      <w:bookmarkStart w:id="153" w:name="_Toc100233710"/>
      <w:r>
        <w:t>Regime di aiuto</w:t>
      </w:r>
      <w:bookmarkEnd w:id="151"/>
      <w:bookmarkEnd w:id="152"/>
      <w:bookmarkEnd w:id="153"/>
    </w:p>
    <w:p w14:paraId="0591A74F" w14:textId="68EF2592" w:rsidR="00A8636E" w:rsidRDefault="00A8636E" w:rsidP="00A8636E">
      <w:r w:rsidRPr="00A8636E">
        <w:t xml:space="preserve">Le disposizioni di cui al presente bando sono redatte nel rispetto della Decisione della Commissione Europea </w:t>
      </w:r>
      <w:proofErr w:type="gramStart"/>
      <w:r w:rsidRPr="00A8636E">
        <w:t>C(</w:t>
      </w:r>
      <w:proofErr w:type="gramEnd"/>
      <w:r w:rsidRPr="00A8636E">
        <w:t xml:space="preserve">2020) 9121 </w:t>
      </w:r>
      <w:proofErr w:type="spellStart"/>
      <w:r w:rsidRPr="00A8636E">
        <w:t>final</w:t>
      </w:r>
      <w:proofErr w:type="spellEnd"/>
      <w:r w:rsidRPr="00A8636E">
        <w:t xml:space="preserve"> del 10.12.2020, che approva il regime SA.59655 (2020/N) quale ultima modifica del regime SA. 57021/2020, e in particolare nella sezione 3.1. della Comunicazione della</w:t>
      </w:r>
      <w:r>
        <w:t xml:space="preserve"> Commissione Europea approvata con Comunicazione (2020) 1863 del 19.3.2020 “Quadro temporaneo per le misure di aiuto di Stato a sostegno dell’economia nell’attuale emergenza del COVID-19” e </w:t>
      </w:r>
      <w:proofErr w:type="spellStart"/>
      <w:r>
        <w:t>s.m.i.</w:t>
      </w:r>
      <w:proofErr w:type="spellEnd"/>
      <w:r>
        <w:t>, nei limiti e condizioni di cui alla medesima comunicazione fatte salve ulteriori modifiche e proroghe che potranno essere applicate a seguito dell’aggiornamento del regime sulla base dei contenuti del D.L. 19 maggio 2020, n. 34 coordinato con la legge di conversione 17 luglio 2020, n. 77, modificato da ultimo dal DL 41/2021.</w:t>
      </w:r>
    </w:p>
    <w:p w14:paraId="073A66E7" w14:textId="45C5F7BB" w:rsidR="00191C10" w:rsidRDefault="00A8636E" w:rsidP="00A8636E">
      <w:r>
        <w:t>Il presente aiuto di Stato risulta compatibile con il mercato interno ai sensi dell’articolo 107, paragrafo 3, lettera b), del TFUE, purché siano soddisfatte tutte le seguenti condizioni:</w:t>
      </w:r>
    </w:p>
    <w:p w14:paraId="053DAB0A" w14:textId="77777777" w:rsidR="000711DA" w:rsidRDefault="000711DA" w:rsidP="002542BF">
      <w:pPr>
        <w:numPr>
          <w:ilvl w:val="0"/>
          <w:numId w:val="149"/>
        </w:numPr>
        <w:rPr>
          <w:rFonts w:eastAsiaTheme="minorHAnsi"/>
          <w:szCs w:val="22"/>
          <w:lang w:eastAsia="en-US"/>
        </w:rPr>
      </w:pPr>
      <w:r w:rsidRPr="000711DA">
        <w:rPr>
          <w:rFonts w:eastAsiaTheme="minorHAnsi"/>
          <w:szCs w:val="22"/>
          <w:lang w:eastAsia="en-US"/>
        </w:rPr>
        <w:t>l’aiuto è concesso sulla base di un regime con budget previsionale;</w:t>
      </w:r>
    </w:p>
    <w:p w14:paraId="56BDAB8E" w14:textId="29D75A34" w:rsidR="000711DA" w:rsidRDefault="000711DA" w:rsidP="002542BF">
      <w:pPr>
        <w:numPr>
          <w:ilvl w:val="0"/>
          <w:numId w:val="149"/>
        </w:numPr>
        <w:rPr>
          <w:rFonts w:eastAsiaTheme="minorHAnsi"/>
          <w:szCs w:val="22"/>
          <w:lang w:eastAsia="en-US"/>
        </w:rPr>
      </w:pPr>
      <w:r w:rsidRPr="000711DA">
        <w:rPr>
          <w:rFonts w:eastAsiaTheme="minorHAnsi"/>
          <w:szCs w:val="22"/>
          <w:lang w:eastAsia="en-US"/>
        </w:rPr>
        <w:t>l’aiuto può essere concesso a imprese che non erano in difficoltà (ai sensi del regolamento generale di esenzione per categoria) al 31 dicembre 2019; può essere concesso a imprese che non erano in difficoltà al 31 dicembre 2019 e/o che hanno incontrato difficoltà o si sono trovate in una situazione di difficoltà successivamente, a seguito dell’epidemia di COVID-19.</w:t>
      </w:r>
    </w:p>
    <w:p w14:paraId="6795FF3F" w14:textId="2BE64B6D" w:rsidR="000711DA" w:rsidRPr="000711DA" w:rsidRDefault="000711DA" w:rsidP="000711DA">
      <w:pPr>
        <w:rPr>
          <w:rFonts w:eastAsiaTheme="minorHAnsi"/>
          <w:szCs w:val="22"/>
          <w:lang w:eastAsia="en-US"/>
        </w:rPr>
      </w:pPr>
      <w:r w:rsidRPr="000711DA">
        <w:rPr>
          <w:rFonts w:eastAsiaTheme="minorHAnsi"/>
          <w:szCs w:val="22"/>
          <w:lang w:eastAsia="en-US"/>
        </w:rPr>
        <w:lastRenderedPageBreak/>
        <w:t xml:space="preserve">Ai sensi della legge 234/2012 l'importo richiesto sul presente bando e i dati anagrafici dei beneficiari, prima della conclusione dell’istruttoria, sono conferiti nel Registro Nazionale degli Aiuti di stato. Le concessioni saranno registrate nei limiti previsti dal regime SA.59655 (2020/N), approvato con decisione </w:t>
      </w:r>
      <w:proofErr w:type="gramStart"/>
      <w:r w:rsidRPr="000711DA">
        <w:rPr>
          <w:rFonts w:eastAsiaTheme="minorHAnsi"/>
          <w:szCs w:val="22"/>
          <w:lang w:eastAsia="en-US"/>
        </w:rPr>
        <w:t>C(</w:t>
      </w:r>
      <w:proofErr w:type="gramEnd"/>
      <w:r w:rsidRPr="000711DA">
        <w:rPr>
          <w:rFonts w:eastAsiaTheme="minorHAnsi"/>
          <w:szCs w:val="22"/>
          <w:lang w:eastAsia="en-US"/>
        </w:rPr>
        <w:t xml:space="preserve">2020) 9121 </w:t>
      </w:r>
      <w:proofErr w:type="spellStart"/>
      <w:r w:rsidRPr="000711DA">
        <w:rPr>
          <w:rFonts w:eastAsiaTheme="minorHAnsi"/>
          <w:szCs w:val="22"/>
          <w:lang w:eastAsia="en-US"/>
        </w:rPr>
        <w:t>final</w:t>
      </w:r>
      <w:proofErr w:type="spellEnd"/>
      <w:r w:rsidRPr="000711DA">
        <w:rPr>
          <w:rFonts w:eastAsiaTheme="minorHAnsi"/>
          <w:szCs w:val="22"/>
          <w:lang w:eastAsia="en-US"/>
        </w:rPr>
        <w:t xml:space="preserve"> del 10.12.2020, quale ultima modifica del regime SA. 57021/2020, e in particolare nella sezione 3.1. della Comunicazione della Commissione Europea approvata con Comunicazione (2020) 1863 del 19.3.2020 “Quadro temporaneo per le misure di aiuto di Stato a sostegno dell’economia nell’attuale emergenza del COVID-19” e </w:t>
      </w:r>
      <w:proofErr w:type="spellStart"/>
      <w:r w:rsidRPr="000711DA">
        <w:rPr>
          <w:rFonts w:eastAsiaTheme="minorHAnsi"/>
          <w:szCs w:val="22"/>
          <w:lang w:eastAsia="en-US"/>
        </w:rPr>
        <w:t>s.m.i.</w:t>
      </w:r>
      <w:proofErr w:type="spellEnd"/>
      <w:r w:rsidRPr="000711DA">
        <w:rPr>
          <w:rFonts w:eastAsiaTheme="minorHAnsi"/>
          <w:szCs w:val="22"/>
          <w:lang w:eastAsia="en-US"/>
        </w:rPr>
        <w:t>, nei limiti e condizioni di cui alla medesima comunicazione fatte salve ulteriori modifiche e proroghe che potranno essere applicate a seguito dell’aggiornamento del regime sulla base dei contenuti del</w:t>
      </w:r>
      <w:r>
        <w:rPr>
          <w:rFonts w:eastAsiaTheme="minorHAnsi"/>
          <w:szCs w:val="22"/>
          <w:lang w:eastAsia="en-US"/>
        </w:rPr>
        <w:t xml:space="preserve"> </w:t>
      </w:r>
      <w:r w:rsidRPr="000711DA">
        <w:rPr>
          <w:rFonts w:eastAsiaTheme="minorHAnsi"/>
          <w:szCs w:val="22"/>
          <w:lang w:eastAsia="en-US"/>
        </w:rPr>
        <w:t>D.L. 19 maggio 2020, n. 34 coordinato con la legge di conversione 17 luglio 2020, n. 77, modificato da ultimo dal DL 41/2021</w:t>
      </w:r>
      <w:r>
        <w:rPr>
          <w:rFonts w:eastAsiaTheme="minorHAnsi"/>
          <w:szCs w:val="22"/>
          <w:lang w:eastAsia="en-US"/>
        </w:rPr>
        <w:t>.</w:t>
      </w:r>
    </w:p>
    <w:p w14:paraId="006DF333" w14:textId="77777777" w:rsidR="000711DA" w:rsidRPr="000711DA" w:rsidRDefault="000711DA" w:rsidP="000711DA">
      <w:pPr>
        <w:rPr>
          <w:rFonts w:eastAsiaTheme="minorHAnsi"/>
          <w:szCs w:val="22"/>
          <w:lang w:eastAsia="en-US"/>
        </w:rPr>
      </w:pPr>
      <w:r w:rsidRPr="000711DA">
        <w:rPr>
          <w:rFonts w:eastAsiaTheme="minorHAnsi"/>
          <w:szCs w:val="22"/>
          <w:lang w:eastAsia="en-US"/>
        </w:rPr>
        <w:t>Per le imprese c.d. “Deggendorf”, atteso il carattere di assoluta straordinarietà e temporaneità delle misure per l’emergenza Covid-19, il TF non prevede specifici divieti o limitazioni. Pertanto, l’art.53 del DL n.34/2020, prevede che, in via derogatoria e temporanea, possano beneficiare degli aiuti concessi nell’ambito del TF, anche le imprese beneficiarie di aiuti non rimborsati ovvero non depositati in un conto bloccato, e ancora obbligati al recupero in esecuzione di una Decisione CE di recupero di cui all'art.16 del regolamento (UE) 2015/1589 del Consiglio, del 13 luglio 2015.</w:t>
      </w:r>
    </w:p>
    <w:p w14:paraId="1517A0CE" w14:textId="77777777" w:rsidR="000711DA" w:rsidRPr="000711DA" w:rsidRDefault="000711DA" w:rsidP="000711DA">
      <w:pPr>
        <w:rPr>
          <w:rFonts w:eastAsiaTheme="minorHAnsi"/>
          <w:szCs w:val="22"/>
          <w:lang w:eastAsia="en-US"/>
        </w:rPr>
      </w:pPr>
      <w:r w:rsidRPr="000711DA">
        <w:rPr>
          <w:rFonts w:eastAsiaTheme="minorHAnsi"/>
          <w:szCs w:val="22"/>
          <w:lang w:eastAsia="en-US"/>
        </w:rPr>
        <w:t>Tuttavia, le autorità che concedono gli aiuti alle imprese c.d. Deggendorf dovranno sempre detrarre dall’importo da concedere, l’importo da rimborsare in base alla Decisione CE di recupero, comprensivo degli interessi maturati fino alla data dell’erogazione dell’aiuto, anche se l’importo da concedere risulta inferiore rispetto all’importo da recuperare (in tal caso l’agevolazione consisterà nella riduzione del debito) e anche se l’ente concedente l’aiuto ai sensi del regime-quadro è diverso da quello che ha concesso l’aiuto da recuperare.</w:t>
      </w:r>
    </w:p>
    <w:p w14:paraId="4680B7EF" w14:textId="77777777" w:rsidR="000711DA" w:rsidRPr="000711DA" w:rsidRDefault="000711DA" w:rsidP="000711DA">
      <w:pPr>
        <w:rPr>
          <w:rFonts w:eastAsiaTheme="minorHAnsi"/>
          <w:szCs w:val="22"/>
          <w:lang w:eastAsia="en-US"/>
        </w:rPr>
      </w:pPr>
      <w:r w:rsidRPr="000711DA">
        <w:rPr>
          <w:rFonts w:eastAsiaTheme="minorHAnsi"/>
          <w:szCs w:val="22"/>
          <w:lang w:eastAsia="en-US"/>
        </w:rPr>
        <w:t>Per quanto riguarda gli obblighi derivanti dall’applica zione dell’art. 52 della legge 234/2015 e del D. M. 115/2017, il dirigente protempore della UO Programmazione Comunitaria e Sviluppo Rurale è individuato quale soggetto responsabile delle verifiche propedeutiche alla concessione degli aiuti e della registrazione dei beneficiari e dei contributi nel Registro Nazionale degli Aiuti di Stato. Il Responsabile di Operazione provvede, per quanto di competenza, alle verifiche relative alle erogazioni degli aiuti e alle loro registrazioni nel registro di competenza, a termini di legge.</w:t>
      </w:r>
    </w:p>
    <w:p w14:paraId="45AC3FE0" w14:textId="531D1A89" w:rsidR="000711DA" w:rsidRDefault="000711DA" w:rsidP="000711DA">
      <w:pPr>
        <w:rPr>
          <w:rFonts w:eastAsiaTheme="minorHAnsi"/>
          <w:szCs w:val="22"/>
          <w:lang w:eastAsia="en-US"/>
        </w:rPr>
      </w:pPr>
      <w:r w:rsidRPr="000711DA">
        <w:rPr>
          <w:rFonts w:eastAsiaTheme="minorHAnsi"/>
          <w:szCs w:val="22"/>
          <w:lang w:eastAsia="en-US"/>
        </w:rPr>
        <w:t>Gli aiuti di cui alla presente operazione non sono cumulabili con altre agevolazioni assegnate da altre fonti di aiuto per gli stessi interventi.</w:t>
      </w:r>
    </w:p>
    <w:p w14:paraId="0B7E40FD" w14:textId="29FDBDBE" w:rsidR="00AD4CE2" w:rsidRDefault="00BF63F2" w:rsidP="00B1309C">
      <w:pPr>
        <w:pStyle w:val="Titolo1"/>
      </w:pPr>
      <w:bookmarkStart w:id="154" w:name="__RefHeading___Toc2464_200171667"/>
      <w:bookmarkStart w:id="155" w:name="_Toc100233711"/>
      <w:r>
        <w:t>Monitoraggio dei risultati</w:t>
      </w:r>
      <w:bookmarkEnd w:id="154"/>
      <w:bookmarkEnd w:id="155"/>
    </w:p>
    <w:p w14:paraId="058FD140" w14:textId="77777777" w:rsidR="00AD4CE2" w:rsidRDefault="00BF63F2" w:rsidP="00B1309C">
      <w:pPr>
        <w:pStyle w:val="Titolo2"/>
      </w:pPr>
      <w:bookmarkStart w:id="156" w:name="__RefHeading___Toc2466_200171667"/>
      <w:bookmarkStart w:id="157" w:name="_Toc100233712"/>
      <w:r>
        <w:t>Indicatori</w:t>
      </w:r>
      <w:bookmarkEnd w:id="156"/>
      <w:bookmarkEnd w:id="157"/>
    </w:p>
    <w:p w14:paraId="795B4596" w14:textId="77777777" w:rsidR="00AD4CE2" w:rsidRDefault="00BF63F2" w:rsidP="000427C2">
      <w:r>
        <w:t>Al fine di misurare l’effettivo livello di raggiungimento degli obiettivi di risultato collegati a questa Misura, gli indicatori sono i seguenti:</w:t>
      </w:r>
    </w:p>
    <w:tbl>
      <w:tblPr>
        <w:tblW w:w="9859" w:type="dxa"/>
        <w:tblInd w:w="-147" w:type="dxa"/>
        <w:tblLayout w:type="fixed"/>
        <w:tblCellMar>
          <w:left w:w="10" w:type="dxa"/>
          <w:right w:w="10" w:type="dxa"/>
        </w:tblCellMar>
        <w:tblLook w:val="04A0" w:firstRow="1" w:lastRow="0" w:firstColumn="1" w:lastColumn="0" w:noHBand="0" w:noVBand="1"/>
      </w:tblPr>
      <w:tblGrid>
        <w:gridCol w:w="1418"/>
        <w:gridCol w:w="5047"/>
        <w:gridCol w:w="1020"/>
        <w:gridCol w:w="2374"/>
      </w:tblGrid>
      <w:tr w:rsidR="00AD4CE2" w14:paraId="63FAB0B4" w14:textId="77777777">
        <w:trPr>
          <w:trHeight w:val="510"/>
        </w:trPr>
        <w:tc>
          <w:tcPr>
            <w:tcW w:w="6465" w:type="dxa"/>
            <w:gridSpan w:val="2"/>
            <w:tcBorders>
              <w:top w:val="single" w:sz="4" w:space="0" w:color="00000A"/>
              <w:left w:val="single" w:sz="4" w:space="0" w:color="00000A"/>
              <w:bottom w:val="single" w:sz="4" w:space="0" w:color="00000A"/>
              <w:right w:val="single" w:sz="4" w:space="0" w:color="00000A"/>
            </w:tcBorders>
            <w:shd w:val="clear" w:color="auto" w:fill="AEA79F"/>
            <w:tcMar>
              <w:top w:w="0" w:type="dxa"/>
              <w:left w:w="108" w:type="dxa"/>
              <w:bottom w:w="0" w:type="dxa"/>
              <w:right w:w="108" w:type="dxa"/>
            </w:tcMar>
            <w:vAlign w:val="center"/>
          </w:tcPr>
          <w:p w14:paraId="3D897451" w14:textId="77777777" w:rsidR="00AD4CE2" w:rsidRDefault="00BF63F2">
            <w:pPr>
              <w:pStyle w:val="TableContents"/>
              <w:rPr>
                <w:b/>
                <w:bCs/>
              </w:rPr>
            </w:pPr>
            <w:r>
              <w:rPr>
                <w:b/>
                <w:bCs/>
              </w:rPr>
              <w:t>Nome indicatore</w:t>
            </w:r>
          </w:p>
        </w:tc>
        <w:tc>
          <w:tcPr>
            <w:tcW w:w="1020" w:type="dxa"/>
            <w:tcBorders>
              <w:top w:val="single" w:sz="4" w:space="0" w:color="00000A"/>
              <w:left w:val="single" w:sz="4" w:space="0" w:color="00000A"/>
              <w:bottom w:val="single" w:sz="4" w:space="0" w:color="00000A"/>
              <w:right w:val="single" w:sz="4" w:space="0" w:color="00000A"/>
            </w:tcBorders>
            <w:shd w:val="clear" w:color="auto" w:fill="AEA79F"/>
            <w:tcMar>
              <w:top w:w="0" w:type="dxa"/>
              <w:left w:w="108" w:type="dxa"/>
              <w:bottom w:w="0" w:type="dxa"/>
              <w:right w:w="108" w:type="dxa"/>
            </w:tcMar>
            <w:vAlign w:val="center"/>
          </w:tcPr>
          <w:p w14:paraId="5D4025C2" w14:textId="77777777" w:rsidR="00AD4CE2" w:rsidRDefault="00BF63F2">
            <w:pPr>
              <w:pStyle w:val="TableContents"/>
              <w:jc w:val="center"/>
              <w:rPr>
                <w:b/>
                <w:bCs/>
              </w:rPr>
            </w:pPr>
            <w:r>
              <w:rPr>
                <w:b/>
                <w:bCs/>
              </w:rPr>
              <w:t>U. m.</w:t>
            </w:r>
          </w:p>
        </w:tc>
        <w:tc>
          <w:tcPr>
            <w:tcW w:w="2374" w:type="dxa"/>
            <w:tcBorders>
              <w:top w:val="single" w:sz="4" w:space="0" w:color="00000A"/>
              <w:left w:val="single" w:sz="4" w:space="0" w:color="00000A"/>
              <w:bottom w:val="single" w:sz="4" w:space="0" w:color="00000A"/>
              <w:right w:val="single" w:sz="4" w:space="0" w:color="00000A"/>
            </w:tcBorders>
            <w:shd w:val="clear" w:color="auto" w:fill="AEA79F"/>
            <w:tcMar>
              <w:top w:w="0" w:type="dxa"/>
              <w:left w:w="108" w:type="dxa"/>
              <w:bottom w:w="0" w:type="dxa"/>
              <w:right w:w="108" w:type="dxa"/>
            </w:tcMar>
            <w:vAlign w:val="center"/>
          </w:tcPr>
          <w:p w14:paraId="00F5779F" w14:textId="77777777" w:rsidR="00AD4CE2" w:rsidRDefault="00BF63F2">
            <w:pPr>
              <w:pStyle w:val="TableContents"/>
              <w:jc w:val="center"/>
              <w:rPr>
                <w:b/>
                <w:bCs/>
              </w:rPr>
            </w:pPr>
            <w:r>
              <w:rPr>
                <w:b/>
                <w:bCs/>
              </w:rPr>
              <w:t>Valore atteso al 2023</w:t>
            </w:r>
          </w:p>
        </w:tc>
      </w:tr>
      <w:tr w:rsidR="00AD4CE2" w14:paraId="60BF5A64" w14:textId="77777777" w:rsidTr="00025EFA">
        <w:trPr>
          <w:trHeight w:val="158"/>
        </w:trPr>
        <w:tc>
          <w:tcPr>
            <w:tcW w:w="1418" w:type="dxa"/>
            <w:vMerge w:val="restart"/>
            <w:tcBorders>
              <w:top w:val="single" w:sz="4" w:space="0" w:color="00000A"/>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14:paraId="2359CE19" w14:textId="77777777" w:rsidR="00AD4CE2" w:rsidRPr="00025EFA" w:rsidRDefault="00BF63F2">
            <w:pPr>
              <w:pStyle w:val="TableContents"/>
            </w:pPr>
            <w:r w:rsidRPr="00025EFA">
              <w:t>Indicatori QCM&amp;V</w:t>
            </w:r>
          </w:p>
        </w:tc>
        <w:tc>
          <w:tcPr>
            <w:tcW w:w="50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74458D1" w14:textId="77777777" w:rsidR="00AD4CE2" w:rsidRPr="00025EFA" w:rsidRDefault="00BF63F2" w:rsidP="00025EFA">
            <w:pPr>
              <w:pStyle w:val="TableContents"/>
            </w:pPr>
            <w:r w:rsidRPr="00025EFA">
              <w:t>O1 - Spesa pubblica totale</w:t>
            </w:r>
          </w:p>
        </w:tc>
        <w:tc>
          <w:tcPr>
            <w:tcW w:w="10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4102B8F" w14:textId="77777777" w:rsidR="00AD4CE2" w:rsidRPr="00025EFA" w:rsidRDefault="00BF63F2" w:rsidP="00025EFA">
            <w:pPr>
              <w:pStyle w:val="TableContents"/>
              <w:jc w:val="center"/>
            </w:pPr>
            <w:r w:rsidRPr="00025EFA">
              <w:t>€</w:t>
            </w:r>
          </w:p>
        </w:tc>
        <w:tc>
          <w:tcPr>
            <w:tcW w:w="23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63DA6D" w14:textId="240F426E" w:rsidR="00AD4CE2" w:rsidRPr="00025EFA" w:rsidRDefault="00191C10" w:rsidP="00025EFA">
            <w:pPr>
              <w:pStyle w:val="TableContents"/>
              <w:jc w:val="center"/>
            </w:pPr>
            <w:r>
              <w:t>600.000,00</w:t>
            </w:r>
          </w:p>
        </w:tc>
      </w:tr>
      <w:tr w:rsidR="00AD4CE2" w14:paraId="0EB0983B" w14:textId="77777777" w:rsidTr="00025EFA">
        <w:trPr>
          <w:trHeight w:val="212"/>
        </w:trPr>
        <w:tc>
          <w:tcPr>
            <w:tcW w:w="1418" w:type="dxa"/>
            <w:vMerge/>
            <w:tcBorders>
              <w:top w:val="single" w:sz="4" w:space="0" w:color="00000A"/>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14:paraId="27FBA385" w14:textId="77777777" w:rsidR="00BF63F2" w:rsidRPr="00025EFA" w:rsidRDefault="00BF63F2"/>
        </w:tc>
        <w:tc>
          <w:tcPr>
            <w:tcW w:w="50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BBCDC16" w14:textId="77777777" w:rsidR="00AD4CE2" w:rsidRPr="00025EFA" w:rsidRDefault="00BF63F2" w:rsidP="00025EFA">
            <w:pPr>
              <w:pStyle w:val="TableContents"/>
            </w:pPr>
            <w:r w:rsidRPr="00025EFA">
              <w:t>O2 – Investimenti totali</w:t>
            </w:r>
          </w:p>
        </w:tc>
        <w:tc>
          <w:tcPr>
            <w:tcW w:w="10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7542FBB" w14:textId="77777777" w:rsidR="00AD4CE2" w:rsidRPr="00025EFA" w:rsidRDefault="00BF63F2" w:rsidP="00025EFA">
            <w:pPr>
              <w:pStyle w:val="TableContents"/>
              <w:jc w:val="center"/>
            </w:pPr>
            <w:r w:rsidRPr="00025EFA">
              <w:t>€</w:t>
            </w:r>
          </w:p>
        </w:tc>
        <w:tc>
          <w:tcPr>
            <w:tcW w:w="23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B7D69A" w14:textId="59BF249F" w:rsidR="00AD4CE2" w:rsidRPr="00025EFA" w:rsidRDefault="00DC4A3D" w:rsidP="00025EFA">
            <w:pPr>
              <w:pStyle w:val="TableContents"/>
              <w:jc w:val="center"/>
            </w:pPr>
            <w:r w:rsidRPr="00DC4A3D">
              <w:t>1.</w:t>
            </w:r>
            <w:r w:rsidR="00191C10">
              <w:t>040.000,00</w:t>
            </w:r>
          </w:p>
        </w:tc>
      </w:tr>
      <w:tr w:rsidR="00AD4CE2" w14:paraId="30714361" w14:textId="77777777" w:rsidTr="00025EFA">
        <w:trPr>
          <w:trHeight w:val="158"/>
        </w:trPr>
        <w:tc>
          <w:tcPr>
            <w:tcW w:w="1418" w:type="dxa"/>
            <w:vMerge/>
            <w:tcBorders>
              <w:top w:val="single" w:sz="4" w:space="0" w:color="00000A"/>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14:paraId="27CCD172" w14:textId="77777777" w:rsidR="00BF63F2" w:rsidRPr="00025EFA" w:rsidRDefault="00BF63F2"/>
        </w:tc>
        <w:tc>
          <w:tcPr>
            <w:tcW w:w="50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78BDD39" w14:textId="77777777" w:rsidR="00AD4CE2" w:rsidRPr="00025EFA" w:rsidRDefault="00BF63F2" w:rsidP="00025EFA">
            <w:pPr>
              <w:pStyle w:val="TableContents"/>
            </w:pPr>
            <w:r w:rsidRPr="00025EFA">
              <w:t>O3 - Numero di operazioni sovvenzionate</w:t>
            </w:r>
          </w:p>
        </w:tc>
        <w:tc>
          <w:tcPr>
            <w:tcW w:w="10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BB2D99A" w14:textId="77777777" w:rsidR="00AD4CE2" w:rsidRPr="00025EFA" w:rsidRDefault="00BF63F2" w:rsidP="00025EFA">
            <w:pPr>
              <w:pStyle w:val="TableContents"/>
              <w:jc w:val="center"/>
            </w:pPr>
            <w:r w:rsidRPr="00025EFA">
              <w:t>n.</w:t>
            </w:r>
          </w:p>
        </w:tc>
        <w:tc>
          <w:tcPr>
            <w:tcW w:w="23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52D990" w14:textId="5D443AA7" w:rsidR="00AD4CE2" w:rsidRPr="00025EFA" w:rsidRDefault="00191C10" w:rsidP="00025EFA">
            <w:pPr>
              <w:pStyle w:val="TableContents"/>
              <w:jc w:val="center"/>
            </w:pPr>
            <w:r>
              <w:t>4</w:t>
            </w:r>
          </w:p>
        </w:tc>
      </w:tr>
      <w:tr w:rsidR="00AD4CE2" w14:paraId="483C8CFB" w14:textId="77777777" w:rsidTr="00025EFA">
        <w:trPr>
          <w:trHeight w:val="158"/>
        </w:trPr>
        <w:tc>
          <w:tcPr>
            <w:tcW w:w="1418" w:type="dxa"/>
            <w:vMerge/>
            <w:tcBorders>
              <w:top w:val="single" w:sz="4" w:space="0" w:color="00000A"/>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14:paraId="0432A075" w14:textId="77777777" w:rsidR="00BF63F2" w:rsidRPr="00025EFA" w:rsidRDefault="00BF63F2"/>
        </w:tc>
        <w:tc>
          <w:tcPr>
            <w:tcW w:w="50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5424F2B" w14:textId="77777777" w:rsidR="00AD4CE2" w:rsidRPr="00025EFA" w:rsidRDefault="00BF63F2" w:rsidP="00025EFA">
            <w:pPr>
              <w:pStyle w:val="TableContents"/>
            </w:pPr>
            <w:r w:rsidRPr="00025EFA">
              <w:t>O15 - Popolazione che beneficia di un miglioramento dei servizi/infrastrutture/IT o altro</w:t>
            </w:r>
          </w:p>
        </w:tc>
        <w:tc>
          <w:tcPr>
            <w:tcW w:w="10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BE3F3F8" w14:textId="77777777" w:rsidR="00AD4CE2" w:rsidRPr="00025EFA" w:rsidRDefault="00BF63F2" w:rsidP="00025EFA">
            <w:pPr>
              <w:pStyle w:val="TableContents"/>
              <w:jc w:val="center"/>
            </w:pPr>
            <w:r w:rsidRPr="00025EFA">
              <w:t>n.</w:t>
            </w:r>
          </w:p>
        </w:tc>
        <w:tc>
          <w:tcPr>
            <w:tcW w:w="23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1358A4" w14:textId="77777777" w:rsidR="00AD4CE2" w:rsidRPr="00025EFA" w:rsidRDefault="00BF63F2" w:rsidP="00025EFA">
            <w:pPr>
              <w:pStyle w:val="TableContents"/>
              <w:jc w:val="center"/>
            </w:pPr>
            <w:r w:rsidRPr="00025EFA">
              <w:t>15.000</w:t>
            </w:r>
          </w:p>
        </w:tc>
      </w:tr>
      <w:tr w:rsidR="00AD4CE2" w14:paraId="63E97427" w14:textId="77777777" w:rsidTr="00025EFA">
        <w:trPr>
          <w:trHeight w:val="158"/>
        </w:trPr>
        <w:tc>
          <w:tcPr>
            <w:tcW w:w="1418" w:type="dxa"/>
            <w:vMerge w:val="restart"/>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14:paraId="55F94755" w14:textId="77777777" w:rsidR="00AD4CE2" w:rsidRPr="00025EFA" w:rsidRDefault="00AD4CE2">
            <w:pPr>
              <w:pStyle w:val="TableContents"/>
            </w:pPr>
          </w:p>
          <w:p w14:paraId="57327306" w14:textId="77777777" w:rsidR="00AD4CE2" w:rsidRPr="00025EFA" w:rsidRDefault="00BF63F2">
            <w:pPr>
              <w:pStyle w:val="TableContents"/>
            </w:pPr>
            <w:r w:rsidRPr="00025EFA">
              <w:t>Indicatori PSL</w:t>
            </w:r>
          </w:p>
        </w:tc>
        <w:tc>
          <w:tcPr>
            <w:tcW w:w="50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573A3A4" w14:textId="77777777" w:rsidR="00AD4CE2" w:rsidRPr="00025EFA" w:rsidRDefault="00BF63F2" w:rsidP="00025EFA">
            <w:pPr>
              <w:pStyle w:val="TableContents"/>
            </w:pPr>
            <w:r w:rsidRPr="00025EFA">
              <w:t>Iniziative finanziate</w:t>
            </w:r>
          </w:p>
        </w:tc>
        <w:tc>
          <w:tcPr>
            <w:tcW w:w="10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59AB17" w14:textId="77777777" w:rsidR="00AD4CE2" w:rsidRPr="00025EFA" w:rsidRDefault="00BF63F2" w:rsidP="00025EFA">
            <w:pPr>
              <w:pStyle w:val="TableContents"/>
              <w:jc w:val="center"/>
            </w:pPr>
            <w:r w:rsidRPr="00025EFA">
              <w:t>n.</w:t>
            </w:r>
          </w:p>
        </w:tc>
        <w:tc>
          <w:tcPr>
            <w:tcW w:w="23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B054309" w14:textId="7B182242" w:rsidR="00AD4CE2" w:rsidRPr="00025EFA" w:rsidRDefault="00191C10" w:rsidP="00025EFA">
            <w:pPr>
              <w:pStyle w:val="TableContents"/>
              <w:jc w:val="center"/>
            </w:pPr>
            <w:r>
              <w:t>4</w:t>
            </w:r>
          </w:p>
        </w:tc>
      </w:tr>
      <w:tr w:rsidR="00AD4CE2" w14:paraId="228B9B31" w14:textId="77777777" w:rsidTr="00025EFA">
        <w:trPr>
          <w:trHeight w:val="158"/>
        </w:trPr>
        <w:tc>
          <w:tcPr>
            <w:tcW w:w="1418" w:type="dxa"/>
            <w:vMerge/>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14:paraId="0E19FA1E" w14:textId="77777777" w:rsidR="00BF63F2" w:rsidRPr="00025EFA" w:rsidRDefault="00BF63F2"/>
        </w:tc>
        <w:tc>
          <w:tcPr>
            <w:tcW w:w="504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9D020E" w14:textId="77777777" w:rsidR="00AD4CE2" w:rsidRPr="00025EFA" w:rsidRDefault="00BF63F2" w:rsidP="00025EFA">
            <w:pPr>
              <w:pStyle w:val="TableContents"/>
            </w:pPr>
            <w:r w:rsidRPr="00025EFA">
              <w:t>Livello di coordinamento e integrazione delle iniziative</w:t>
            </w:r>
          </w:p>
        </w:tc>
        <w:tc>
          <w:tcPr>
            <w:tcW w:w="102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3648C8E" w14:textId="77777777" w:rsidR="00AD4CE2" w:rsidRPr="00025EFA" w:rsidRDefault="00AD4CE2" w:rsidP="00025EFA">
            <w:pPr>
              <w:pStyle w:val="TableContents"/>
              <w:jc w:val="center"/>
            </w:pPr>
          </w:p>
        </w:tc>
        <w:tc>
          <w:tcPr>
            <w:tcW w:w="237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7109A4" w14:textId="77777777" w:rsidR="00AD4CE2" w:rsidRPr="00025EFA" w:rsidRDefault="00025EFA" w:rsidP="00025EFA">
            <w:pPr>
              <w:pStyle w:val="TableContents"/>
              <w:jc w:val="center"/>
            </w:pPr>
            <w:r w:rsidRPr="00025EFA">
              <w:t>Cooperazione e programmazione sovra-comunale</w:t>
            </w:r>
          </w:p>
        </w:tc>
      </w:tr>
      <w:tr w:rsidR="00AD4CE2" w14:paraId="339BB111" w14:textId="77777777" w:rsidTr="00025EFA">
        <w:trPr>
          <w:trHeight w:val="158"/>
        </w:trPr>
        <w:tc>
          <w:tcPr>
            <w:tcW w:w="1418" w:type="dxa"/>
            <w:vMerge/>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14:paraId="60CD6CA2" w14:textId="77777777" w:rsidR="00BF63F2" w:rsidRPr="00025EFA" w:rsidRDefault="00BF63F2"/>
        </w:tc>
        <w:tc>
          <w:tcPr>
            <w:tcW w:w="50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3CD67C8" w14:textId="77777777" w:rsidR="00AD4CE2" w:rsidRPr="00025EFA" w:rsidRDefault="00BF63F2" w:rsidP="00025EFA">
            <w:pPr>
              <w:pStyle w:val="TableContents"/>
            </w:pPr>
            <w:r w:rsidRPr="00025EFA">
              <w:t>Livello territorio delle iniziative</w:t>
            </w:r>
          </w:p>
        </w:tc>
        <w:tc>
          <w:tcPr>
            <w:tcW w:w="10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A1330D5" w14:textId="77777777" w:rsidR="00AD4CE2" w:rsidRPr="00025EFA" w:rsidRDefault="00BF63F2" w:rsidP="00025EFA">
            <w:pPr>
              <w:pStyle w:val="TableContents"/>
              <w:jc w:val="center"/>
            </w:pPr>
            <w:r w:rsidRPr="00025EFA">
              <w:t>n.</w:t>
            </w:r>
          </w:p>
        </w:tc>
        <w:tc>
          <w:tcPr>
            <w:tcW w:w="23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4538AB" w14:textId="77777777" w:rsidR="00AD4CE2" w:rsidRPr="00025EFA" w:rsidRDefault="00BF63F2" w:rsidP="00025EFA">
            <w:pPr>
              <w:pStyle w:val="TableContents"/>
              <w:jc w:val="center"/>
            </w:pPr>
            <w:r w:rsidRPr="00025EFA">
              <w:t>Almeno 5 comuni coinvolti</w:t>
            </w:r>
          </w:p>
        </w:tc>
      </w:tr>
    </w:tbl>
    <w:p w14:paraId="76E4B4CF" w14:textId="77777777" w:rsidR="00AD4CE2" w:rsidRDefault="00BF63F2" w:rsidP="00B1309C">
      <w:pPr>
        <w:pStyle w:val="Titolo2"/>
      </w:pPr>
      <w:bookmarkStart w:id="158" w:name="__RefHeading___Toc2468_200171667"/>
      <w:bookmarkStart w:id="159" w:name="_Toc100233713"/>
      <w:r>
        <w:t xml:space="preserve">Customer </w:t>
      </w:r>
      <w:proofErr w:type="spellStart"/>
      <w:r>
        <w:t>satisfaction</w:t>
      </w:r>
      <w:bookmarkEnd w:id="158"/>
      <w:bookmarkEnd w:id="159"/>
      <w:proofErr w:type="spellEnd"/>
    </w:p>
    <w:p w14:paraId="3EF96F06" w14:textId="77777777" w:rsidR="00AD4CE2" w:rsidRDefault="00BF63F2" w:rsidP="000427C2">
      <w:r>
        <w:t xml:space="preserve">In attuazione del disposto normativo nazionale e regionale (articolo 7 del D. Lgs. 7 marzo 2005, n. 82 e articolo 32, comma 2 bis, lettera c della </w:t>
      </w:r>
      <w:proofErr w:type="spellStart"/>
      <w:r>
        <w:t>l.r</w:t>
      </w:r>
      <w:proofErr w:type="spellEnd"/>
      <w:r>
        <w:t xml:space="preserve">. 1/02/2012, n. 1), è possibile compilare un questionario di customer </w:t>
      </w:r>
      <w:proofErr w:type="spellStart"/>
      <w:r>
        <w:t>satisfaction</w:t>
      </w:r>
      <w:proofErr w:type="spellEnd"/>
      <w:r>
        <w:t>, sia nella fase di ‘adesione’ che di ‘rendicontazione’. Tutte le informazioni saranno raccolte ed elaborate in forma anonima dal soggetto responsabile delle disposizioni attuative, che le utilizzerà in un’ottica di miglioramento costante delle performance al fine di garantire un servizio sempre più efficace, chiaro ed apprezzato da parte dei potenziali beneficiari.</w:t>
      </w:r>
    </w:p>
    <w:p w14:paraId="0224FC8B" w14:textId="77777777" w:rsidR="00AD4CE2" w:rsidRDefault="00BF63F2" w:rsidP="00B1309C">
      <w:pPr>
        <w:pStyle w:val="Titolo1"/>
      </w:pPr>
      <w:bookmarkStart w:id="160" w:name="__RefHeading___Toc2470_200171667"/>
      <w:bookmarkStart w:id="161" w:name="_Toc100233714"/>
      <w:r>
        <w:t>Rimedi amministrativi e giurisdizionali</w:t>
      </w:r>
      <w:bookmarkEnd w:id="160"/>
      <w:bookmarkEnd w:id="161"/>
    </w:p>
    <w:p w14:paraId="5FF91F49" w14:textId="77777777" w:rsidR="00AD4CE2" w:rsidRDefault="00BF63F2" w:rsidP="000427C2">
      <w:r>
        <w:t>Avverso gli atti con rilevanza esterna emanati dal GAL o dalla Regione relativi all’istruttoria, accertamento e controlli per l’erogazione di premi e integrazioni al reddito previsti dalla normativa comunitaria, nazionale e regionale l’interessato può presentare ricorso o alternativamente esercitare azione secondo le modalità di seguito indicate.</w:t>
      </w:r>
    </w:p>
    <w:p w14:paraId="7332159A" w14:textId="77777777" w:rsidR="00AD4CE2" w:rsidRDefault="00BF63F2" w:rsidP="00B1309C">
      <w:pPr>
        <w:pStyle w:val="Titolo2"/>
      </w:pPr>
      <w:bookmarkStart w:id="162" w:name="__RefHeading___Toc2472_200171667"/>
      <w:bookmarkStart w:id="163" w:name="_Toc100233715"/>
      <w:r>
        <w:t>Rimedi amministrativi</w:t>
      </w:r>
      <w:bookmarkEnd w:id="162"/>
      <w:bookmarkEnd w:id="163"/>
    </w:p>
    <w:p w14:paraId="63739CDE" w14:textId="77777777" w:rsidR="00AD4CE2" w:rsidRDefault="00BF63F2" w:rsidP="000427C2">
      <w:r>
        <w:t>Ricorso straordinario al Presidente della Repubblica ai sensi del Decreto Presidente della Repubblica 24 novembre 1971, n. 1199 “Semplificazione dei procedimenti in materia di ricorsi amministrativi”. Il ricorso deve essere presentato per motivi di legittimità da parte di chi vi abbia interesse nel termine di centoventi giorni dalla data della notificazione o della comunicazione dell'atto impugnato o da quando l'interessato ne abbia avuto piena conoscenza.</w:t>
      </w:r>
    </w:p>
    <w:p w14:paraId="6555EE73" w14:textId="77777777" w:rsidR="00AD4CE2" w:rsidRDefault="00BF63F2" w:rsidP="00B1309C">
      <w:pPr>
        <w:pStyle w:val="Titolo2"/>
      </w:pPr>
      <w:bookmarkStart w:id="164" w:name="__RefHeading___Toc2474_200171667"/>
      <w:bookmarkStart w:id="165" w:name="_Toc100233716"/>
      <w:r>
        <w:t>Rimedi giurisdizionali</w:t>
      </w:r>
      <w:bookmarkEnd w:id="164"/>
      <w:bookmarkEnd w:id="165"/>
    </w:p>
    <w:p w14:paraId="2CA9B102" w14:textId="77777777" w:rsidR="00AD4CE2" w:rsidRDefault="00BF63F2" w:rsidP="000427C2">
      <w:r>
        <w:t>Relativamente ai rimedi giurisdizionali si evidenzia che la giurisprudenza ormai costante opera il seguente riparto di giurisdizione. Relativamente a contestazioni al provvedimento di non ricevibilità, non ammissibilità, non licenziabilità della domanda è ammesso il ricorso al Tribunale Amministrativo Regionale competente per territorio entro 60 giorni dalla data della notificazione o della comunicazione in via amministrativa dell'atto impugnato o da quando l'interessato ne abbia avuto piena conoscenza. Relativamente a contestazioni per provvedimenti di decadenza o di riduzione del contributo, intervenuti dopo l’ammissione a finanziamento, è ammessa azione avanti al giudice ordinario nei termini e modalità previste dall’ordinamento.</w:t>
      </w:r>
    </w:p>
    <w:p w14:paraId="04F85D8A" w14:textId="77777777" w:rsidR="00AD4CE2" w:rsidRDefault="00BF63F2" w:rsidP="00B1309C">
      <w:pPr>
        <w:pStyle w:val="Titolo1"/>
      </w:pPr>
      <w:bookmarkStart w:id="166" w:name="__RefHeading___Toc2478_200171667"/>
      <w:bookmarkStart w:id="167" w:name="_Toc100233717"/>
      <w:r>
        <w:t>Sanzioni</w:t>
      </w:r>
      <w:bookmarkEnd w:id="166"/>
      <w:bookmarkEnd w:id="167"/>
    </w:p>
    <w:p w14:paraId="4729395F" w14:textId="77777777" w:rsidR="00AD4CE2" w:rsidRDefault="00BF63F2" w:rsidP="000427C2">
      <w:r>
        <w:t>Secondo quanto previsto dagli articoli 2 e 3 della legge 23 dicembre 1986, n. 898 (Conversione in legge, con modificazioni, del decreto-legge 27 ottobre 1986, n. 701, recante misure urgenti in mate</w:t>
      </w:r>
      <w:r>
        <w:lastRenderedPageBreak/>
        <w:t>ria di controlli degli aiuti comunitari alla produzione dell'olio di oliva. Sanzioni amministrative e penali in materia di aiuti comunitari al settore agricolo), ove il fatto non configuri il più grave reato previsto dall'articolo 640-bis del codice penale, chiunque, mediante l'esposizione di dati o notizie falsi, consegue indebitamente, per se' o per altri, aiuti, premi, indennità, restituzioni, contributi o altre erogazioni a carico totale o parziale del Fondo europeo agricolo di garanzia e del Fondo europeo agricolo per lo sviluppo rurale, è punito con la reclusione da sei mesi a tre anni nonché è tenuto al pagamento di una sanzione amministrativa pecuniaria e comunque alla restituzione dell'indebito.</w:t>
      </w:r>
    </w:p>
    <w:p w14:paraId="138ABADF" w14:textId="77777777" w:rsidR="00AD4CE2" w:rsidRDefault="00BF63F2" w:rsidP="000427C2">
      <w:r>
        <w:t>La competenza a recuperare la somma indebitamente percepita è attribuita all’Organismo Pagatore regionale, mentre la competenza all’irrogazione della sanzione amministrativa è attribuita a Regione Lombardia – Direzione Generale Agricoltura. I recuperi e l'irrogazione delle sanzioni avvengono secondo le modalità e con i criteri individuati nel vigente Manuale delle procedure, dei controlli e delle sanzioni approvato da OPR, per quanto applicabile alla luce degli aggiornamenti intervenuti nella normativa comunitaria e nazionale di riferimento.</w:t>
      </w:r>
    </w:p>
    <w:p w14:paraId="4C2FA9D2" w14:textId="77777777" w:rsidR="00AD4CE2" w:rsidRDefault="00BF63F2" w:rsidP="00B1309C">
      <w:pPr>
        <w:pStyle w:val="Titolo1"/>
      </w:pPr>
      <w:bookmarkStart w:id="168" w:name="__RefHeading___Toc2480_200171667"/>
      <w:bookmarkStart w:id="169" w:name="_Toc100233718"/>
      <w:r>
        <w:t>Trattamento dati personali</w:t>
      </w:r>
      <w:bookmarkEnd w:id="168"/>
      <w:bookmarkEnd w:id="169"/>
    </w:p>
    <w:p w14:paraId="5B92A897" w14:textId="77777777" w:rsidR="00AD4CE2" w:rsidRDefault="00BF63F2" w:rsidP="000427C2">
      <w:r>
        <w:t xml:space="preserve">La tutela delle persone e di altri soggetti rispetto al trattamento dei dati personali sono disciplinati dal Reg. UE 679/2016 (Regolamento relativo alla protezione delle persone fisiche con riguardo al trattamento dei dati personali) e dalla </w:t>
      </w:r>
      <w:proofErr w:type="spellStart"/>
      <w:r>
        <w:t>dgr</w:t>
      </w:r>
      <w:proofErr w:type="spellEnd"/>
      <w:r>
        <w:t xml:space="preserve"> n.7837 del 12/02/2018 “Regole per il governo e applicazione dei principi di privacy by design e by default ai trattamenti di dati personali di titolarità di Regione Lombardia” Secondo la normativa vigente, tale trattamento è improntato ai principi di correttezza, liceità, pertinenza, trasparenza e tutelando la riservatezza e i diritti dei dichiaranti/richiedenti.</w:t>
      </w:r>
    </w:p>
    <w:p w14:paraId="245A97C0" w14:textId="77777777" w:rsidR="00AD4CE2" w:rsidRDefault="00BF63F2" w:rsidP="000427C2">
      <w:r>
        <w:t>A tal fine, forniamo le seguenti informazioni:</w:t>
      </w:r>
    </w:p>
    <w:p w14:paraId="427C73FF" w14:textId="77777777" w:rsidR="00AD4CE2" w:rsidRDefault="00BF63F2" w:rsidP="00B1309C">
      <w:pPr>
        <w:pStyle w:val="Titolo2"/>
      </w:pPr>
      <w:bookmarkStart w:id="170" w:name="__RefHeading___Toc2482_200171667"/>
      <w:bookmarkStart w:id="171" w:name="_Toc100233719"/>
      <w:r>
        <w:t>Finalità e modalità del trattamento</w:t>
      </w:r>
      <w:bookmarkEnd w:id="170"/>
      <w:bookmarkEnd w:id="171"/>
    </w:p>
    <w:p w14:paraId="3B7ACFE9" w14:textId="77777777" w:rsidR="00AD4CE2" w:rsidRDefault="00BF63F2" w:rsidP="000427C2">
      <w:r>
        <w:t xml:space="preserve">L’informativa è resa a coloro che interagiscono con i servizi online del sistema informativo </w:t>
      </w:r>
      <w:proofErr w:type="spellStart"/>
      <w:r>
        <w:t>Sis.Co</w:t>
      </w:r>
      <w:proofErr w:type="spellEnd"/>
      <w:r>
        <w:t>. (richiedente dei contributi e soggetti autorizzati alla compilazione della domanda per conto del richiedente). La consultazione dei servizi online di questo sistema informativo e la presentazione della domanda a valere sul regime d’aiuto ai sensi del Reg. UE n.1305/2013 relativo allo sviluppo rurale FEASR comporta, per la registrazione e l’accesso, il rilascio di informazioni e dati personali, che possono essere verificati, anche a fini di controllo, con i dati presenti nelle banche dati del sistema.</w:t>
      </w:r>
    </w:p>
    <w:p w14:paraId="7186E20D" w14:textId="77777777" w:rsidR="00AD4CE2" w:rsidRDefault="00BF63F2" w:rsidP="000427C2">
      <w:r>
        <w:t>I dati personali conferiti per la richiesta delle credenziali di accesso al sistema sono strettamente necessari per le finalità di gestione delle utenze e per i servizi necessari a garantire l’operatività del sistema. I dati contenuti nel sistema, possono anche essere utilizzati per attività di ricerca e programmazione direttamente svolte da Enti Pubblici o affidate dagli stessi ad Enti convenzionati che ne garantiscano l’anonimato statistico. Possono inoltre essere utilizzati da strutture di controllo pubblico e/o organismi privati, autorizzati da atti ministeriali e/o regionali.</w:t>
      </w:r>
    </w:p>
    <w:p w14:paraId="5E9B06B4" w14:textId="77777777" w:rsidR="00AD4CE2" w:rsidRDefault="00BF63F2" w:rsidP="000427C2">
      <w:r>
        <w:t>I dati sono trattati con modalità cartacee ed elettroniche e possono essere comunicati ad altri Enti o società collegati ed interconnessi al Sistema Informativo Agricolo Nazionale (SIAN), sia per comunicazioni di flussi anagrafici che per obblighi derivanti da procedure e/o normative sulla trasparenza o sicurezza delle informazioni.</w:t>
      </w:r>
    </w:p>
    <w:p w14:paraId="7C5D1C80" w14:textId="77777777" w:rsidR="00AD4CE2" w:rsidRDefault="00BF63F2" w:rsidP="000427C2">
      <w:r>
        <w:t xml:space="preserve">In particolare, ai sensi dell’art. 111 del Reg. UE n. 1306/2013, è pubblicato l’elenco di beneficiari del sostegno allo sviluppo rurale da parte del FEASR, indicante il nominativo, il Comune di residenza, gli importi del finanziamento pubblico totale corrispondente ad ogni misura/azione finanziata </w:t>
      </w:r>
      <w:r>
        <w:lastRenderedPageBreak/>
        <w:t>nell’esercizio finanziario, la natura e la descrizione delle misure/azioni finanziate. Tali informazioni sono pubblicate su un sito Internet unico per Stato membro. Esse restano disponibili per 2 anni dalla pubblicazione iniziale.</w:t>
      </w:r>
    </w:p>
    <w:p w14:paraId="1B1B5709" w14:textId="77777777" w:rsidR="00AD4CE2" w:rsidRDefault="00BF63F2" w:rsidP="00B1309C">
      <w:pPr>
        <w:pStyle w:val="Titolo2"/>
      </w:pPr>
      <w:bookmarkStart w:id="172" w:name="__RefHeading___Toc2484_200171667"/>
      <w:bookmarkStart w:id="173" w:name="_Toc100233720"/>
      <w:r>
        <w:t>Natura obbligatoria - conseguenze del mancato conferimento dei dati</w:t>
      </w:r>
      <w:bookmarkEnd w:id="172"/>
      <w:bookmarkEnd w:id="173"/>
    </w:p>
    <w:p w14:paraId="02E6A38E" w14:textId="77777777" w:rsidR="00AD4CE2" w:rsidRDefault="00BF63F2" w:rsidP="000427C2">
      <w:r>
        <w:t>Se i dati richiesti sono obbligatori, in caso di mancato conferimento degli stessi, l’interessato non può godere del servizio/beneficio richiesto. Qualora il conferimento dei dati non risulti obbligatorio ai sensi di legge, la mancata produzione degli stessi comporta l’improcedibilità dell’istanza, il parziale accoglimento della stessa o l’impossibilità di beneficiare di tutti i servizi offerti dall’Amministrazione.</w:t>
      </w:r>
    </w:p>
    <w:p w14:paraId="651D234D" w14:textId="77777777" w:rsidR="00AD4CE2" w:rsidRDefault="00BF63F2" w:rsidP="00B1309C">
      <w:pPr>
        <w:pStyle w:val="Titolo2"/>
      </w:pPr>
      <w:bookmarkStart w:id="174" w:name="__RefHeading___Toc2486_200171667"/>
      <w:bookmarkStart w:id="175" w:name="_Toc100233721"/>
      <w:r>
        <w:t>Titolare del trattamento</w:t>
      </w:r>
      <w:bookmarkEnd w:id="174"/>
      <w:bookmarkEnd w:id="175"/>
    </w:p>
    <w:p w14:paraId="29E01AF7" w14:textId="19EDAB7C" w:rsidR="00AD4CE2" w:rsidRDefault="00BF63F2" w:rsidP="000427C2">
      <w:r>
        <w:t xml:space="preserve">Titolari del trattamento sono: il GAL Garda e Colli Mantovani con sede in </w:t>
      </w:r>
      <w:r w:rsidR="00191C10">
        <w:t xml:space="preserve">via </w:t>
      </w:r>
      <w:proofErr w:type="spellStart"/>
      <w:r w:rsidR="00191C10">
        <w:t>Teze</w:t>
      </w:r>
      <w:proofErr w:type="spellEnd"/>
      <w:r w:rsidR="00191C10">
        <w:t xml:space="preserve"> 2</w:t>
      </w:r>
      <w:r>
        <w:t>, Cavriana (MN), la Giunta regionale della Lombardia, nella persona del suo Presidente, con sede in Milano, Piazza Città di Lombardia 1 e l’Organismo Pagatore Regionale, con sede in Milano, Piazza Città di Lombardia 1</w:t>
      </w:r>
    </w:p>
    <w:p w14:paraId="157745FB" w14:textId="77777777" w:rsidR="00AD4CE2" w:rsidRDefault="00BF63F2" w:rsidP="00B1309C">
      <w:pPr>
        <w:pStyle w:val="Titolo2"/>
      </w:pPr>
      <w:bookmarkStart w:id="176" w:name="__RefHeading___Toc2488_200171667"/>
      <w:bookmarkStart w:id="177" w:name="_Toc100233722"/>
      <w:r>
        <w:t>Responsabile del trattamento</w:t>
      </w:r>
      <w:bookmarkEnd w:id="176"/>
      <w:bookmarkEnd w:id="177"/>
    </w:p>
    <w:p w14:paraId="1BC47644" w14:textId="77777777" w:rsidR="00AD4CE2" w:rsidRDefault="00BF63F2" w:rsidP="000427C2">
      <w:r>
        <w:t xml:space="preserve">Il responsabile del trattamento interno è il Direttore del GAL Giuseppe </w:t>
      </w:r>
      <w:proofErr w:type="spellStart"/>
      <w:r>
        <w:t>Kron</w:t>
      </w:r>
      <w:proofErr w:type="spellEnd"/>
      <w:r>
        <w:t xml:space="preserve"> Morelli, che potrà autorizzare i membri del Nucleo Tecnico di Valutazione al trattamento dei dati raccolti per la sola finalità di cui alle presenti disposizioni attuative.</w:t>
      </w:r>
    </w:p>
    <w:p w14:paraId="5AF9DE80" w14:textId="77777777" w:rsidR="00AD4CE2" w:rsidRDefault="00BF63F2" w:rsidP="000427C2">
      <w:r>
        <w:t>Il responsabile del trattamento esterno è Lombardia informatica S.p.A., nella persona del legale rappresentante.</w:t>
      </w:r>
    </w:p>
    <w:p w14:paraId="3ED9BF7F" w14:textId="77777777" w:rsidR="00AD4CE2" w:rsidRDefault="00BF63F2" w:rsidP="000427C2">
      <w:r>
        <w:t>I dati possono essere trattati anche da altre Amministrazioni pubbliche e ad Enti e soggetti pubblici o privati incaricati di svolgere gli adempimenti previsti dalla normativa. I dati personali sono soggetti a diffusione soltanto nei casi specificamente previsti dalle normative.</w:t>
      </w:r>
    </w:p>
    <w:p w14:paraId="429453A9" w14:textId="77777777" w:rsidR="00AD4CE2" w:rsidRDefault="00BF63F2" w:rsidP="00B1309C">
      <w:pPr>
        <w:pStyle w:val="Titolo2"/>
      </w:pPr>
      <w:bookmarkStart w:id="178" w:name="__RefHeading___Toc2490_200171667"/>
      <w:bookmarkStart w:id="179" w:name="_Toc100233723"/>
      <w:r>
        <w:t>Diritti dell’interessato</w:t>
      </w:r>
      <w:bookmarkEnd w:id="178"/>
      <w:bookmarkEnd w:id="179"/>
    </w:p>
    <w:p w14:paraId="4F5A6325" w14:textId="77777777" w:rsidR="00AD4CE2" w:rsidRDefault="00BF63F2" w:rsidP="000427C2">
      <w:r>
        <w:t>In relazione al presente trattamento il dichiarante può rivolgersi al responsabile del trattamento per far valere i suoi diritti cosi come previsti dalla normativa vigente.</w:t>
      </w:r>
    </w:p>
    <w:p w14:paraId="599A59BB" w14:textId="77777777" w:rsidR="00AD4CE2" w:rsidRDefault="00BF63F2" w:rsidP="00B1309C">
      <w:pPr>
        <w:pStyle w:val="Titolo1"/>
      </w:pPr>
      <w:bookmarkStart w:id="180" w:name="__RefHeading___Toc2492_200171667"/>
      <w:bookmarkStart w:id="181" w:name="_Toc100233724"/>
      <w:r>
        <w:t>Riepilogo della tempistica</w:t>
      </w:r>
      <w:bookmarkEnd w:id="180"/>
      <w:bookmarkEnd w:id="181"/>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AD4CE2" w14:paraId="2D7EA21D" w14:textId="77777777" w:rsidTr="00A90D58">
        <w:tc>
          <w:tcPr>
            <w:tcW w:w="4819"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11714C3A" w14:textId="77777777" w:rsidR="00AD4CE2" w:rsidRDefault="00BF63F2">
            <w:pPr>
              <w:pStyle w:val="TableContents"/>
              <w:rPr>
                <w:szCs w:val="21"/>
              </w:rPr>
            </w:pPr>
            <w:r>
              <w:rPr>
                <w:szCs w:val="21"/>
              </w:rPr>
              <w:t>inizio periodo di presentazione delle domande</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4286191F" w14:textId="77777777" w:rsidR="00AD4CE2" w:rsidRDefault="00BF63F2">
            <w:pPr>
              <w:pStyle w:val="TableContents"/>
              <w:rPr>
                <w:szCs w:val="21"/>
              </w:rPr>
            </w:pPr>
            <w:r>
              <w:rPr>
                <w:szCs w:val="21"/>
              </w:rPr>
              <w:t xml:space="preserve">Dal giorno successivo alla pubblicazione sul sito del </w:t>
            </w:r>
            <w:proofErr w:type="spellStart"/>
            <w:r>
              <w:rPr>
                <w:szCs w:val="21"/>
              </w:rPr>
              <w:t>Gal</w:t>
            </w:r>
            <w:proofErr w:type="spellEnd"/>
            <w:r>
              <w:rPr>
                <w:szCs w:val="21"/>
              </w:rPr>
              <w:t xml:space="preserve"> delle presenti disposizioni attuative</w:t>
            </w:r>
          </w:p>
        </w:tc>
      </w:tr>
      <w:tr w:rsidR="00AD4CE2" w14:paraId="4F870606" w14:textId="77777777" w:rsidTr="00A90D58">
        <w:tc>
          <w:tcPr>
            <w:tcW w:w="4819"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6E1E02EE" w14:textId="77777777" w:rsidR="00AD4CE2" w:rsidRDefault="00BF63F2">
            <w:pPr>
              <w:pStyle w:val="TableContents"/>
              <w:rPr>
                <w:szCs w:val="21"/>
              </w:rPr>
            </w:pPr>
            <w:r>
              <w:rPr>
                <w:szCs w:val="21"/>
              </w:rPr>
              <w:t>Data fine periodo di presentazione delle domande</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06360D8" w14:textId="6F173090" w:rsidR="00AD4CE2" w:rsidRDefault="005206E9">
            <w:pPr>
              <w:pStyle w:val="TableContents"/>
              <w:rPr>
                <w:szCs w:val="21"/>
              </w:rPr>
            </w:pPr>
            <w:r>
              <w:rPr>
                <w:szCs w:val="21"/>
              </w:rPr>
              <w:t>15</w:t>
            </w:r>
            <w:r w:rsidR="00DC4A3D">
              <w:rPr>
                <w:szCs w:val="21"/>
              </w:rPr>
              <w:t xml:space="preserve"> </w:t>
            </w:r>
            <w:r>
              <w:rPr>
                <w:szCs w:val="21"/>
              </w:rPr>
              <w:t xml:space="preserve">settembre </w:t>
            </w:r>
            <w:r w:rsidR="00DC4A3D">
              <w:rPr>
                <w:szCs w:val="21"/>
              </w:rPr>
              <w:t>202</w:t>
            </w:r>
            <w:r>
              <w:rPr>
                <w:szCs w:val="21"/>
              </w:rPr>
              <w:t>2</w:t>
            </w:r>
            <w:r w:rsidR="00DC4A3D">
              <w:rPr>
                <w:szCs w:val="21"/>
              </w:rPr>
              <w:t>,</w:t>
            </w:r>
            <w:r w:rsidR="00BF63F2">
              <w:rPr>
                <w:szCs w:val="21"/>
              </w:rPr>
              <w:t xml:space="preserve"> ore 12,00</w:t>
            </w:r>
          </w:p>
        </w:tc>
      </w:tr>
      <w:tr w:rsidR="00AD4CE2" w14:paraId="072EFBAC" w14:textId="77777777" w:rsidTr="00A90D58">
        <w:tc>
          <w:tcPr>
            <w:tcW w:w="4819"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09FEFFEE" w14:textId="77777777" w:rsidR="00AD4CE2" w:rsidRDefault="00BF63F2">
            <w:pPr>
              <w:pStyle w:val="TableContents"/>
              <w:rPr>
                <w:szCs w:val="21"/>
              </w:rPr>
            </w:pPr>
            <w:r>
              <w:rPr>
                <w:szCs w:val="21"/>
              </w:rPr>
              <w:t>Termine chiusura istruttorie</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6AD0895" w14:textId="4F69CFBE" w:rsidR="00AD4CE2" w:rsidRDefault="00366004">
            <w:pPr>
              <w:pStyle w:val="TableContents"/>
              <w:rPr>
                <w:szCs w:val="21"/>
              </w:rPr>
            </w:pPr>
            <w:r>
              <w:rPr>
                <w:szCs w:val="21"/>
              </w:rPr>
              <w:t>15</w:t>
            </w:r>
            <w:r w:rsidR="00A90D58">
              <w:rPr>
                <w:szCs w:val="21"/>
              </w:rPr>
              <w:t>/</w:t>
            </w:r>
            <w:r w:rsidR="005206E9">
              <w:rPr>
                <w:szCs w:val="21"/>
              </w:rPr>
              <w:t>11</w:t>
            </w:r>
            <w:r w:rsidR="00A90D58">
              <w:rPr>
                <w:szCs w:val="21"/>
              </w:rPr>
              <w:t>/202</w:t>
            </w:r>
            <w:r>
              <w:rPr>
                <w:szCs w:val="21"/>
              </w:rPr>
              <w:t>2</w:t>
            </w:r>
          </w:p>
        </w:tc>
      </w:tr>
      <w:tr w:rsidR="00AD4CE2" w14:paraId="79087245" w14:textId="77777777" w:rsidTr="00A90D58">
        <w:tc>
          <w:tcPr>
            <w:tcW w:w="4819"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3079AA29" w14:textId="77777777" w:rsidR="00AD4CE2" w:rsidRDefault="00BF63F2">
            <w:pPr>
              <w:pStyle w:val="TableContents"/>
              <w:rPr>
                <w:szCs w:val="21"/>
              </w:rPr>
            </w:pPr>
            <w:r>
              <w:rPr>
                <w:szCs w:val="21"/>
              </w:rPr>
              <w:t>Data di pubblicazione sul sito del GAL del provvedimento di ammissione al finanziamento</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681B4F8" w14:textId="72770CB2" w:rsidR="00AD4CE2" w:rsidRDefault="00366004">
            <w:pPr>
              <w:pStyle w:val="TableContents"/>
              <w:rPr>
                <w:szCs w:val="21"/>
              </w:rPr>
            </w:pPr>
            <w:r>
              <w:rPr>
                <w:szCs w:val="21"/>
              </w:rPr>
              <w:t>01</w:t>
            </w:r>
            <w:r w:rsidR="00A90D58">
              <w:rPr>
                <w:szCs w:val="21"/>
              </w:rPr>
              <w:t>/</w:t>
            </w:r>
            <w:r w:rsidR="00DC4A3D">
              <w:rPr>
                <w:szCs w:val="21"/>
              </w:rPr>
              <w:t>1</w:t>
            </w:r>
            <w:r w:rsidR="00300937">
              <w:rPr>
                <w:szCs w:val="21"/>
              </w:rPr>
              <w:t>2</w:t>
            </w:r>
            <w:r w:rsidR="00A90D58">
              <w:rPr>
                <w:szCs w:val="21"/>
              </w:rPr>
              <w:t>/202</w:t>
            </w:r>
            <w:r>
              <w:rPr>
                <w:szCs w:val="21"/>
              </w:rPr>
              <w:t>2</w:t>
            </w:r>
          </w:p>
        </w:tc>
      </w:tr>
      <w:tr w:rsidR="00AD4CE2" w14:paraId="69AA373F" w14:textId="77777777" w:rsidTr="00A90D58">
        <w:tc>
          <w:tcPr>
            <w:tcW w:w="4819"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5414BBA6" w14:textId="77777777" w:rsidR="00AD4CE2" w:rsidRDefault="00BF63F2">
            <w:pPr>
              <w:pStyle w:val="Standard"/>
              <w:rPr>
                <w:rFonts w:ascii="Arial" w:hAnsi="Arial"/>
                <w:sz w:val="21"/>
                <w:szCs w:val="21"/>
              </w:rPr>
            </w:pPr>
            <w:r>
              <w:rPr>
                <w:rFonts w:ascii="Arial" w:hAnsi="Arial" w:cs="Century Gothic"/>
                <w:color w:val="000000"/>
                <w:sz w:val="21"/>
                <w:szCs w:val="21"/>
                <w:lang w:eastAsia="it-IT"/>
              </w:rPr>
              <w:t>Termine per la realizzazione degli interventi</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A6FAF70" w14:textId="1F15D1A8" w:rsidR="00AD4CE2" w:rsidRDefault="00BF63F2">
            <w:pPr>
              <w:pStyle w:val="TableContents"/>
              <w:rPr>
                <w:szCs w:val="21"/>
              </w:rPr>
            </w:pPr>
            <w:r>
              <w:rPr>
                <w:szCs w:val="21"/>
              </w:rPr>
              <w:t>12 mesi dalla pubblicazione sul sito del GAL del provvedimento di ammissione a finanziamento</w:t>
            </w:r>
          </w:p>
        </w:tc>
      </w:tr>
    </w:tbl>
    <w:p w14:paraId="42166ABE" w14:textId="77777777" w:rsidR="00B1309C" w:rsidRDefault="00A90D58" w:rsidP="00A90D58">
      <w:pPr>
        <w:pStyle w:val="Titolo1"/>
      </w:pPr>
      <w:bookmarkStart w:id="182" w:name="_Toc100233725"/>
      <w:r>
        <w:t>Lista degli allegati</w:t>
      </w:r>
      <w:bookmarkEnd w:id="182"/>
    </w:p>
    <w:p w14:paraId="7109C25A" w14:textId="35A940C2" w:rsidR="002B526A" w:rsidRDefault="002B526A" w:rsidP="002B526A">
      <w:r>
        <w:t>1</w:t>
      </w:r>
      <w:r>
        <w:tab/>
      </w:r>
      <w:r w:rsidR="00AB4B64">
        <w:t>Relazione illustrativa</w:t>
      </w:r>
      <w:r w:rsidR="002A61BB">
        <w:t xml:space="preserve"> generale</w:t>
      </w:r>
    </w:p>
    <w:p w14:paraId="1E71F3E7" w14:textId="168FD956" w:rsidR="002B526A" w:rsidRDefault="00AB4B64" w:rsidP="002B526A">
      <w:r>
        <w:t>2</w:t>
      </w:r>
      <w:r w:rsidR="002B526A">
        <w:tab/>
        <w:t>Dichiarazione “</w:t>
      </w:r>
      <w:r>
        <w:t>F</w:t>
      </w:r>
      <w:r w:rsidR="002B526A">
        <w:t>onti di aiuto” in fase di domanda</w:t>
      </w:r>
    </w:p>
    <w:p w14:paraId="14A6AC7A" w14:textId="56558EAB" w:rsidR="002B526A" w:rsidRDefault="002B526A" w:rsidP="002B526A">
      <w:r>
        <w:lastRenderedPageBreak/>
        <w:t>2</w:t>
      </w:r>
      <w:r w:rsidR="000F5E25">
        <w:t>-bis</w:t>
      </w:r>
      <w:r>
        <w:tab/>
      </w:r>
      <w:r w:rsidR="000F5E25" w:rsidRPr="000F5E25">
        <w:t xml:space="preserve">Dichiarazione “Fonti di aiuto” in fase di </w:t>
      </w:r>
      <w:r w:rsidR="000F5E25">
        <w:t>saldo</w:t>
      </w:r>
    </w:p>
    <w:p w14:paraId="593389B4" w14:textId="3AA254AE" w:rsidR="002B526A" w:rsidRDefault="000F5E25" w:rsidP="002B526A">
      <w:r>
        <w:t>3</w:t>
      </w:r>
      <w:r>
        <w:tab/>
      </w:r>
      <w:r w:rsidR="002B526A">
        <w:t xml:space="preserve">Dichiarazione </w:t>
      </w:r>
      <w:r w:rsidR="002A61BB">
        <w:t>condizioni per Aiuto di Stato</w:t>
      </w:r>
    </w:p>
    <w:p w14:paraId="2FA013EA" w14:textId="6027E825" w:rsidR="002B526A" w:rsidRDefault="000F5E25" w:rsidP="002B526A">
      <w:r>
        <w:t>4</w:t>
      </w:r>
      <w:r w:rsidR="002B526A">
        <w:tab/>
        <w:t>Modulo “Valore e procedura”</w:t>
      </w:r>
    </w:p>
    <w:p w14:paraId="2B28D30C" w14:textId="3D2A293F" w:rsidR="002B526A" w:rsidRDefault="000F5E25" w:rsidP="002B526A">
      <w:r>
        <w:t>5</w:t>
      </w:r>
      <w:r w:rsidR="002B526A">
        <w:tab/>
        <w:t>Liste di controllo procedure appalti pubblici</w:t>
      </w:r>
    </w:p>
    <w:p w14:paraId="5835416F" w14:textId="7D665235" w:rsidR="002B526A" w:rsidRDefault="000F5E25" w:rsidP="002B526A">
      <w:r>
        <w:t>6</w:t>
      </w:r>
      <w:r w:rsidR="002B526A">
        <w:tab/>
        <w:t>Prospetto di variante</w:t>
      </w:r>
    </w:p>
    <w:p w14:paraId="0E1C2382" w14:textId="3904A469" w:rsidR="002B526A" w:rsidRDefault="000F5E25" w:rsidP="002B526A">
      <w:r>
        <w:t>7</w:t>
      </w:r>
      <w:r w:rsidR="002B526A">
        <w:tab/>
        <w:t>Schema di fideiussione</w:t>
      </w:r>
    </w:p>
    <w:p w14:paraId="688AE015" w14:textId="3EDBEC32" w:rsidR="002B526A" w:rsidRDefault="000F5E25" w:rsidP="002B526A">
      <w:r>
        <w:t>7</w:t>
      </w:r>
      <w:r w:rsidR="002B526A">
        <w:t>-bis</w:t>
      </w:r>
      <w:r w:rsidR="002B526A">
        <w:tab/>
        <w:t>Schema di conferma di validità della polizza fideiussoria</w:t>
      </w:r>
    </w:p>
    <w:p w14:paraId="32C365C3" w14:textId="41F37857" w:rsidR="002B526A" w:rsidRDefault="000F5E25" w:rsidP="002B526A">
      <w:r>
        <w:t>8</w:t>
      </w:r>
      <w:r w:rsidR="002B526A">
        <w:tab/>
        <w:t>Modello “Liberatoria fatture”</w:t>
      </w:r>
    </w:p>
    <w:p w14:paraId="0D23C568" w14:textId="5FEA778D" w:rsidR="002B526A" w:rsidRDefault="000F5E25" w:rsidP="002B526A">
      <w:r>
        <w:t>9</w:t>
      </w:r>
      <w:r w:rsidR="002B526A">
        <w:tab/>
        <w:t xml:space="preserve">Modello di </w:t>
      </w:r>
      <w:proofErr w:type="spellStart"/>
      <w:r w:rsidR="002B526A" w:rsidRPr="000F5E25">
        <w:rPr>
          <w:i/>
          <w:iCs/>
        </w:rPr>
        <w:t>timesheet</w:t>
      </w:r>
      <w:proofErr w:type="spellEnd"/>
      <w:r>
        <w:t xml:space="preserve"> per la rendicontazione delle spese del personale</w:t>
      </w:r>
    </w:p>
    <w:p w14:paraId="3058D8E9" w14:textId="77777777" w:rsidR="00536D12" w:rsidRDefault="00536D12" w:rsidP="002B526A"/>
    <w:p w14:paraId="5B8629FA" w14:textId="77777777" w:rsidR="00536D12" w:rsidRDefault="00536D12" w:rsidP="002B526A"/>
    <w:p w14:paraId="450532AA" w14:textId="77777777" w:rsidR="002B526A" w:rsidRDefault="00536D12" w:rsidP="00536D12">
      <w:pPr>
        <w:jc w:val="center"/>
      </w:pPr>
      <w:r>
        <w:t>***</w:t>
      </w:r>
    </w:p>
    <w:p w14:paraId="73756B3D" w14:textId="77777777" w:rsidR="00B475A9" w:rsidRDefault="00B475A9">
      <w:pPr>
        <w:suppressAutoHyphens/>
        <w:spacing w:after="0" w:line="240" w:lineRule="auto"/>
      </w:pPr>
      <w:r>
        <w:br w:type="page"/>
      </w:r>
    </w:p>
    <w:p w14:paraId="31C6A4F9" w14:textId="77777777" w:rsidR="00BE39A1" w:rsidRDefault="00BE39A1" w:rsidP="00BE39A1">
      <w:pPr>
        <w:pStyle w:val="Titoloallegati"/>
      </w:pPr>
      <w:bookmarkStart w:id="183" w:name="_Toc20128265"/>
      <w:r>
        <w:lastRenderedPageBreak/>
        <w:t>Allegato 1 Relazione illustrativa</w:t>
      </w:r>
    </w:p>
    <w:p w14:paraId="4488B0BA" w14:textId="083AA958" w:rsidR="00BE39A1" w:rsidRPr="00BE39A1" w:rsidRDefault="00BE39A1" w:rsidP="00BE39A1">
      <w:pPr>
        <w:rPr>
          <w:i/>
          <w:iCs/>
        </w:rPr>
      </w:pPr>
      <w:r w:rsidRPr="00BE39A1">
        <w:rPr>
          <w:i/>
          <w:iCs/>
        </w:rPr>
        <w:t xml:space="preserve">Nota: i contenuti indicati nel seguito hanno carattere orientativo e non vincolante. Spetta al richiedente illustrare tutti gli aspetti della proposta progettuale che ritiene utili per l’attribuzione dei punteggi derivanti dai criteri indicati al paragrafo </w:t>
      </w:r>
      <w:r w:rsidRPr="00BE39A1">
        <w:rPr>
          <w:i/>
          <w:iCs/>
        </w:rPr>
        <w:fldChar w:fldCharType="begin"/>
      </w:r>
      <w:r w:rsidRPr="00BE39A1">
        <w:rPr>
          <w:i/>
          <w:iCs/>
        </w:rPr>
        <w:instrText xml:space="preserve"> REF __RefHeading___Toc2157_141876106 \r \h </w:instrText>
      </w:r>
      <w:r>
        <w:rPr>
          <w:i/>
          <w:iCs/>
        </w:rPr>
        <w:instrText xml:space="preserve"> \* MERGEFORMAT </w:instrText>
      </w:r>
      <w:r w:rsidRPr="00BE39A1">
        <w:rPr>
          <w:i/>
          <w:iCs/>
        </w:rPr>
      </w:r>
      <w:r w:rsidRPr="00BE39A1">
        <w:rPr>
          <w:i/>
          <w:iCs/>
        </w:rPr>
        <w:fldChar w:fldCharType="separate"/>
      </w:r>
      <w:r w:rsidR="00BE37FD">
        <w:rPr>
          <w:i/>
          <w:iCs/>
        </w:rPr>
        <w:t>10</w:t>
      </w:r>
      <w:r w:rsidRPr="00BE39A1">
        <w:rPr>
          <w:i/>
          <w:iCs/>
        </w:rPr>
        <w:fldChar w:fldCharType="end"/>
      </w:r>
      <w:r w:rsidRPr="00BE39A1">
        <w:rPr>
          <w:i/>
          <w:iCs/>
        </w:rPr>
        <w:t xml:space="preserve"> delle presenti disposizioni attuative.</w:t>
      </w:r>
    </w:p>
    <w:p w14:paraId="0BEDE659" w14:textId="77777777" w:rsidR="00BE39A1" w:rsidRDefault="00BE39A1" w:rsidP="00BE39A1"/>
    <w:p w14:paraId="61A3B3C1" w14:textId="77777777" w:rsidR="00BE39A1" w:rsidRPr="00BE39A1" w:rsidRDefault="00BE39A1" w:rsidP="00BE39A1">
      <w:pPr>
        <w:jc w:val="center"/>
        <w:rPr>
          <w:b/>
          <w:bCs/>
        </w:rPr>
      </w:pPr>
      <w:r w:rsidRPr="00BE39A1">
        <w:rPr>
          <w:b/>
          <w:bCs/>
        </w:rPr>
        <w:t>Relazione illustrativa</w:t>
      </w:r>
    </w:p>
    <w:p w14:paraId="39F82CC2" w14:textId="77777777" w:rsidR="00BE39A1" w:rsidRDefault="00BE39A1" w:rsidP="00BE39A1">
      <w:pPr>
        <w:jc w:val="center"/>
        <w:rPr>
          <w:i/>
          <w:iCs/>
        </w:rPr>
      </w:pPr>
      <w:r w:rsidRPr="00BE39A1">
        <w:rPr>
          <w:i/>
          <w:iCs/>
        </w:rPr>
        <w:t>(schema indicativo)</w:t>
      </w:r>
    </w:p>
    <w:p w14:paraId="0AAF0153" w14:textId="77777777" w:rsidR="00BE39A1" w:rsidRDefault="00BE39A1" w:rsidP="00BE39A1"/>
    <w:p w14:paraId="15752591" w14:textId="77777777" w:rsidR="00BE39A1" w:rsidRDefault="00BE39A1" w:rsidP="00BE39A1">
      <w:pPr>
        <w:ind w:left="5672" w:firstLine="709"/>
      </w:pPr>
      <w:r>
        <w:t>Al GAL</w:t>
      </w:r>
    </w:p>
    <w:p w14:paraId="7B8A520D" w14:textId="77777777" w:rsidR="00BE39A1" w:rsidRDefault="00BE39A1" w:rsidP="00BE39A1">
      <w:r>
        <w:tab/>
      </w:r>
      <w:r>
        <w:tab/>
      </w:r>
      <w:r>
        <w:tab/>
      </w:r>
      <w:r>
        <w:tab/>
      </w:r>
      <w:r>
        <w:tab/>
      </w:r>
      <w:r>
        <w:tab/>
      </w:r>
      <w:r>
        <w:tab/>
      </w:r>
      <w:r>
        <w:tab/>
      </w:r>
      <w:r>
        <w:tab/>
        <w:t>Garda e Colli Mantovani</w:t>
      </w:r>
    </w:p>
    <w:p w14:paraId="736F64B0" w14:textId="77777777" w:rsidR="00BE39A1" w:rsidRDefault="00BE39A1" w:rsidP="00BE39A1"/>
    <w:p w14:paraId="17380A4D" w14:textId="77777777" w:rsidR="00D8362C" w:rsidRDefault="00BE39A1" w:rsidP="00BE39A1">
      <w:r>
        <w:t xml:space="preserve">Titolo bando di finanziamento: </w:t>
      </w:r>
      <w:r w:rsidR="00D8362C" w:rsidRPr="00D8362C">
        <w:t>Bando “7.5.01 Facilitazione della ripresa turistica attraverso la valorizzazione delle specificità e delle valenze territoriali” – anno 2022</w:t>
      </w:r>
    </w:p>
    <w:p w14:paraId="199B657F" w14:textId="752B3FB5" w:rsidR="00BE39A1" w:rsidRDefault="00BE39A1" w:rsidP="00BE39A1">
      <w:r>
        <w:t>Richiedente:</w:t>
      </w:r>
    </w:p>
    <w:p w14:paraId="46FF6B51" w14:textId="1AF55E08" w:rsidR="00D8362C" w:rsidRDefault="00D8362C" w:rsidP="00BE39A1">
      <w:r w:rsidRPr="00D8362C">
        <w:t>Natura giuridica del richiedente:</w:t>
      </w:r>
    </w:p>
    <w:p w14:paraId="1CCE62B8" w14:textId="1D404E10" w:rsidR="00BE39A1" w:rsidRDefault="00BE39A1" w:rsidP="00BE39A1">
      <w:r>
        <w:t>Titolo progetto:</w:t>
      </w:r>
    </w:p>
    <w:p w14:paraId="1AE3CA65" w14:textId="2A00D026" w:rsidR="00BE39A1" w:rsidRDefault="00BE39A1" w:rsidP="00BE39A1">
      <w:r>
        <w:t>Importo progetto:</w:t>
      </w:r>
    </w:p>
    <w:p w14:paraId="7C3E0E14" w14:textId="77760052" w:rsidR="00D8362C" w:rsidRDefault="00D8362C" w:rsidP="00BE39A1">
      <w:r>
        <w:t>Quadro economico generale:</w:t>
      </w:r>
    </w:p>
    <w:p w14:paraId="438DF266" w14:textId="77777777" w:rsidR="00244A36" w:rsidRDefault="00244A36" w:rsidP="00BE39A1">
      <w:r>
        <w:t>Definizione del contesto e degli obiettivi:</w:t>
      </w:r>
    </w:p>
    <w:p w14:paraId="54ED780D" w14:textId="77777777" w:rsidR="00244A36" w:rsidRDefault="00244A36" w:rsidP="00BE39A1">
      <w:r>
        <w:t>Verifica di coerenza con gli obiettivi del bando:</w:t>
      </w:r>
    </w:p>
    <w:p w14:paraId="72A23C74" w14:textId="77777777" w:rsidR="00244A36" w:rsidRDefault="00244A36" w:rsidP="00BE39A1">
      <w:r>
        <w:t>Identificazione dei bisogni, dei target di riferimento, degli indicatori di efficacia/risultato:</w:t>
      </w:r>
    </w:p>
    <w:p w14:paraId="0DAD2DA5" w14:textId="6DE86B07" w:rsidR="00D8362C" w:rsidRDefault="00D8362C" w:rsidP="00BE39A1">
      <w:r>
        <w:t>Tipologia del servizio attivata: indicare in quale tipologia rientra il progetto tra quelle previste al punto 1 dei criteri di valutazione e argomentare la motivazione</w:t>
      </w:r>
    </w:p>
    <w:p w14:paraId="085EE395" w14:textId="19B1F520" w:rsidR="00D8362C" w:rsidRDefault="00D8362C" w:rsidP="00BE39A1">
      <w:r>
        <w:t>Modalità innovativa di erogazione del servizio: argomentare in cosa consiste il grado di innovazione del progetto</w:t>
      </w:r>
    </w:p>
    <w:p w14:paraId="5B15887E" w14:textId="62696E88" w:rsidR="00D8362C" w:rsidRDefault="00D8362C" w:rsidP="00BE39A1">
      <w:r w:rsidRPr="00D8362C">
        <w:t>Numero delle persone potenzialmente destinatarie del servizio</w:t>
      </w:r>
      <w:r>
        <w:t xml:space="preserve">: indicare la fascia di riferimento e motivare </w:t>
      </w:r>
      <w:r w:rsidR="00B3000E">
        <w:t>il perché</w:t>
      </w:r>
    </w:p>
    <w:p w14:paraId="01C24D59" w14:textId="38A168D2" w:rsidR="00B3000E" w:rsidRDefault="00B3000E" w:rsidP="00BE39A1">
      <w:r w:rsidRPr="00B3000E">
        <w:t>Strutture territoriali coinvolte</w:t>
      </w:r>
      <w:r>
        <w:t xml:space="preserve">: indicare il grado di coinvolgimento del territorio, allegando eventualmente accordi, convenzione, </w:t>
      </w:r>
      <w:proofErr w:type="spellStart"/>
      <w:r>
        <w:t>ecc</w:t>
      </w:r>
      <w:proofErr w:type="spellEnd"/>
    </w:p>
    <w:p w14:paraId="233F1868" w14:textId="1795550D" w:rsidR="00B3000E" w:rsidRDefault="00B3000E" w:rsidP="00BE39A1">
      <w:r>
        <w:t xml:space="preserve">Modalità di gestione futura del bene: </w:t>
      </w:r>
    </w:p>
    <w:p w14:paraId="55740B58" w14:textId="24068A36" w:rsidR="00D8362C" w:rsidRDefault="00B3000E" w:rsidP="00BE39A1">
      <w:r>
        <w:t>*****</w:t>
      </w:r>
    </w:p>
    <w:p w14:paraId="3147B9E1" w14:textId="77777777" w:rsidR="00D8362C" w:rsidRDefault="00D8362C">
      <w:pPr>
        <w:suppressAutoHyphens/>
        <w:spacing w:after="0" w:line="240" w:lineRule="auto"/>
      </w:pPr>
      <w:r>
        <w:br w:type="page"/>
      </w:r>
    </w:p>
    <w:p w14:paraId="4B79400E" w14:textId="77777777" w:rsidR="00BE39A1" w:rsidRPr="00BE39A1" w:rsidRDefault="00BE39A1" w:rsidP="00BE39A1"/>
    <w:p w14:paraId="7A9FE7EF" w14:textId="6EA1219D" w:rsidR="00B475A9" w:rsidRPr="00B475A9" w:rsidRDefault="00B475A9" w:rsidP="00803952">
      <w:pPr>
        <w:pStyle w:val="Titoloallegati"/>
      </w:pPr>
      <w:r w:rsidRPr="00B475A9">
        <w:t xml:space="preserve">Allegato </w:t>
      </w:r>
      <w:r w:rsidR="00293791">
        <w:t>2</w:t>
      </w:r>
      <w:r w:rsidRPr="00B475A9">
        <w:t xml:space="preserve"> (</w:t>
      </w:r>
      <w:r w:rsidR="00930CF2">
        <w:t>F</w:t>
      </w:r>
      <w:r w:rsidRPr="00B475A9">
        <w:t>onti di aiuto)</w:t>
      </w:r>
      <w:bookmarkEnd w:id="183"/>
    </w:p>
    <w:p w14:paraId="6391C7DD" w14:textId="77777777" w:rsidR="00B475A9" w:rsidRPr="00B475A9" w:rsidRDefault="00B475A9" w:rsidP="00B475A9">
      <w:pPr>
        <w:spacing w:after="57" w:line="264" w:lineRule="auto"/>
        <w:jc w:val="both"/>
        <w:rPr>
          <w:rFonts w:eastAsia="SF Pro Text" w:cs="SF Pro Text"/>
          <w:szCs w:val="22"/>
        </w:rPr>
      </w:pPr>
      <w:r w:rsidRPr="00B475A9">
        <w:rPr>
          <w:rFonts w:eastAsia="SF Pro Text" w:cs="SF Pro Text"/>
          <w:szCs w:val="22"/>
        </w:rPr>
        <w:t>DICHIARAZIONE SOSTITUTIVA DI ATTO NOTORIO DI AVERE/NON AVERE RICHIESTO IL FINANZIAMENTO ANCHE CON ALTRE FONTI DI AIUTO - MODULO DI AUTOCERTIFICAZIONE DA ALLEGARE ALLA DOMANDA DI CONTRIBUTO</w:t>
      </w:r>
    </w:p>
    <w:p w14:paraId="6AAD55DB" w14:textId="77777777" w:rsidR="00B475A9" w:rsidRPr="00B475A9" w:rsidRDefault="00B475A9" w:rsidP="00B475A9">
      <w:pPr>
        <w:spacing w:after="57" w:line="264" w:lineRule="auto"/>
        <w:jc w:val="both"/>
        <w:rPr>
          <w:rFonts w:eastAsia="SF Pro Text" w:cs="SF Pro Text"/>
          <w:szCs w:val="22"/>
        </w:rPr>
      </w:pPr>
    </w:p>
    <w:p w14:paraId="16C393F8" w14:textId="77777777" w:rsidR="00B475A9" w:rsidRPr="00B475A9" w:rsidRDefault="00B475A9" w:rsidP="00B475A9">
      <w:pPr>
        <w:spacing w:after="57" w:line="264" w:lineRule="auto"/>
        <w:jc w:val="both"/>
        <w:rPr>
          <w:rFonts w:eastAsia="SF Pro Text" w:cs="SF Pro Text"/>
          <w:szCs w:val="22"/>
        </w:rPr>
      </w:pP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t>Al GAL</w:t>
      </w:r>
    </w:p>
    <w:p w14:paraId="681049AA" w14:textId="77777777" w:rsidR="00B475A9" w:rsidRPr="00B475A9" w:rsidRDefault="00B475A9" w:rsidP="00B475A9">
      <w:pPr>
        <w:spacing w:after="57" w:line="264" w:lineRule="auto"/>
        <w:jc w:val="both"/>
        <w:rPr>
          <w:rFonts w:eastAsia="SF Pro Text" w:cs="SF Pro Text"/>
          <w:szCs w:val="22"/>
        </w:rPr>
      </w:pP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t>Garda e Colli Mantovani</w:t>
      </w:r>
    </w:p>
    <w:p w14:paraId="53E6DDEA" w14:textId="77777777" w:rsidR="00B475A9" w:rsidRPr="00B475A9" w:rsidRDefault="00B475A9" w:rsidP="00B475A9">
      <w:pPr>
        <w:spacing w:after="57" w:line="264" w:lineRule="auto"/>
        <w:jc w:val="both"/>
        <w:rPr>
          <w:rFonts w:eastAsia="SF Pro Text" w:cs="SF Pro Text"/>
          <w:szCs w:val="22"/>
        </w:rPr>
      </w:pPr>
    </w:p>
    <w:p w14:paraId="5ADC4E12" w14:textId="1329A893" w:rsidR="00B475A9" w:rsidRPr="00B475A9" w:rsidRDefault="00B475A9" w:rsidP="00B475A9">
      <w:pPr>
        <w:spacing w:after="57" w:line="264" w:lineRule="auto"/>
        <w:jc w:val="both"/>
        <w:rPr>
          <w:rFonts w:eastAsia="SF Pro Text" w:cs="SF Pro Text"/>
          <w:b/>
          <w:bCs/>
          <w:szCs w:val="22"/>
        </w:rPr>
      </w:pPr>
      <w:r w:rsidRPr="00B475A9">
        <w:rPr>
          <w:rFonts w:eastAsia="SF Pro Text" w:cs="SF Pro Text"/>
          <w:b/>
          <w:bCs/>
          <w:szCs w:val="22"/>
        </w:rPr>
        <w:t>Oggetto: Regolamento (UE) n. 1305/2013 – Programma di Sviluppo Rurale 2014-2020. Operazione PSR 7.</w:t>
      </w:r>
      <w:r>
        <w:rPr>
          <w:rFonts w:eastAsia="SF Pro Text" w:cs="SF Pro Text"/>
          <w:b/>
          <w:bCs/>
          <w:szCs w:val="22"/>
        </w:rPr>
        <w:t>5</w:t>
      </w:r>
      <w:r w:rsidRPr="00B475A9">
        <w:rPr>
          <w:rFonts w:eastAsia="SF Pro Text" w:cs="SF Pro Text"/>
          <w:b/>
          <w:bCs/>
          <w:szCs w:val="22"/>
        </w:rPr>
        <w:t>.01</w:t>
      </w:r>
      <w:r w:rsidR="00BF2ABB">
        <w:rPr>
          <w:rFonts w:eastAsia="SF Pro Text" w:cs="SF Pro Text"/>
          <w:b/>
          <w:bCs/>
          <w:szCs w:val="22"/>
        </w:rPr>
        <w:t>.</w:t>
      </w:r>
      <w:r w:rsidRPr="00B475A9">
        <w:rPr>
          <w:rFonts w:eastAsia="SF Pro Text" w:cs="SF Pro Text"/>
          <w:b/>
          <w:bCs/>
          <w:szCs w:val="22"/>
        </w:rPr>
        <w:t xml:space="preserve"> </w:t>
      </w:r>
      <w:r w:rsidR="00930CF2">
        <w:rPr>
          <w:rFonts w:eastAsia="SF Pro Text" w:cs="SF Pro Text"/>
          <w:b/>
          <w:bCs/>
          <w:szCs w:val="22"/>
        </w:rPr>
        <w:t>Bando</w:t>
      </w:r>
      <w:r w:rsidRPr="00B475A9">
        <w:rPr>
          <w:rFonts w:eastAsia="SF Pro Text" w:cs="SF Pro Text"/>
          <w:b/>
          <w:bCs/>
          <w:szCs w:val="22"/>
        </w:rPr>
        <w:t xml:space="preserve"> GAL </w:t>
      </w:r>
      <w:r>
        <w:rPr>
          <w:rFonts w:eastAsia="SF Pro Text" w:cs="SF Pro Text"/>
          <w:b/>
          <w:bCs/>
          <w:szCs w:val="22"/>
        </w:rPr>
        <w:t>“</w:t>
      </w:r>
      <w:r w:rsidR="00B3000E" w:rsidRPr="00B3000E">
        <w:rPr>
          <w:rFonts w:eastAsia="SF Pro Text" w:cs="SF Pro Text"/>
          <w:b/>
          <w:bCs/>
          <w:szCs w:val="22"/>
        </w:rPr>
        <w:t>7.5.01 Facilitazione della ripresa turistica attraverso la valorizzazione delle specificità e delle valenze territoriali</w:t>
      </w:r>
      <w:r w:rsidR="00930CF2">
        <w:rPr>
          <w:rFonts w:eastAsia="SF Pro Text" w:cs="SF Pro Text"/>
          <w:b/>
          <w:bCs/>
          <w:szCs w:val="22"/>
        </w:rPr>
        <w:t>”</w:t>
      </w:r>
    </w:p>
    <w:p w14:paraId="50ABF03D" w14:textId="77777777" w:rsidR="00B475A9" w:rsidRPr="00B475A9" w:rsidRDefault="00B475A9" w:rsidP="00B475A9">
      <w:pPr>
        <w:spacing w:after="57" w:line="264" w:lineRule="auto"/>
        <w:jc w:val="both"/>
        <w:rPr>
          <w:rFonts w:eastAsia="SF Pro Text" w:cs="SF Pro Text"/>
          <w:szCs w:val="22"/>
        </w:rPr>
      </w:pPr>
    </w:p>
    <w:p w14:paraId="6F2C3CFB" w14:textId="77777777" w:rsidR="00B475A9" w:rsidRPr="00B475A9" w:rsidRDefault="00B475A9" w:rsidP="00B475A9">
      <w:pPr>
        <w:spacing w:after="57" w:line="264" w:lineRule="auto"/>
        <w:jc w:val="center"/>
        <w:rPr>
          <w:rFonts w:eastAsia="SF Pro Text" w:cs="SF Pro Text"/>
          <w:szCs w:val="22"/>
        </w:rPr>
      </w:pPr>
      <w:r w:rsidRPr="00B475A9">
        <w:rPr>
          <w:rFonts w:eastAsia="SF Pro Text" w:cs="SF Pro Text"/>
          <w:szCs w:val="22"/>
        </w:rPr>
        <w:t>DICHIARAZIONE SOSTITUTIVA DI ATTO DI NOTORIETÀ</w:t>
      </w:r>
    </w:p>
    <w:p w14:paraId="0F2C6DCF" w14:textId="77777777" w:rsidR="00B475A9" w:rsidRPr="00B475A9" w:rsidRDefault="00B475A9" w:rsidP="00B475A9">
      <w:pPr>
        <w:spacing w:after="57" w:line="264" w:lineRule="auto"/>
        <w:jc w:val="center"/>
        <w:rPr>
          <w:rFonts w:eastAsia="SF Pro Text" w:cs="SF Pro Text"/>
          <w:szCs w:val="22"/>
        </w:rPr>
      </w:pPr>
      <w:r w:rsidRPr="00B475A9">
        <w:rPr>
          <w:rFonts w:eastAsia="SF Pro Text" w:cs="SF Pro Text"/>
          <w:szCs w:val="22"/>
        </w:rPr>
        <w:t>(art. 47 del D.P.R. 28 dicembre 2000 n. 445)</w:t>
      </w:r>
    </w:p>
    <w:p w14:paraId="367D6528" w14:textId="77777777" w:rsidR="00B475A9" w:rsidRPr="00B475A9" w:rsidRDefault="00B475A9" w:rsidP="00B475A9">
      <w:pPr>
        <w:spacing w:after="57" w:line="264" w:lineRule="auto"/>
        <w:jc w:val="both"/>
        <w:rPr>
          <w:rFonts w:eastAsia="SF Pro Text" w:cs="SF Pro Text"/>
          <w:szCs w:val="22"/>
        </w:rPr>
      </w:pPr>
    </w:p>
    <w:p w14:paraId="039E89E6" w14:textId="77777777" w:rsidR="00B475A9" w:rsidRPr="00B475A9" w:rsidRDefault="00B475A9" w:rsidP="00B475A9">
      <w:pPr>
        <w:spacing w:after="57" w:line="264" w:lineRule="auto"/>
        <w:jc w:val="both"/>
        <w:rPr>
          <w:rFonts w:eastAsia="SF Pro Text" w:cs="SF Pro Text"/>
          <w:szCs w:val="22"/>
        </w:rPr>
      </w:pPr>
      <w:r w:rsidRPr="00B475A9">
        <w:rPr>
          <w:rFonts w:eastAsia="SF Pro Text" w:cs="SF Pro Text"/>
          <w:szCs w:val="22"/>
        </w:rPr>
        <w:t xml:space="preserve">Il/la sottoscritto/a ______________________________________ nato/a </w:t>
      </w:r>
      <w:proofErr w:type="spellStart"/>
      <w:r w:rsidRPr="00B475A9">
        <w:rPr>
          <w:rFonts w:eastAsia="SF Pro Text" w:cs="SF Pro Text"/>
          <w:szCs w:val="22"/>
        </w:rPr>
        <w:t>a</w:t>
      </w:r>
      <w:proofErr w:type="spellEnd"/>
      <w:r w:rsidRPr="00B475A9">
        <w:rPr>
          <w:rFonts w:eastAsia="SF Pro Text" w:cs="SF Pro Text"/>
          <w:szCs w:val="22"/>
        </w:rPr>
        <w:t xml:space="preserve"> ___________________________</w:t>
      </w:r>
    </w:p>
    <w:p w14:paraId="741CF247" w14:textId="77777777" w:rsidR="00B475A9" w:rsidRPr="00B475A9" w:rsidRDefault="00B475A9" w:rsidP="00B475A9">
      <w:pPr>
        <w:spacing w:after="57" w:line="264" w:lineRule="auto"/>
        <w:jc w:val="both"/>
        <w:rPr>
          <w:rFonts w:eastAsia="SF Pro Text" w:cs="SF Pro Text"/>
          <w:szCs w:val="22"/>
        </w:rPr>
      </w:pPr>
      <w:r w:rsidRPr="00B475A9">
        <w:rPr>
          <w:rFonts w:eastAsia="SF Pro Text" w:cs="SF Pro Text"/>
          <w:szCs w:val="22"/>
        </w:rPr>
        <w:t>Provincia _____________ il __/__/____ residente nel Comune di ___________________________Provincia __________________ via _________________________,</w:t>
      </w:r>
      <w:r>
        <w:rPr>
          <w:rFonts w:eastAsia="SF Pro Text" w:cs="SF Pro Text"/>
          <w:szCs w:val="22"/>
        </w:rPr>
        <w:t xml:space="preserve"> </w:t>
      </w:r>
      <w:r w:rsidRPr="00B475A9">
        <w:rPr>
          <w:rFonts w:eastAsia="SF Pro Text" w:cs="SF Pro Text"/>
          <w:szCs w:val="22"/>
        </w:rPr>
        <w:t>Codice fiscale _</w:t>
      </w:r>
      <w:r>
        <w:rPr>
          <w:rFonts w:eastAsia="SF Pro Text" w:cs="SF Pro Text"/>
          <w:szCs w:val="22"/>
        </w:rPr>
        <w:t>_____________</w:t>
      </w:r>
      <w:r w:rsidRPr="00B475A9">
        <w:rPr>
          <w:rFonts w:eastAsia="SF Pro Text" w:cs="SF Pro Text"/>
          <w:szCs w:val="22"/>
        </w:rPr>
        <w:t>________, in qualità di titolare/legale rappresentante dell’impresa/società ______________________________________, Codice fiscale________________________________, con riferimento alla domanda di contributo  ___________________________, essendo a conoscenza di quanto stabilito dalle disposizioni attuative in oggetto,</w:t>
      </w:r>
    </w:p>
    <w:p w14:paraId="158770B4" w14:textId="77777777" w:rsidR="00B475A9" w:rsidRPr="00B475A9" w:rsidRDefault="00B475A9" w:rsidP="00B475A9">
      <w:pPr>
        <w:spacing w:after="57" w:line="264" w:lineRule="auto"/>
        <w:jc w:val="both"/>
        <w:rPr>
          <w:rFonts w:eastAsia="SF Pro Text" w:cs="SF Pro Text"/>
          <w:szCs w:val="22"/>
        </w:rPr>
      </w:pPr>
      <w:r w:rsidRPr="00B475A9">
        <w:rPr>
          <w:rFonts w:eastAsia="SF Pro Text" w:cs="SF Pro Text"/>
          <w:szCs w:val="22"/>
        </w:rPr>
        <w:t>consapevole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14:paraId="07FB53E1" w14:textId="77777777" w:rsidR="00B475A9" w:rsidRPr="00B475A9" w:rsidRDefault="00B475A9" w:rsidP="00B475A9">
      <w:pPr>
        <w:spacing w:after="57" w:line="264" w:lineRule="auto"/>
        <w:jc w:val="center"/>
        <w:rPr>
          <w:rFonts w:eastAsia="SF Pro Text" w:cs="SF Pro Text"/>
          <w:szCs w:val="22"/>
        </w:rPr>
      </w:pPr>
      <w:r w:rsidRPr="00B475A9">
        <w:rPr>
          <w:rFonts w:eastAsia="SF Pro Text" w:cs="SF Pro Text"/>
          <w:szCs w:val="22"/>
        </w:rPr>
        <w:t>DICHIARA</w:t>
      </w:r>
    </w:p>
    <w:p w14:paraId="4FCD91D7" w14:textId="77777777" w:rsidR="00B475A9" w:rsidRPr="00B475A9" w:rsidRDefault="00B475A9" w:rsidP="00B475A9">
      <w:pPr>
        <w:spacing w:after="57" w:line="264" w:lineRule="auto"/>
        <w:jc w:val="both"/>
        <w:rPr>
          <w:rFonts w:eastAsia="SF Pro Text" w:cs="SF Pro Text"/>
          <w:szCs w:val="22"/>
        </w:rPr>
      </w:pPr>
      <w:r w:rsidRPr="00B475A9">
        <w:rPr>
          <w:rFonts w:eastAsia="SF Pro Text" w:cs="SF Pro Text"/>
          <w:szCs w:val="22"/>
        </w:rPr>
        <w:t>di:</w:t>
      </w:r>
    </w:p>
    <w:p w14:paraId="1C60BA4D" w14:textId="77777777" w:rsidR="00B475A9" w:rsidRPr="00B475A9" w:rsidRDefault="00B475A9" w:rsidP="00B475A9">
      <w:pPr>
        <w:spacing w:after="57" w:line="264" w:lineRule="auto"/>
        <w:jc w:val="both"/>
        <w:rPr>
          <w:rFonts w:eastAsia="SF Pro Text" w:cs="SF Pro Text"/>
          <w:szCs w:val="22"/>
        </w:rPr>
      </w:pPr>
      <w:proofErr w:type="gramStart"/>
      <w:r w:rsidRPr="00B475A9">
        <w:rPr>
          <w:rFonts w:ascii="Cambria Math" w:eastAsia="SF Pro Text" w:hAnsi="Cambria Math" w:cs="Cambria Math"/>
          <w:szCs w:val="22"/>
        </w:rPr>
        <w:t>⃞</w:t>
      </w:r>
      <w:r w:rsidRPr="00B475A9">
        <w:rPr>
          <w:rFonts w:eastAsia="SF Pro Text" w:cs="SF Pro Text"/>
          <w:szCs w:val="22"/>
        </w:rPr>
        <w:t xml:space="preserve">  avere</w:t>
      </w:r>
      <w:proofErr w:type="gramEnd"/>
    </w:p>
    <w:p w14:paraId="45D7E39B" w14:textId="77777777" w:rsidR="00B475A9" w:rsidRPr="00B475A9" w:rsidRDefault="00B475A9" w:rsidP="00B475A9">
      <w:pPr>
        <w:spacing w:after="57" w:line="264" w:lineRule="auto"/>
        <w:jc w:val="both"/>
        <w:rPr>
          <w:rFonts w:eastAsia="SF Pro Text" w:cs="SF Pro Text"/>
          <w:szCs w:val="22"/>
        </w:rPr>
      </w:pPr>
      <w:proofErr w:type="gramStart"/>
      <w:r w:rsidRPr="00B475A9">
        <w:rPr>
          <w:rFonts w:ascii="Cambria Math" w:eastAsia="SF Pro Text" w:hAnsi="Cambria Math" w:cs="Cambria Math"/>
          <w:szCs w:val="22"/>
        </w:rPr>
        <w:t>⃞</w:t>
      </w:r>
      <w:r w:rsidRPr="00B475A9">
        <w:rPr>
          <w:rFonts w:eastAsia="SF Pro Text" w:cs="SF Pro Text"/>
          <w:szCs w:val="22"/>
        </w:rPr>
        <w:t xml:space="preserve">  non</w:t>
      </w:r>
      <w:proofErr w:type="gramEnd"/>
      <w:r w:rsidRPr="00B475A9">
        <w:rPr>
          <w:rFonts w:eastAsia="SF Pro Text" w:cs="SF Pro Text"/>
          <w:szCs w:val="22"/>
        </w:rPr>
        <w:t xml:space="preserve"> avere</w:t>
      </w:r>
    </w:p>
    <w:p w14:paraId="06437DAA" w14:textId="6ACC7A3B" w:rsidR="00B475A9" w:rsidRPr="00B475A9" w:rsidRDefault="00B475A9" w:rsidP="00B475A9">
      <w:pPr>
        <w:spacing w:after="57" w:line="264" w:lineRule="auto"/>
        <w:jc w:val="both"/>
        <w:rPr>
          <w:rFonts w:eastAsia="SF Pro Text" w:cs="SF Pro Text"/>
          <w:szCs w:val="22"/>
        </w:rPr>
      </w:pPr>
      <w:r w:rsidRPr="00B475A9">
        <w:rPr>
          <w:rFonts w:eastAsia="SF Pro Text" w:cs="SF Pro Text"/>
          <w:szCs w:val="22"/>
        </w:rPr>
        <w:t xml:space="preserve">richiesto un contributo per la realizzazione degli interventi </w:t>
      </w:r>
      <w:r w:rsidR="00930CF2">
        <w:rPr>
          <w:rFonts w:eastAsia="SF Pro Text" w:cs="SF Pro Text"/>
          <w:szCs w:val="22"/>
        </w:rPr>
        <w:t xml:space="preserve">candidati sul presente bando, denominato </w:t>
      </w:r>
      <w:r w:rsidR="00B3000E" w:rsidRPr="00B3000E">
        <w:rPr>
          <w:rFonts w:eastAsia="SF Pro Text" w:cs="SF Pro Text"/>
          <w:i/>
          <w:iCs/>
          <w:szCs w:val="22"/>
        </w:rPr>
        <w:t>7.5.01 Facilitazione della ripresa turistica attraverso la valorizzazione delle specificità e delle valenze territoriali</w:t>
      </w:r>
      <w:r w:rsidRPr="00B475A9">
        <w:rPr>
          <w:rFonts w:eastAsia="SF Pro Text" w:cs="SF Pro Text"/>
          <w:szCs w:val="22"/>
        </w:rPr>
        <w:t>, anche con altre “Fonti di aiuto” diverse dal Programma di Sviluppo Rurale 2014-2020</w:t>
      </w:r>
      <w:r w:rsidR="00930CF2">
        <w:rPr>
          <w:rFonts w:eastAsia="SF Pro Text" w:cs="SF Pro Text"/>
          <w:szCs w:val="22"/>
        </w:rPr>
        <w:t xml:space="preserve"> o agevolazioni fiscali</w:t>
      </w:r>
      <w:r w:rsidRPr="00B475A9">
        <w:rPr>
          <w:rFonts w:eastAsia="SF Pro Text" w:cs="SF Pro Text"/>
          <w:szCs w:val="22"/>
        </w:rPr>
        <w:t>.</w:t>
      </w:r>
    </w:p>
    <w:p w14:paraId="663899C1" w14:textId="0D66661C" w:rsidR="00B475A9" w:rsidRPr="00B475A9" w:rsidRDefault="00B475A9" w:rsidP="00B475A9">
      <w:pPr>
        <w:spacing w:after="57" w:line="264" w:lineRule="auto"/>
        <w:jc w:val="both"/>
        <w:rPr>
          <w:rFonts w:eastAsia="SF Pro Text" w:cs="SF Pro Text"/>
          <w:szCs w:val="22"/>
        </w:rPr>
      </w:pPr>
      <w:r w:rsidRPr="00B475A9">
        <w:rPr>
          <w:rFonts w:eastAsia="SF Pro Text" w:cs="SF Pro Text"/>
          <w:szCs w:val="22"/>
        </w:rPr>
        <w:t xml:space="preserve">Il sottoscritto dichiara inoltre ai sensi dell’art. 13 del </w:t>
      </w:r>
      <w:proofErr w:type="spellStart"/>
      <w:r w:rsidRPr="00B475A9">
        <w:rPr>
          <w:rFonts w:eastAsia="SF Pro Text" w:cs="SF Pro Text"/>
          <w:szCs w:val="22"/>
        </w:rPr>
        <w:t>D.Lgs.</w:t>
      </w:r>
      <w:proofErr w:type="spellEnd"/>
      <w:r w:rsidR="00930CF2">
        <w:rPr>
          <w:rFonts w:eastAsia="SF Pro Text" w:cs="SF Pro Text"/>
          <w:szCs w:val="22"/>
        </w:rPr>
        <w:t xml:space="preserve"> </w:t>
      </w:r>
      <w:r w:rsidRPr="00B475A9">
        <w:rPr>
          <w:rFonts w:eastAsia="SF Pro Text" w:cs="SF Pro Text"/>
          <w:szCs w:val="22"/>
        </w:rPr>
        <w:t>30 giugno 2003 n. 196, di essere stato informato che i dati personali contenuti nella presente dichiarazione saranno trattati, anche con strumenti informatici, esclusivamente nell’ambito del procedimento per il quale la presente dichiarazione viene resa.</w:t>
      </w:r>
    </w:p>
    <w:p w14:paraId="60DE3ED8" w14:textId="77777777" w:rsidR="00B475A9" w:rsidRPr="00B475A9" w:rsidRDefault="00B475A9" w:rsidP="00B475A9">
      <w:pPr>
        <w:spacing w:after="57" w:line="264" w:lineRule="auto"/>
        <w:jc w:val="both"/>
        <w:rPr>
          <w:rFonts w:eastAsia="SF Pro Text" w:cs="SF Pro Text"/>
          <w:szCs w:val="22"/>
        </w:rPr>
      </w:pPr>
      <w:r w:rsidRPr="00B475A9">
        <w:rPr>
          <w:rFonts w:eastAsia="SF Pro Text" w:cs="SF Pro Text"/>
          <w:szCs w:val="22"/>
        </w:rPr>
        <w:t>Luogo _______, data __________</w:t>
      </w:r>
      <w:r w:rsidRPr="00B475A9">
        <w:rPr>
          <w:rFonts w:eastAsia="SF Pro Text" w:cs="SF Pro Text"/>
          <w:szCs w:val="22"/>
        </w:rPr>
        <w:tab/>
      </w:r>
      <w:r w:rsidRPr="00B475A9">
        <w:rPr>
          <w:rFonts w:eastAsia="SF Pro Text" w:cs="SF Pro Text"/>
          <w:szCs w:val="22"/>
        </w:rPr>
        <w:tab/>
      </w:r>
      <w:r w:rsidRPr="00B475A9">
        <w:rPr>
          <w:rFonts w:eastAsia="SF Pro Text" w:cs="SF Pro Text"/>
          <w:szCs w:val="22"/>
        </w:rPr>
        <w:tab/>
        <w:t>Firma del dichiarante ____________________</w:t>
      </w:r>
    </w:p>
    <w:p w14:paraId="491DC44D" w14:textId="77777777" w:rsidR="00B475A9" w:rsidRDefault="00B475A9">
      <w:pPr>
        <w:suppressAutoHyphens/>
        <w:spacing w:after="0" w:line="240" w:lineRule="auto"/>
      </w:pPr>
      <w:r>
        <w:br w:type="page"/>
      </w:r>
    </w:p>
    <w:p w14:paraId="1600A407" w14:textId="2092ED44" w:rsidR="008F28B5" w:rsidRPr="008F28B5" w:rsidRDefault="008F28B5" w:rsidP="008F28B5">
      <w:pPr>
        <w:pStyle w:val="Titoloallegati"/>
      </w:pPr>
      <w:bookmarkStart w:id="184" w:name="_Toc20128266"/>
      <w:r w:rsidRPr="008F28B5">
        <w:lastRenderedPageBreak/>
        <w:t xml:space="preserve">Allegato </w:t>
      </w:r>
      <w:r w:rsidR="00216BEB">
        <w:t>2</w:t>
      </w:r>
      <w:r w:rsidRPr="008F28B5">
        <w:t>-bis (</w:t>
      </w:r>
      <w:r w:rsidR="00216BEB">
        <w:t>F</w:t>
      </w:r>
      <w:r w:rsidRPr="008F28B5">
        <w:t>onti di aiuto</w:t>
      </w:r>
      <w:r w:rsidR="00216BEB">
        <w:t xml:space="preserve"> -</w:t>
      </w:r>
      <w:r w:rsidRPr="008F28B5">
        <w:t xml:space="preserve"> saldo)</w:t>
      </w:r>
      <w:bookmarkEnd w:id="184"/>
    </w:p>
    <w:p w14:paraId="31A16328" w14:textId="77777777"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DICHIARAZIONE SOSTITUTIVA DI ATTO NOTORIO DI AVERE/NON AVERE RICHIESTO IL FINANZIAMENTO ANCHE CON ALTRE FONTI DI AIUTO - MODULO DI AUTOCERTIFICAZIONE DA ALLEGARE ALLA DOMANDA DI SALDO DEL CONTRIBUTO</w:t>
      </w:r>
    </w:p>
    <w:p w14:paraId="1765BB5E" w14:textId="77777777" w:rsidR="008F28B5" w:rsidRPr="008F28B5" w:rsidRDefault="008F28B5" w:rsidP="008F28B5">
      <w:pPr>
        <w:spacing w:after="57" w:line="264" w:lineRule="auto"/>
        <w:jc w:val="both"/>
        <w:rPr>
          <w:rFonts w:eastAsia="SF Pro Text" w:cs="SF Pro Text"/>
          <w:szCs w:val="22"/>
        </w:rPr>
      </w:pPr>
    </w:p>
    <w:p w14:paraId="34D1C3B7" w14:textId="77777777"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t>All’Organismo Pagatore</w:t>
      </w:r>
    </w:p>
    <w:p w14:paraId="6E4E10A7" w14:textId="77777777"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t>Regionale</w:t>
      </w:r>
    </w:p>
    <w:p w14:paraId="43E1DA51" w14:textId="77777777" w:rsidR="008F28B5" w:rsidRPr="008F28B5" w:rsidRDefault="008F28B5" w:rsidP="008F28B5">
      <w:pPr>
        <w:spacing w:after="57" w:line="264" w:lineRule="auto"/>
        <w:jc w:val="both"/>
        <w:rPr>
          <w:rFonts w:eastAsia="SF Pro Text" w:cs="SF Pro Text"/>
          <w:szCs w:val="22"/>
        </w:rPr>
      </w:pPr>
    </w:p>
    <w:p w14:paraId="4A8134CF" w14:textId="6C8932E9" w:rsidR="008F28B5" w:rsidRPr="008F28B5" w:rsidRDefault="008F28B5" w:rsidP="008F28B5">
      <w:pPr>
        <w:spacing w:after="57" w:line="264" w:lineRule="auto"/>
        <w:jc w:val="both"/>
        <w:rPr>
          <w:rFonts w:eastAsia="SF Pro Text" w:cs="SF Pro Text"/>
          <w:b/>
          <w:bCs/>
          <w:szCs w:val="22"/>
        </w:rPr>
      </w:pPr>
      <w:r w:rsidRPr="008F28B5">
        <w:rPr>
          <w:rFonts w:eastAsia="SF Pro Text" w:cs="SF Pro Text"/>
          <w:b/>
          <w:bCs/>
          <w:szCs w:val="22"/>
        </w:rPr>
        <w:t xml:space="preserve">Oggetto: Regolamento (UE) n. 1305/2013 – Programma di Sviluppo Rurale 2014-2020. </w:t>
      </w:r>
      <w:bookmarkStart w:id="185" w:name="_Hlk24411063"/>
      <w:r w:rsidRPr="008F28B5">
        <w:rPr>
          <w:rFonts w:eastAsia="SF Pro Text" w:cs="SF Pro Text"/>
          <w:b/>
          <w:bCs/>
          <w:szCs w:val="22"/>
        </w:rPr>
        <w:t>Operazione PSR 7.5.01</w:t>
      </w:r>
      <w:r w:rsidR="00BF2ABB">
        <w:rPr>
          <w:rFonts w:eastAsia="SF Pro Text" w:cs="SF Pro Text"/>
          <w:b/>
          <w:bCs/>
          <w:szCs w:val="22"/>
        </w:rPr>
        <w:t xml:space="preserve">. </w:t>
      </w:r>
      <w:r w:rsidR="00BF2ABB" w:rsidRPr="00BF2ABB">
        <w:rPr>
          <w:rFonts w:eastAsia="SF Pro Text" w:cs="SF Pro Text"/>
          <w:b/>
          <w:bCs/>
          <w:szCs w:val="22"/>
        </w:rPr>
        <w:t>Bando GAL “</w:t>
      </w:r>
      <w:r w:rsidR="00B3000E" w:rsidRPr="00B3000E">
        <w:rPr>
          <w:rFonts w:eastAsia="SF Pro Text" w:cs="SF Pro Text"/>
          <w:b/>
          <w:bCs/>
          <w:szCs w:val="22"/>
        </w:rPr>
        <w:t>7.5.01 Facilitazione della ripresa turistica attraverso la valorizzazione delle specificità e delle valenze territoriali</w:t>
      </w:r>
      <w:r w:rsidR="00BF2ABB" w:rsidRPr="00BF2ABB">
        <w:rPr>
          <w:rFonts w:eastAsia="SF Pro Text" w:cs="SF Pro Text"/>
          <w:b/>
          <w:bCs/>
          <w:szCs w:val="22"/>
        </w:rPr>
        <w:t>”</w:t>
      </w:r>
      <w:bookmarkEnd w:id="185"/>
    </w:p>
    <w:p w14:paraId="59D3CBCE" w14:textId="77777777" w:rsidR="008F28B5" w:rsidRPr="008F28B5" w:rsidRDefault="008F28B5" w:rsidP="008F28B5">
      <w:pPr>
        <w:spacing w:after="57" w:line="264" w:lineRule="auto"/>
        <w:jc w:val="both"/>
        <w:rPr>
          <w:rFonts w:eastAsia="SF Pro Text" w:cs="SF Pro Text"/>
          <w:szCs w:val="22"/>
        </w:rPr>
      </w:pPr>
    </w:p>
    <w:p w14:paraId="2D3E792D" w14:textId="77777777" w:rsidR="008F28B5" w:rsidRPr="008F28B5" w:rsidRDefault="008F28B5" w:rsidP="008F28B5">
      <w:pPr>
        <w:spacing w:after="57" w:line="264" w:lineRule="auto"/>
        <w:jc w:val="center"/>
        <w:rPr>
          <w:rFonts w:eastAsia="SF Pro Text" w:cs="SF Pro Text"/>
          <w:szCs w:val="22"/>
        </w:rPr>
      </w:pPr>
      <w:r w:rsidRPr="008F28B5">
        <w:rPr>
          <w:rFonts w:eastAsia="SF Pro Text" w:cs="SF Pro Text"/>
          <w:szCs w:val="22"/>
        </w:rPr>
        <w:t>DICHIARAZIONE SOSTITUTIVA DI ATTO DI NOTORIETÀ</w:t>
      </w:r>
    </w:p>
    <w:p w14:paraId="50BB76EF" w14:textId="77777777" w:rsidR="008F28B5" w:rsidRPr="008F28B5" w:rsidRDefault="008F28B5" w:rsidP="008F28B5">
      <w:pPr>
        <w:spacing w:after="57" w:line="264" w:lineRule="auto"/>
        <w:jc w:val="center"/>
        <w:rPr>
          <w:rFonts w:eastAsia="SF Pro Text" w:cs="SF Pro Text"/>
          <w:szCs w:val="22"/>
        </w:rPr>
      </w:pPr>
      <w:r w:rsidRPr="008F28B5">
        <w:rPr>
          <w:rFonts w:eastAsia="SF Pro Text" w:cs="SF Pro Text"/>
          <w:szCs w:val="22"/>
        </w:rPr>
        <w:t>(art. 47 del D.P.R. 28 dicembre 2000 n. 445)</w:t>
      </w:r>
    </w:p>
    <w:p w14:paraId="42CE8285" w14:textId="77777777" w:rsidR="008F28B5" w:rsidRPr="008F28B5" w:rsidRDefault="008F28B5" w:rsidP="008F28B5">
      <w:pPr>
        <w:spacing w:after="57" w:line="264" w:lineRule="auto"/>
        <w:jc w:val="both"/>
        <w:rPr>
          <w:rFonts w:eastAsia="SF Pro Text" w:cs="SF Pro Text"/>
          <w:szCs w:val="22"/>
        </w:rPr>
      </w:pPr>
    </w:p>
    <w:p w14:paraId="0771FE0A" w14:textId="77777777"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 xml:space="preserve">Il/la sottoscritto/a ______________________________________ nato/a </w:t>
      </w:r>
      <w:proofErr w:type="spellStart"/>
      <w:r w:rsidRPr="008F28B5">
        <w:rPr>
          <w:rFonts w:eastAsia="SF Pro Text" w:cs="SF Pro Text"/>
          <w:szCs w:val="22"/>
        </w:rPr>
        <w:t>a</w:t>
      </w:r>
      <w:proofErr w:type="spellEnd"/>
      <w:r w:rsidRPr="008F28B5">
        <w:rPr>
          <w:rFonts w:eastAsia="SF Pro Text" w:cs="SF Pro Text"/>
          <w:szCs w:val="22"/>
        </w:rPr>
        <w:t xml:space="preserve"> ___________________________</w:t>
      </w:r>
    </w:p>
    <w:p w14:paraId="3B2B7151" w14:textId="77777777"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Provincia _____________ il __/__/____ residente nel Comune di ___________________________Provincia __________________ via _____________________________________________________,</w:t>
      </w:r>
    </w:p>
    <w:p w14:paraId="0CA7064C" w14:textId="77777777"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Codice fiscale ____________________________, in qualità di titolare/legale rappresentante dell’impresa/società _________________________________________________________________, Codice fiscale________________________________, con riferimento alla domanda di contributo n. ___________________________, essendo a conoscenza di quanto stabilito dalle disposizioni attuative in oggetto,</w:t>
      </w:r>
    </w:p>
    <w:p w14:paraId="7EA94B3A" w14:textId="77777777"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consapevole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14:paraId="3FB7E40F" w14:textId="77777777" w:rsidR="008F28B5" w:rsidRPr="008F28B5" w:rsidRDefault="008F28B5" w:rsidP="008F28B5">
      <w:pPr>
        <w:spacing w:after="57" w:line="264" w:lineRule="auto"/>
        <w:jc w:val="center"/>
        <w:rPr>
          <w:rFonts w:eastAsia="SF Pro Text" w:cs="SF Pro Text"/>
          <w:szCs w:val="22"/>
        </w:rPr>
      </w:pPr>
      <w:r w:rsidRPr="008F28B5">
        <w:rPr>
          <w:rFonts w:eastAsia="SF Pro Text" w:cs="SF Pro Text"/>
          <w:szCs w:val="22"/>
        </w:rPr>
        <w:t>DICHIARA</w:t>
      </w:r>
    </w:p>
    <w:p w14:paraId="0CB4F42F" w14:textId="77777777"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di:</w:t>
      </w:r>
    </w:p>
    <w:p w14:paraId="150875A9" w14:textId="77777777" w:rsidR="008F28B5" w:rsidRPr="008F28B5" w:rsidRDefault="008F28B5" w:rsidP="008F28B5">
      <w:pPr>
        <w:spacing w:after="57" w:line="264" w:lineRule="auto"/>
        <w:jc w:val="both"/>
        <w:rPr>
          <w:rFonts w:eastAsia="SF Pro Text" w:cs="SF Pro Text"/>
          <w:szCs w:val="22"/>
        </w:rPr>
      </w:pPr>
      <w:proofErr w:type="gramStart"/>
      <w:r w:rsidRPr="008F28B5">
        <w:rPr>
          <w:rFonts w:ascii="Cambria Math" w:eastAsia="SF Pro Text" w:hAnsi="Cambria Math" w:cs="Cambria Math"/>
          <w:szCs w:val="22"/>
        </w:rPr>
        <w:t>⃞</w:t>
      </w:r>
      <w:r w:rsidRPr="008F28B5">
        <w:rPr>
          <w:rFonts w:eastAsia="SF Pro Text" w:cs="SF Pro Text"/>
          <w:szCs w:val="22"/>
        </w:rPr>
        <w:t xml:space="preserve">  avere</w:t>
      </w:r>
      <w:proofErr w:type="gramEnd"/>
    </w:p>
    <w:p w14:paraId="00968BEC" w14:textId="77777777" w:rsidR="008F28B5" w:rsidRPr="008F28B5" w:rsidRDefault="008F28B5" w:rsidP="008F28B5">
      <w:pPr>
        <w:spacing w:after="57" w:line="264" w:lineRule="auto"/>
        <w:jc w:val="both"/>
        <w:rPr>
          <w:rFonts w:eastAsia="SF Pro Text" w:cs="SF Pro Text"/>
          <w:szCs w:val="22"/>
        </w:rPr>
      </w:pPr>
      <w:proofErr w:type="gramStart"/>
      <w:r w:rsidRPr="008F28B5">
        <w:rPr>
          <w:rFonts w:ascii="Cambria Math" w:eastAsia="SF Pro Text" w:hAnsi="Cambria Math" w:cs="Cambria Math"/>
          <w:szCs w:val="22"/>
        </w:rPr>
        <w:t>⃞</w:t>
      </w:r>
      <w:r w:rsidRPr="008F28B5">
        <w:rPr>
          <w:rFonts w:eastAsia="SF Pro Text" w:cs="SF Pro Text"/>
          <w:szCs w:val="22"/>
        </w:rPr>
        <w:t xml:space="preserve">  non</w:t>
      </w:r>
      <w:proofErr w:type="gramEnd"/>
      <w:r w:rsidRPr="008F28B5">
        <w:rPr>
          <w:rFonts w:eastAsia="SF Pro Text" w:cs="SF Pro Text"/>
          <w:szCs w:val="22"/>
        </w:rPr>
        <w:t xml:space="preserve"> avere</w:t>
      </w:r>
    </w:p>
    <w:p w14:paraId="2A8280B4" w14:textId="36927043"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 xml:space="preserve">percepito un contributo per la realizzazione degli interventi </w:t>
      </w:r>
      <w:r w:rsidR="00BF2ABB">
        <w:rPr>
          <w:rFonts w:eastAsia="SF Pro Text" w:cs="SF Pro Text"/>
          <w:szCs w:val="22"/>
        </w:rPr>
        <w:t xml:space="preserve">candidati sul bando in oggetto </w:t>
      </w:r>
      <w:r w:rsidRPr="008F28B5">
        <w:rPr>
          <w:rFonts w:eastAsia="SF Pro Text" w:cs="SF Pro Text"/>
          <w:szCs w:val="22"/>
        </w:rPr>
        <w:t>con altre “Fonti di aiuto” diverse dal Programma di Sviluppo Rurale 2014-2020</w:t>
      </w:r>
      <w:r w:rsidR="00BF2ABB">
        <w:rPr>
          <w:rFonts w:eastAsia="SF Pro Text" w:cs="SF Pro Text"/>
          <w:szCs w:val="22"/>
        </w:rPr>
        <w:t xml:space="preserve"> o agevolazioni fiscali</w:t>
      </w:r>
      <w:r w:rsidRPr="008F28B5">
        <w:rPr>
          <w:rFonts w:eastAsia="SF Pro Text" w:cs="SF Pro Text"/>
          <w:szCs w:val="22"/>
        </w:rPr>
        <w:t>.</w:t>
      </w:r>
    </w:p>
    <w:p w14:paraId="6B90340F" w14:textId="77777777"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Il sottoscritto dichiara inoltre ai sensi dell’art. 13 del D.</w:t>
      </w:r>
      <w:r>
        <w:rPr>
          <w:rFonts w:eastAsia="SF Pro Text" w:cs="SF Pro Text"/>
          <w:szCs w:val="22"/>
        </w:rPr>
        <w:t xml:space="preserve"> </w:t>
      </w:r>
      <w:r w:rsidRPr="008F28B5">
        <w:rPr>
          <w:rFonts w:eastAsia="SF Pro Text" w:cs="SF Pro Text"/>
          <w:szCs w:val="22"/>
        </w:rPr>
        <w:t>Lgs.30 giugno 2003 n. 196, di essere stato informato che i dati personali contenuti nella presente dichiarazione saranno trattati, anche con strumenti informatici, esclusivamente nell’ambito del procedimento per il quale la presente dichiarazione viene resa.</w:t>
      </w:r>
    </w:p>
    <w:p w14:paraId="162A1169" w14:textId="77777777" w:rsidR="008F28B5" w:rsidRPr="008F28B5" w:rsidRDefault="008F28B5" w:rsidP="008F28B5">
      <w:pPr>
        <w:spacing w:after="57" w:line="264" w:lineRule="auto"/>
        <w:jc w:val="both"/>
        <w:rPr>
          <w:rFonts w:eastAsia="SF Pro Text" w:cs="SF Pro Text"/>
          <w:szCs w:val="22"/>
        </w:rPr>
      </w:pPr>
    </w:p>
    <w:p w14:paraId="66EA9EDE" w14:textId="77777777"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Luogo _______, data __________</w:t>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t>Firma del dichiarante ____________________</w:t>
      </w:r>
    </w:p>
    <w:p w14:paraId="51DD8D8E" w14:textId="77777777" w:rsidR="008F28B5" w:rsidRDefault="008F28B5">
      <w:pPr>
        <w:suppressAutoHyphens/>
        <w:spacing w:after="0" w:line="240" w:lineRule="auto"/>
      </w:pPr>
      <w:r>
        <w:br w:type="page"/>
      </w:r>
    </w:p>
    <w:p w14:paraId="3B8C516F" w14:textId="7F6CDB69" w:rsidR="008F28B5" w:rsidRPr="008F28B5" w:rsidRDefault="008F28B5" w:rsidP="008F28B5">
      <w:pPr>
        <w:pStyle w:val="Titoloallegati"/>
      </w:pPr>
      <w:bookmarkStart w:id="186" w:name="_Toc20128267"/>
      <w:r w:rsidRPr="008F28B5">
        <w:lastRenderedPageBreak/>
        <w:t xml:space="preserve">Allegato </w:t>
      </w:r>
      <w:r w:rsidR="00F73DA7">
        <w:t>3</w:t>
      </w:r>
      <w:r w:rsidRPr="008F28B5">
        <w:t xml:space="preserve"> (</w:t>
      </w:r>
      <w:r w:rsidR="00B75C75">
        <w:t>Certificazione aiuto temporaneo</w:t>
      </w:r>
      <w:r w:rsidRPr="008F28B5">
        <w:t>)</w:t>
      </w:r>
      <w:bookmarkEnd w:id="186"/>
    </w:p>
    <w:p w14:paraId="1D1B6294" w14:textId="39963069" w:rsidR="008F28B5" w:rsidRPr="008F28B5" w:rsidRDefault="00B75C75" w:rsidP="008F28B5">
      <w:pPr>
        <w:spacing w:after="57" w:line="264" w:lineRule="auto"/>
        <w:jc w:val="both"/>
        <w:rPr>
          <w:rFonts w:eastAsia="SF Pro Text" w:cs="SF Pro Text"/>
          <w:szCs w:val="22"/>
        </w:rPr>
      </w:pPr>
      <w:r w:rsidRPr="00B75C75">
        <w:rPr>
          <w:rFonts w:eastAsia="SF Pro Text" w:cs="SF Pro Text"/>
          <w:szCs w:val="22"/>
        </w:rPr>
        <w:t xml:space="preserve">MODULO DI AUTOCERTIFICAZIONE </w:t>
      </w:r>
      <w:r w:rsidR="00B3000E">
        <w:rPr>
          <w:rFonts w:eastAsia="SF Pro Text" w:cs="SF Pro Text"/>
          <w:szCs w:val="22"/>
        </w:rPr>
        <w:t>AIUTO TEMPORANEO</w:t>
      </w:r>
    </w:p>
    <w:p w14:paraId="7FC1ABF8" w14:textId="77777777" w:rsidR="00B75C75" w:rsidRDefault="008F28B5" w:rsidP="008F28B5">
      <w:pPr>
        <w:spacing w:after="57" w:line="264" w:lineRule="auto"/>
        <w:jc w:val="both"/>
        <w:rPr>
          <w:rFonts w:eastAsia="SF Pro Text" w:cs="SF Pro Text"/>
          <w:szCs w:val="22"/>
        </w:rPr>
      </w:pP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p>
    <w:p w14:paraId="3EA18F66" w14:textId="38ED3972" w:rsidR="008F28B5" w:rsidRPr="008F28B5" w:rsidRDefault="008F28B5" w:rsidP="00B75C75">
      <w:pPr>
        <w:spacing w:after="57" w:line="264" w:lineRule="auto"/>
        <w:ind w:left="5672" w:firstLine="709"/>
        <w:jc w:val="both"/>
        <w:rPr>
          <w:rFonts w:eastAsia="SF Pro Text" w:cs="SF Pro Text"/>
          <w:szCs w:val="22"/>
        </w:rPr>
      </w:pPr>
      <w:r w:rsidRPr="008F28B5">
        <w:rPr>
          <w:rFonts w:eastAsia="SF Pro Text" w:cs="SF Pro Text"/>
          <w:szCs w:val="22"/>
        </w:rPr>
        <w:t>Al GAL</w:t>
      </w:r>
    </w:p>
    <w:p w14:paraId="57070868" w14:textId="77777777" w:rsidR="008F28B5" w:rsidRPr="008F28B5" w:rsidRDefault="008F28B5" w:rsidP="008F28B5">
      <w:pPr>
        <w:spacing w:after="57" w:line="264" w:lineRule="auto"/>
        <w:jc w:val="both"/>
        <w:rPr>
          <w:rFonts w:eastAsia="SF Pro Text" w:cs="SF Pro Text"/>
          <w:szCs w:val="22"/>
        </w:rPr>
      </w:pP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r>
      <w:r w:rsidRPr="008F28B5">
        <w:rPr>
          <w:rFonts w:eastAsia="SF Pro Text" w:cs="SF Pro Text"/>
          <w:szCs w:val="22"/>
        </w:rPr>
        <w:tab/>
        <w:t>Garda e Colli Mantovani</w:t>
      </w:r>
    </w:p>
    <w:p w14:paraId="43DA5B24" w14:textId="77777777" w:rsidR="008F28B5" w:rsidRPr="008F28B5" w:rsidRDefault="008F28B5" w:rsidP="008F28B5">
      <w:pPr>
        <w:spacing w:after="57" w:line="264" w:lineRule="auto"/>
        <w:jc w:val="both"/>
        <w:rPr>
          <w:rFonts w:eastAsia="SF Pro Text" w:cs="SF Pro Text"/>
          <w:szCs w:val="22"/>
        </w:rPr>
      </w:pPr>
    </w:p>
    <w:p w14:paraId="08822C94" w14:textId="54AD359A" w:rsidR="008F28B5" w:rsidRPr="008F28B5" w:rsidRDefault="008F28B5" w:rsidP="008F28B5">
      <w:pPr>
        <w:spacing w:after="57" w:line="264" w:lineRule="auto"/>
        <w:jc w:val="both"/>
        <w:rPr>
          <w:rFonts w:eastAsia="SF Pro Text" w:cs="SF Pro Text"/>
          <w:szCs w:val="22"/>
        </w:rPr>
      </w:pPr>
      <w:r w:rsidRPr="008F28B5">
        <w:rPr>
          <w:rFonts w:eastAsia="Calibri" w:cs="SF Pro Text"/>
          <w:b/>
          <w:color w:val="000000"/>
          <w:szCs w:val="22"/>
        </w:rPr>
        <w:t>Oggetto: Regolamento (UE) n. 1305/2013 – Programma di Sviluppo Rurale 2014-2020. Operazione PSR 7.5.01</w:t>
      </w:r>
      <w:r w:rsidR="00B75C75">
        <w:rPr>
          <w:rFonts w:eastAsia="Calibri" w:cs="SF Pro Text"/>
          <w:b/>
          <w:color w:val="000000"/>
          <w:szCs w:val="22"/>
        </w:rPr>
        <w:t xml:space="preserve">. Bando GAL </w:t>
      </w:r>
      <w:r w:rsidR="00B75C75" w:rsidRPr="00B75C75">
        <w:rPr>
          <w:rFonts w:eastAsia="Calibri" w:cs="SF Pro Text"/>
          <w:b/>
          <w:color w:val="000000"/>
          <w:szCs w:val="22"/>
        </w:rPr>
        <w:t>“</w:t>
      </w:r>
      <w:r w:rsidR="00B3000E" w:rsidRPr="00B3000E">
        <w:rPr>
          <w:rFonts w:eastAsia="Calibri" w:cs="SF Pro Text"/>
          <w:b/>
          <w:color w:val="000000"/>
          <w:szCs w:val="22"/>
        </w:rPr>
        <w:t>7.5.01 Facilitazione della ripresa turistica attraverso la valorizzazione delle specificità e delle valenze territoriali</w:t>
      </w:r>
      <w:r w:rsidR="00B75C75" w:rsidRPr="00B75C75">
        <w:rPr>
          <w:rFonts w:eastAsia="Calibri" w:cs="SF Pro Text"/>
          <w:b/>
          <w:color w:val="000000"/>
          <w:szCs w:val="22"/>
        </w:rPr>
        <w:t>”</w:t>
      </w:r>
      <w:r w:rsidR="00B3000E">
        <w:rPr>
          <w:rFonts w:eastAsia="Calibri" w:cs="SF Pro Text"/>
          <w:b/>
          <w:color w:val="000000"/>
          <w:szCs w:val="22"/>
        </w:rPr>
        <w:t xml:space="preserve">. </w:t>
      </w:r>
      <w:r w:rsidR="00B3000E" w:rsidRPr="00B3000E">
        <w:rPr>
          <w:rFonts w:eastAsia="Calibri" w:cs="SF Pro Text"/>
          <w:b/>
          <w:color w:val="000000"/>
          <w:szCs w:val="22"/>
        </w:rPr>
        <w:t>DICHIARAZIONE SOSTITUTIVA PER LA CONCESSIONE AIUTO TEMPORANEO NELL’AMBITO DEL QUADRO temporaneo per le misure di aiuto di Stato a sostegno dell’economia nell’attuale emergenza del COVID-19</w:t>
      </w:r>
    </w:p>
    <w:p w14:paraId="04F4E33D" w14:textId="77777777" w:rsidR="008F28B5" w:rsidRPr="008F28B5" w:rsidRDefault="008F28B5" w:rsidP="008F28B5">
      <w:pPr>
        <w:spacing w:after="57" w:line="264" w:lineRule="auto"/>
        <w:jc w:val="both"/>
        <w:rPr>
          <w:rFonts w:eastAsia="Calibri" w:cs="SF Pro Text"/>
          <w:b/>
          <w:color w:val="000000"/>
          <w:szCs w:val="22"/>
        </w:rPr>
      </w:pPr>
    </w:p>
    <w:p w14:paraId="42E4EF85" w14:textId="6A0DE582" w:rsidR="00B75C75" w:rsidRPr="00B75C75" w:rsidRDefault="00B3000E" w:rsidP="00B75C75">
      <w:pPr>
        <w:spacing w:after="57" w:line="264" w:lineRule="auto"/>
        <w:jc w:val="center"/>
        <w:rPr>
          <w:rFonts w:eastAsia="SF Pro Text" w:cs="SF Pro Text"/>
          <w:sz w:val="21"/>
        </w:rPr>
      </w:pPr>
      <w:r w:rsidRPr="00B3000E">
        <w:rPr>
          <w:rFonts w:eastAsia="SF Pro Text" w:cs="SF Pro Text"/>
          <w:sz w:val="21"/>
        </w:rPr>
        <w:t>(ART. 47 D.P.R. 28/12/2000, N.445)</w:t>
      </w:r>
    </w:p>
    <w:p w14:paraId="63C5A006" w14:textId="77777777" w:rsidR="00B75C75" w:rsidRPr="00B75C75" w:rsidRDefault="00B75C75" w:rsidP="00B75C75">
      <w:pPr>
        <w:spacing w:line="240" w:lineRule="auto"/>
        <w:rPr>
          <w:sz w:val="21"/>
        </w:rPr>
      </w:pPr>
      <w:r w:rsidRPr="00B75C75">
        <w:rPr>
          <w:sz w:val="21"/>
        </w:rPr>
        <w:t>Il/la sottoscritto/a:</w:t>
      </w:r>
    </w:p>
    <w:tbl>
      <w:tblPr>
        <w:tblW w:w="5000" w:type="pct"/>
        <w:tblInd w:w="-122" w:type="dxa"/>
        <w:tblLayout w:type="fixed"/>
        <w:tblCellMar>
          <w:left w:w="10" w:type="dxa"/>
          <w:right w:w="10" w:type="dxa"/>
        </w:tblCellMar>
        <w:tblLook w:val="04A0" w:firstRow="1" w:lastRow="0" w:firstColumn="1" w:lastColumn="0" w:noHBand="0" w:noVBand="1"/>
      </w:tblPr>
      <w:tblGrid>
        <w:gridCol w:w="1721"/>
        <w:gridCol w:w="2804"/>
        <w:gridCol w:w="959"/>
        <w:gridCol w:w="1448"/>
        <w:gridCol w:w="1496"/>
        <w:gridCol w:w="478"/>
        <w:gridCol w:w="722"/>
      </w:tblGrid>
      <w:tr w:rsidR="00B75C75" w:rsidRPr="00B75C75" w14:paraId="1A40CA2D" w14:textId="77777777" w:rsidTr="00335B5E">
        <w:trPr>
          <w:trHeight w:val="397"/>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D9D9D9"/>
            <w:tcMar>
              <w:top w:w="57" w:type="dxa"/>
              <w:left w:w="122" w:type="dxa"/>
              <w:bottom w:w="57" w:type="dxa"/>
              <w:right w:w="108" w:type="dxa"/>
            </w:tcMar>
            <w:vAlign w:val="center"/>
          </w:tcPr>
          <w:p w14:paraId="2F98F6CC"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SEZIONE 1 – Anagrafica richiedente</w:t>
            </w:r>
          </w:p>
        </w:tc>
      </w:tr>
      <w:tr w:rsidR="00B75C75" w:rsidRPr="00B75C75" w14:paraId="4EFFDB54" w14:textId="77777777" w:rsidTr="00335B5E">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14:paraId="4298E090"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bCs/>
                <w:sz w:val="21"/>
              </w:rPr>
              <w:t xml:space="preserve">Il </w:t>
            </w:r>
            <w:r w:rsidRPr="00B75C75">
              <w:rPr>
                <w:rFonts w:eastAsia="SF Pro Text" w:cs="SF Pro Text"/>
                <w:sz w:val="21"/>
              </w:rPr>
              <w:t>Titolare / legale rappresentante dell'impresa</w:t>
            </w: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7DEBC156"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Nome e cognome</w:t>
            </w:r>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5864F5F4"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nato/a il</w:t>
            </w:r>
          </w:p>
        </w:tc>
        <w:tc>
          <w:tcPr>
            <w:tcW w:w="197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343C7944"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nel Comune di</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0F050790"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Prov.</w:t>
            </w:r>
          </w:p>
        </w:tc>
      </w:tr>
      <w:tr w:rsidR="00B75C75" w:rsidRPr="00B75C75" w14:paraId="08424F95" w14:textId="77777777" w:rsidTr="00335B5E">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14:paraId="488E1250" w14:textId="77777777" w:rsidR="00B75C75" w:rsidRPr="00B75C75" w:rsidRDefault="00B75C75" w:rsidP="00B75C75">
            <w:pPr>
              <w:spacing w:line="240" w:lineRule="auto"/>
              <w:rPr>
                <w:sz w:val="21"/>
              </w:rPr>
            </w:pP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0D615704" w14:textId="77777777" w:rsidR="00B75C75" w:rsidRPr="00B75C75" w:rsidRDefault="00B75C75" w:rsidP="00B75C75">
            <w:pPr>
              <w:suppressLineNumbers/>
              <w:suppressAutoHyphens/>
              <w:spacing w:after="0" w:line="240" w:lineRule="auto"/>
              <w:rPr>
                <w:rFonts w:eastAsia="SF Pro Text" w:cs="SF Pro Text"/>
                <w:sz w:val="21"/>
              </w:rPr>
            </w:pPr>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6A53E0A9" w14:textId="77777777" w:rsidR="00B75C75" w:rsidRPr="00B75C75" w:rsidRDefault="00B75C75" w:rsidP="00B75C75">
            <w:pPr>
              <w:suppressLineNumbers/>
              <w:suppressAutoHyphens/>
              <w:spacing w:after="0" w:line="240" w:lineRule="auto"/>
              <w:rPr>
                <w:rFonts w:eastAsia="SF Pro Text" w:cs="SF Pro Text"/>
                <w:sz w:val="21"/>
              </w:rPr>
            </w:pPr>
          </w:p>
        </w:tc>
        <w:tc>
          <w:tcPr>
            <w:tcW w:w="197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2EDE93AE" w14:textId="77777777" w:rsidR="00B75C75" w:rsidRPr="00B75C75" w:rsidRDefault="00B75C75" w:rsidP="00B75C75">
            <w:pPr>
              <w:suppressLineNumbers/>
              <w:suppressAutoHyphens/>
              <w:spacing w:after="0" w:line="240" w:lineRule="auto"/>
              <w:rPr>
                <w:rFonts w:eastAsia="SF Pro Text" w:cs="SF Pro Text"/>
                <w:sz w:val="21"/>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2BD43D59" w14:textId="77777777" w:rsidR="00B75C75" w:rsidRPr="00B75C75" w:rsidRDefault="00B75C75" w:rsidP="00B75C75">
            <w:pPr>
              <w:suppressLineNumbers/>
              <w:suppressAutoHyphens/>
              <w:spacing w:after="0" w:line="240" w:lineRule="auto"/>
              <w:rPr>
                <w:rFonts w:eastAsia="SF Pro Text" w:cs="SF Pro Text"/>
                <w:sz w:val="21"/>
              </w:rPr>
            </w:pPr>
          </w:p>
        </w:tc>
      </w:tr>
      <w:tr w:rsidR="00B75C75" w:rsidRPr="00B75C75" w14:paraId="21B0733B" w14:textId="77777777" w:rsidTr="00335B5E">
        <w:trPr>
          <w:trHeight w:val="283"/>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14:paraId="72F3CF35" w14:textId="77777777" w:rsidR="00B75C75" w:rsidRPr="00B75C75" w:rsidRDefault="00B75C75" w:rsidP="00B75C75">
            <w:pPr>
              <w:spacing w:line="240" w:lineRule="auto"/>
              <w:rPr>
                <w:sz w:val="21"/>
              </w:rPr>
            </w:pPr>
          </w:p>
        </w:tc>
        <w:tc>
          <w:tcPr>
            <w:tcW w:w="280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0E611A6B"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Comune di residenza</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3E3F3F95"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CAP</w:t>
            </w: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1B770043"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3F51C89B"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n.</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3F89B9FA"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Prov.</w:t>
            </w:r>
          </w:p>
        </w:tc>
      </w:tr>
      <w:tr w:rsidR="00B75C75" w:rsidRPr="00B75C75" w14:paraId="5B1A202F" w14:textId="77777777" w:rsidTr="00335B5E">
        <w:trPr>
          <w:trHeight w:val="545"/>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14:paraId="094155E2" w14:textId="77777777" w:rsidR="00B75C75" w:rsidRPr="00B75C75" w:rsidRDefault="00B75C75" w:rsidP="00B75C75">
            <w:pPr>
              <w:spacing w:line="240" w:lineRule="auto"/>
              <w:rPr>
                <w:sz w:val="21"/>
              </w:rPr>
            </w:pPr>
          </w:p>
        </w:tc>
        <w:tc>
          <w:tcPr>
            <w:tcW w:w="280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2A888277" w14:textId="77777777" w:rsidR="00B75C75" w:rsidRPr="00B75C75" w:rsidRDefault="00B75C75" w:rsidP="00B75C75">
            <w:pPr>
              <w:suppressLineNumbers/>
              <w:suppressAutoHyphens/>
              <w:spacing w:after="0" w:line="240" w:lineRule="auto"/>
              <w:rPr>
                <w:rFonts w:eastAsia="SF Pro Text" w:cs="SF Pro Text"/>
                <w:sz w:val="21"/>
              </w:rPr>
            </w:pP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5201CE05" w14:textId="77777777" w:rsidR="00B75C75" w:rsidRPr="00B75C75" w:rsidRDefault="00B75C75" w:rsidP="00B75C75">
            <w:pPr>
              <w:suppressLineNumbers/>
              <w:suppressAutoHyphens/>
              <w:spacing w:after="0" w:line="240" w:lineRule="auto"/>
              <w:rPr>
                <w:rFonts w:eastAsia="SF Pro Text" w:cs="SF Pro Text"/>
                <w:sz w:val="21"/>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2A4977E6" w14:textId="77777777" w:rsidR="00B75C75" w:rsidRPr="00B75C75" w:rsidRDefault="00B75C75" w:rsidP="00B75C75">
            <w:pPr>
              <w:suppressLineNumbers/>
              <w:suppressAutoHyphens/>
              <w:spacing w:after="0" w:line="240" w:lineRule="auto"/>
              <w:rPr>
                <w:rFonts w:eastAsia="SF Pro Text" w:cs="SF Pro Text"/>
                <w:sz w:val="21"/>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5F89837A" w14:textId="77777777" w:rsidR="00B75C75" w:rsidRPr="00B75C75" w:rsidRDefault="00B75C75" w:rsidP="00B75C75">
            <w:pPr>
              <w:suppressLineNumbers/>
              <w:suppressAutoHyphens/>
              <w:spacing w:after="0" w:line="240" w:lineRule="auto"/>
              <w:rPr>
                <w:rFonts w:eastAsia="SF Pro Text" w:cs="SF Pro Text"/>
                <w:sz w:val="21"/>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3985BFC1" w14:textId="77777777" w:rsidR="00B75C75" w:rsidRPr="00B75C75" w:rsidRDefault="00B75C75" w:rsidP="00B75C75">
            <w:pPr>
              <w:suppressLineNumbers/>
              <w:suppressAutoHyphens/>
              <w:spacing w:after="0" w:line="240" w:lineRule="auto"/>
              <w:rPr>
                <w:rFonts w:eastAsia="SF Pro Text" w:cs="SF Pro Text"/>
                <w:sz w:val="21"/>
              </w:rPr>
            </w:pPr>
          </w:p>
        </w:tc>
      </w:tr>
    </w:tbl>
    <w:p w14:paraId="14519972" w14:textId="77777777" w:rsidR="00B75C75" w:rsidRPr="00B75C75" w:rsidRDefault="00B75C75" w:rsidP="00B75C75">
      <w:pPr>
        <w:suppressAutoHyphens/>
        <w:spacing w:after="0" w:line="240" w:lineRule="auto"/>
        <w:rPr>
          <w:rFonts w:ascii="SF Pro Text" w:hAnsi="SF Pro Text"/>
          <w:color w:val="000000"/>
          <w:sz w:val="20"/>
          <w:szCs w:val="20"/>
        </w:rPr>
      </w:pPr>
    </w:p>
    <w:p w14:paraId="1978733F" w14:textId="77777777" w:rsidR="00B75C75" w:rsidRPr="00B75C75" w:rsidRDefault="00B75C75" w:rsidP="00B75C75">
      <w:pPr>
        <w:spacing w:line="240" w:lineRule="auto"/>
        <w:rPr>
          <w:sz w:val="21"/>
        </w:rPr>
      </w:pPr>
      <w:r w:rsidRPr="00B75C75">
        <w:rPr>
          <w:sz w:val="21"/>
        </w:rPr>
        <w:t>In qualità di titolare/legale rappresentante dell’impresa:</w:t>
      </w:r>
    </w:p>
    <w:tbl>
      <w:tblPr>
        <w:tblW w:w="5000" w:type="pct"/>
        <w:tblInd w:w="-113" w:type="dxa"/>
        <w:tblLayout w:type="fixed"/>
        <w:tblCellMar>
          <w:left w:w="10" w:type="dxa"/>
          <w:right w:w="10" w:type="dxa"/>
        </w:tblCellMar>
        <w:tblLook w:val="04A0" w:firstRow="1" w:lastRow="0" w:firstColumn="1" w:lastColumn="0" w:noHBand="0" w:noVBand="1"/>
      </w:tblPr>
      <w:tblGrid>
        <w:gridCol w:w="1720"/>
        <w:gridCol w:w="2646"/>
        <w:gridCol w:w="1155"/>
        <w:gridCol w:w="2055"/>
        <w:gridCol w:w="854"/>
        <w:gridCol w:w="478"/>
        <w:gridCol w:w="720"/>
      </w:tblGrid>
      <w:tr w:rsidR="00B75C75" w:rsidRPr="00B75C75" w14:paraId="78277BBA" w14:textId="77777777" w:rsidTr="00335B5E">
        <w:trPr>
          <w:trHeight w:val="397"/>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D9D9D9"/>
            <w:tcMar>
              <w:top w:w="57" w:type="dxa"/>
              <w:left w:w="113" w:type="dxa"/>
              <w:bottom w:w="57" w:type="dxa"/>
              <w:right w:w="108" w:type="dxa"/>
            </w:tcMar>
            <w:vAlign w:val="center"/>
          </w:tcPr>
          <w:p w14:paraId="3CEA00A5"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SEZIONE 2 – Anagrafica impresa</w:t>
            </w:r>
          </w:p>
        </w:tc>
      </w:tr>
      <w:tr w:rsidR="00B75C75" w:rsidRPr="00B75C75" w14:paraId="1F891066" w14:textId="77777777" w:rsidTr="00335B5E">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1DC27AD8"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Impresa</w:t>
            </w:r>
          </w:p>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8EF7614"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Denominazione/Ragione sociale</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591AD4A"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Forma giuridica</w:t>
            </w:r>
          </w:p>
        </w:tc>
        <w:tc>
          <w:tcPr>
            <w:tcW w:w="2054"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60B1C96C" w14:textId="77777777" w:rsidR="00B75C75" w:rsidRPr="00B75C75" w:rsidRDefault="00B75C75" w:rsidP="00B75C75">
            <w:pPr>
              <w:suppressLineNumbers/>
              <w:suppressAutoHyphens/>
              <w:spacing w:after="0" w:line="240" w:lineRule="auto"/>
              <w:rPr>
                <w:rFonts w:eastAsia="SF Pro Text" w:cs="SF Pro Text"/>
                <w:sz w:val="21"/>
              </w:rPr>
            </w:pPr>
          </w:p>
        </w:tc>
      </w:tr>
      <w:tr w:rsidR="00B75C75" w:rsidRPr="00B75C75" w14:paraId="653C85A6" w14:textId="77777777" w:rsidTr="00335B5E">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6846DC90" w14:textId="77777777" w:rsidR="00B75C75" w:rsidRPr="00B75C75" w:rsidRDefault="00B75C75" w:rsidP="00B75C75">
            <w:pPr>
              <w:suppressLineNumbers/>
              <w:suppressAutoHyphens/>
              <w:spacing w:after="0" w:line="240" w:lineRule="auto"/>
              <w:rPr>
                <w:rFonts w:eastAsia="SF Pro Text" w:cs="SF Pro Text"/>
                <w:sz w:val="21"/>
              </w:rPr>
            </w:pPr>
          </w:p>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1887368" w14:textId="77777777" w:rsidR="00B75C75" w:rsidRPr="00B75C75" w:rsidRDefault="00B75C75" w:rsidP="00B75C75">
            <w:pPr>
              <w:suppressLineNumbers/>
              <w:suppressAutoHyphens/>
              <w:spacing w:after="0" w:line="240" w:lineRule="auto"/>
              <w:rPr>
                <w:rFonts w:eastAsia="SF Pro Text" w:cs="SF Pro Text"/>
                <w:sz w:val="21"/>
              </w:rPr>
            </w:pPr>
          </w:p>
        </w:tc>
        <w:tc>
          <w:tcPr>
            <w:tcW w:w="4111"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6AC01041" w14:textId="77777777" w:rsidR="00B75C75" w:rsidRPr="00B75C75" w:rsidRDefault="00B75C75" w:rsidP="00B75C75">
            <w:pPr>
              <w:suppressLineNumbers/>
              <w:suppressAutoHyphens/>
              <w:spacing w:after="0" w:line="240" w:lineRule="auto"/>
              <w:rPr>
                <w:rFonts w:eastAsia="SF Pro Text" w:cs="SF Pro Text"/>
                <w:sz w:val="21"/>
              </w:rPr>
            </w:pPr>
          </w:p>
        </w:tc>
      </w:tr>
      <w:tr w:rsidR="00B75C75" w:rsidRPr="00B75C75" w14:paraId="52E58590" w14:textId="77777777" w:rsidTr="00335B5E">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5DE01628"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Sede legale</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8BEE919"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Comune</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F016BDA"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CAP</w:t>
            </w: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4936922"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2634F626"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n.</w:t>
            </w: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58D3DD81"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Prov.</w:t>
            </w:r>
          </w:p>
        </w:tc>
      </w:tr>
      <w:tr w:rsidR="00B75C75" w:rsidRPr="00B75C75" w14:paraId="630781F2" w14:textId="77777777" w:rsidTr="00335B5E">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4A41CE23" w14:textId="77777777" w:rsidR="00B75C75" w:rsidRPr="00B75C75" w:rsidRDefault="00B75C75" w:rsidP="00B75C75">
            <w:pPr>
              <w:suppressLineNumbers/>
              <w:suppressAutoHyphens/>
              <w:spacing w:after="0" w:line="240" w:lineRule="auto"/>
              <w:rPr>
                <w:rFonts w:eastAsia="SF Pro Text" w:cs="SF Pro Text"/>
                <w:sz w:val="21"/>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98DF2F9" w14:textId="77777777" w:rsidR="00B75C75" w:rsidRPr="00B75C75" w:rsidRDefault="00B75C75" w:rsidP="00B75C75">
            <w:pPr>
              <w:suppressLineNumbers/>
              <w:suppressAutoHyphens/>
              <w:spacing w:after="0" w:line="240" w:lineRule="auto"/>
              <w:rPr>
                <w:rFonts w:eastAsia="SF Pro Text" w:cs="SF Pro Text"/>
                <w:sz w:val="21"/>
              </w:rPr>
            </w:pP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5AF27A1" w14:textId="77777777" w:rsidR="00B75C75" w:rsidRPr="00B75C75" w:rsidRDefault="00B75C75" w:rsidP="00B75C75">
            <w:pPr>
              <w:suppressLineNumbers/>
              <w:suppressAutoHyphens/>
              <w:spacing w:after="0" w:line="240" w:lineRule="auto"/>
              <w:rPr>
                <w:rFonts w:eastAsia="SF Pro Text" w:cs="SF Pro Text"/>
                <w:sz w:val="21"/>
              </w:rPr>
            </w:pP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1B9017EB" w14:textId="77777777" w:rsidR="00B75C75" w:rsidRPr="00B75C75" w:rsidRDefault="00B75C75" w:rsidP="00B75C75">
            <w:pPr>
              <w:suppressLineNumbers/>
              <w:suppressAutoHyphens/>
              <w:spacing w:after="0" w:line="240" w:lineRule="auto"/>
              <w:rPr>
                <w:rFonts w:eastAsia="SF Pro Text" w:cs="SF Pro Text"/>
                <w:sz w:val="21"/>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1F25057" w14:textId="77777777" w:rsidR="00B75C75" w:rsidRPr="00B75C75" w:rsidRDefault="00B75C75" w:rsidP="00B75C75">
            <w:pPr>
              <w:suppressLineNumbers/>
              <w:suppressAutoHyphens/>
              <w:spacing w:after="0" w:line="240" w:lineRule="auto"/>
              <w:rPr>
                <w:rFonts w:eastAsia="SF Pro Text" w:cs="SF Pro Text"/>
                <w:sz w:val="21"/>
              </w:rPr>
            </w:pP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800D566" w14:textId="77777777" w:rsidR="00B75C75" w:rsidRPr="00B75C75" w:rsidRDefault="00B75C75" w:rsidP="00B75C75">
            <w:pPr>
              <w:suppressLineNumbers/>
              <w:suppressAutoHyphens/>
              <w:spacing w:after="0" w:line="240" w:lineRule="auto"/>
              <w:rPr>
                <w:rFonts w:eastAsia="SF Pro Text" w:cs="SF Pro Text"/>
                <w:sz w:val="21"/>
              </w:rPr>
            </w:pPr>
          </w:p>
        </w:tc>
      </w:tr>
      <w:tr w:rsidR="00B75C75" w:rsidRPr="00B75C75" w14:paraId="2ED66E50" w14:textId="77777777" w:rsidTr="00335B5E">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3211143B"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Dati impresa</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5441E3D0"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Codice fiscale</w:t>
            </w: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7ECD8E3B"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Partita IVA</w:t>
            </w:r>
          </w:p>
        </w:tc>
      </w:tr>
      <w:tr w:rsidR="00B75C75" w:rsidRPr="00B75C75" w14:paraId="2D0DB7D6" w14:textId="77777777" w:rsidTr="00335B5E">
        <w:trPr>
          <w:trHeight w:val="262"/>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7352B6B8" w14:textId="77777777" w:rsidR="00B75C75" w:rsidRPr="00B75C75" w:rsidRDefault="00B75C75" w:rsidP="00B75C75">
            <w:pPr>
              <w:suppressLineNumbers/>
              <w:suppressAutoHyphens/>
              <w:spacing w:after="0" w:line="240" w:lineRule="auto"/>
              <w:rPr>
                <w:rFonts w:eastAsia="SF Pro Text" w:cs="SF Pro Text"/>
                <w:sz w:val="21"/>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738B1DF" w14:textId="77777777" w:rsidR="00B75C75" w:rsidRPr="00B75C75" w:rsidRDefault="00B75C75" w:rsidP="00B75C75">
            <w:pPr>
              <w:suppressLineNumbers/>
              <w:suppressAutoHyphens/>
              <w:spacing w:after="0" w:line="240" w:lineRule="auto"/>
              <w:rPr>
                <w:rFonts w:eastAsia="SF Pro Text" w:cs="SF Pro Text"/>
                <w:sz w:val="21"/>
              </w:rPr>
            </w:pP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650C89C2" w14:textId="77777777" w:rsidR="00B75C75" w:rsidRPr="00B75C75" w:rsidRDefault="00B75C75" w:rsidP="00B75C75">
            <w:pPr>
              <w:suppressLineNumbers/>
              <w:suppressAutoHyphens/>
              <w:spacing w:after="0" w:line="240" w:lineRule="auto"/>
              <w:rPr>
                <w:rFonts w:eastAsia="SF Pro Text" w:cs="SF Pro Text"/>
                <w:sz w:val="21"/>
              </w:rPr>
            </w:pPr>
          </w:p>
        </w:tc>
      </w:tr>
    </w:tbl>
    <w:p w14:paraId="025256DA" w14:textId="77777777" w:rsidR="00B75C75" w:rsidRPr="00B75C75" w:rsidRDefault="00B75C75" w:rsidP="00B75C75">
      <w:pPr>
        <w:suppressAutoHyphens/>
        <w:spacing w:after="0" w:line="240" w:lineRule="auto"/>
        <w:rPr>
          <w:rFonts w:ascii="SF Pro Text" w:hAnsi="SF Pro Text"/>
          <w:bCs/>
          <w:color w:val="000000"/>
          <w:sz w:val="20"/>
          <w:szCs w:val="20"/>
        </w:rPr>
      </w:pPr>
    </w:p>
    <w:p w14:paraId="2BDA8EF6" w14:textId="77777777" w:rsidR="00B75C75" w:rsidRPr="00B75C75" w:rsidRDefault="00B75C75" w:rsidP="00B75C75">
      <w:pPr>
        <w:spacing w:line="240" w:lineRule="auto"/>
        <w:rPr>
          <w:sz w:val="21"/>
        </w:rPr>
      </w:pPr>
      <w:r w:rsidRPr="00B75C75">
        <w:rPr>
          <w:sz w:val="21"/>
        </w:rPr>
        <w:t>In relazione a quanto previsto dall’Avviso Pubblico</w:t>
      </w:r>
    </w:p>
    <w:tbl>
      <w:tblPr>
        <w:tblW w:w="5000" w:type="pct"/>
        <w:tblInd w:w="-113" w:type="dxa"/>
        <w:tblLayout w:type="fixed"/>
        <w:tblCellMar>
          <w:left w:w="10" w:type="dxa"/>
          <w:right w:w="10" w:type="dxa"/>
        </w:tblCellMar>
        <w:tblLook w:val="04A0" w:firstRow="1" w:lastRow="0" w:firstColumn="1" w:lastColumn="0" w:noHBand="0" w:noVBand="1"/>
      </w:tblPr>
      <w:tblGrid>
        <w:gridCol w:w="1412"/>
        <w:gridCol w:w="2954"/>
        <w:gridCol w:w="1129"/>
        <w:gridCol w:w="4133"/>
      </w:tblGrid>
      <w:tr w:rsidR="00B3000E" w:rsidRPr="00B75C75" w14:paraId="4C661480" w14:textId="77777777" w:rsidTr="00EB7156">
        <w:trPr>
          <w:trHeight w:val="283"/>
        </w:trPr>
        <w:tc>
          <w:tcPr>
            <w:tcW w:w="1412"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7AAB3BD2" w14:textId="77777777" w:rsidR="00B3000E" w:rsidRPr="00B75C75" w:rsidRDefault="00B3000E" w:rsidP="00B75C75">
            <w:pPr>
              <w:suppressLineNumbers/>
              <w:suppressAutoHyphens/>
              <w:spacing w:after="0" w:line="240" w:lineRule="auto"/>
              <w:rPr>
                <w:rFonts w:eastAsia="SF Pro Text" w:cs="SF Pro Text"/>
                <w:sz w:val="21"/>
              </w:rPr>
            </w:pPr>
            <w:r w:rsidRPr="00B75C75">
              <w:rPr>
                <w:rFonts w:eastAsia="SF Pro Text" w:cs="SF Pro Text"/>
                <w:sz w:val="21"/>
              </w:rPr>
              <w:t xml:space="preserve">Bando/Avviso  </w:t>
            </w:r>
          </w:p>
        </w:tc>
        <w:tc>
          <w:tcPr>
            <w:tcW w:w="2954"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1622F0EF" w14:textId="77777777" w:rsidR="00B3000E" w:rsidRPr="00B75C75" w:rsidRDefault="00B3000E" w:rsidP="00B75C75">
            <w:pPr>
              <w:suppressLineNumbers/>
              <w:suppressAutoHyphens/>
              <w:spacing w:after="0" w:line="240" w:lineRule="auto"/>
              <w:rPr>
                <w:rFonts w:eastAsia="SF Pro Text" w:cs="SF Pro Text"/>
                <w:sz w:val="21"/>
              </w:rPr>
            </w:pPr>
            <w:r w:rsidRPr="00B75C75">
              <w:rPr>
                <w:rFonts w:eastAsia="SF Pro Text" w:cs="SF Pro Text"/>
                <w:sz w:val="21"/>
              </w:rPr>
              <w:t>Titolo:</w:t>
            </w:r>
          </w:p>
        </w:tc>
        <w:tc>
          <w:tcPr>
            <w:tcW w:w="526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6FD152E5" w14:textId="56BC24F8" w:rsidR="00B3000E" w:rsidRPr="00B75C75" w:rsidRDefault="00B3000E" w:rsidP="00B75C75">
            <w:pPr>
              <w:suppressLineNumbers/>
              <w:suppressAutoHyphens/>
              <w:spacing w:after="0" w:line="240" w:lineRule="auto"/>
              <w:rPr>
                <w:rFonts w:eastAsia="SF Pro Text" w:cs="SF Pro Text"/>
                <w:sz w:val="21"/>
              </w:rPr>
            </w:pPr>
            <w:r w:rsidRPr="00B75C75">
              <w:rPr>
                <w:rFonts w:eastAsia="SF Pro Text" w:cs="SF Pro Text"/>
                <w:sz w:val="21"/>
              </w:rPr>
              <w:t>Estremi provvedimento</w:t>
            </w:r>
            <w:r>
              <w:rPr>
                <w:rFonts w:eastAsia="SF Pro Text" w:cs="SF Pro Text"/>
                <w:sz w:val="21"/>
              </w:rPr>
              <w:t xml:space="preserve"> di approvazione:</w:t>
            </w:r>
          </w:p>
        </w:tc>
      </w:tr>
      <w:tr w:rsidR="00B3000E" w:rsidRPr="00B75C75" w14:paraId="5CFAC1C8" w14:textId="77777777" w:rsidTr="00B3000E">
        <w:trPr>
          <w:trHeight w:val="397"/>
        </w:trPr>
        <w:tc>
          <w:tcPr>
            <w:tcW w:w="1412"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032D4F57" w14:textId="77777777" w:rsidR="00B3000E" w:rsidRPr="00B75C75" w:rsidRDefault="00B3000E" w:rsidP="00B75C75">
            <w:pPr>
              <w:suppressLineNumbers/>
              <w:suppressAutoHyphens/>
              <w:spacing w:after="0" w:line="240" w:lineRule="auto"/>
              <w:rPr>
                <w:rFonts w:eastAsia="SF Pro Text" w:cs="SF Pro Text"/>
                <w:sz w:val="21"/>
              </w:rPr>
            </w:pPr>
          </w:p>
        </w:tc>
        <w:tc>
          <w:tcPr>
            <w:tcW w:w="4083"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C49721A" w14:textId="77777777" w:rsidR="00B3000E" w:rsidRPr="00B75C75" w:rsidRDefault="00B3000E" w:rsidP="00B75C75">
            <w:pPr>
              <w:suppressLineNumbers/>
              <w:suppressAutoHyphens/>
              <w:spacing w:after="0" w:line="240" w:lineRule="auto"/>
              <w:rPr>
                <w:rFonts w:eastAsia="SF Pro Text" w:cs="SF Pro Text"/>
                <w:sz w:val="21"/>
              </w:rPr>
            </w:pPr>
          </w:p>
        </w:tc>
        <w:tc>
          <w:tcPr>
            <w:tcW w:w="413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D55506A" w14:textId="77777777" w:rsidR="00B3000E" w:rsidRPr="00B75C75" w:rsidRDefault="00B3000E" w:rsidP="00B75C75">
            <w:pPr>
              <w:suppressLineNumbers/>
              <w:suppressAutoHyphens/>
              <w:spacing w:after="0" w:line="240" w:lineRule="auto"/>
              <w:rPr>
                <w:rFonts w:eastAsia="SF Pro Text" w:cs="SF Pro Text"/>
                <w:sz w:val="21"/>
              </w:rPr>
            </w:pPr>
          </w:p>
        </w:tc>
      </w:tr>
    </w:tbl>
    <w:p w14:paraId="1AE8F63E" w14:textId="77777777" w:rsidR="00B75C75" w:rsidRPr="00B75C75" w:rsidRDefault="00B75C75" w:rsidP="00B75C75">
      <w:pPr>
        <w:spacing w:line="240" w:lineRule="auto"/>
        <w:rPr>
          <w:sz w:val="21"/>
        </w:rPr>
      </w:pPr>
    </w:p>
    <w:p w14:paraId="7F515429" w14:textId="0F329F65" w:rsidR="00B75C75" w:rsidRPr="00B75C75" w:rsidRDefault="00B75C75" w:rsidP="00B75C75">
      <w:pPr>
        <w:spacing w:line="240" w:lineRule="auto"/>
        <w:rPr>
          <w:sz w:val="21"/>
        </w:rPr>
      </w:pPr>
      <w:r w:rsidRPr="00B75C75">
        <w:rPr>
          <w:spacing w:val="-6"/>
          <w:sz w:val="21"/>
        </w:rPr>
        <w:lastRenderedPageBreak/>
        <w:t xml:space="preserve">CONSAPEVOLE delle responsabilità anche penali assunte in caso di rilascio di dichiarazioni mendaci, formazione di atti falsi e loro uso, e della conseguente decadenza dai benefici concessi sulla base di una dichiarazione non veritiera, ai </w:t>
      </w:r>
      <w:r w:rsidRPr="00B75C75">
        <w:rPr>
          <w:spacing w:val="-6"/>
          <w:sz w:val="21"/>
          <w:szCs w:val="21"/>
        </w:rPr>
        <w:t xml:space="preserve">sensi degli articoli </w:t>
      </w:r>
      <w:hyperlink r:id="rId17" w:history="1">
        <w:r w:rsidRPr="00B75C75">
          <w:rPr>
            <w:sz w:val="21"/>
            <w:szCs w:val="21"/>
          </w:rPr>
          <w:t>75</w:t>
        </w:r>
      </w:hyperlink>
      <w:r w:rsidRPr="00B75C75">
        <w:rPr>
          <w:spacing w:val="-6"/>
          <w:sz w:val="21"/>
          <w:szCs w:val="21"/>
        </w:rPr>
        <w:t xml:space="preserve"> e </w:t>
      </w:r>
      <w:hyperlink r:id="rId18" w:history="1">
        <w:r w:rsidRPr="00B75C75">
          <w:rPr>
            <w:sz w:val="21"/>
            <w:szCs w:val="21"/>
          </w:rPr>
          <w:t>76</w:t>
        </w:r>
      </w:hyperlink>
      <w:r w:rsidRPr="00B75C75">
        <w:rPr>
          <w:spacing w:val="-6"/>
          <w:sz w:val="21"/>
          <w:szCs w:val="21"/>
        </w:rPr>
        <w:t xml:space="preserve"> del </w:t>
      </w:r>
      <w:hyperlink r:id="rId19" w:history="1">
        <w:r w:rsidRPr="00B75C75">
          <w:rPr>
            <w:sz w:val="21"/>
            <w:szCs w:val="21"/>
          </w:rPr>
          <w:t xml:space="preserve">decreto del Presidente della Repubblica 28 </w:t>
        </w:r>
      </w:hyperlink>
      <w:hyperlink r:id="rId20" w:history="1">
        <w:r w:rsidRPr="00B75C75">
          <w:rPr>
            <w:sz w:val="21"/>
            <w:szCs w:val="21"/>
          </w:rPr>
          <w:t>dicembre 2000, n. 445</w:t>
        </w:r>
      </w:hyperlink>
      <w:r w:rsidRPr="00B75C75">
        <w:rPr>
          <w:sz w:val="21"/>
        </w:rPr>
        <w:t xml:space="preserve"> </w:t>
      </w:r>
      <w:r w:rsidRPr="00B75C75">
        <w:rPr>
          <w:i/>
          <w:spacing w:val="-6"/>
          <w:sz w:val="21"/>
        </w:rPr>
        <w:t>(Testo unico delle disposizioni legislative e regolamentari in materia di documentazione amministrativa)</w:t>
      </w:r>
      <w:r w:rsidRPr="00B75C75">
        <w:rPr>
          <w:spacing w:val="-6"/>
          <w:sz w:val="21"/>
        </w:rPr>
        <w:t>;</w:t>
      </w:r>
    </w:p>
    <w:p w14:paraId="6E16A426" w14:textId="77777777" w:rsidR="00B75C75" w:rsidRPr="00B75C75" w:rsidRDefault="00B75C75" w:rsidP="00B75C75">
      <w:pPr>
        <w:spacing w:line="240" w:lineRule="auto"/>
        <w:jc w:val="center"/>
        <w:rPr>
          <w:sz w:val="21"/>
        </w:rPr>
      </w:pPr>
      <w:r w:rsidRPr="00B75C75">
        <w:rPr>
          <w:sz w:val="21"/>
        </w:rPr>
        <w:t>DICHIARA</w:t>
      </w:r>
    </w:p>
    <w:p w14:paraId="75A43E5D" w14:textId="0377EAEB" w:rsidR="00B75C75" w:rsidRPr="00B75C75" w:rsidRDefault="00B75C75" w:rsidP="00B75C75">
      <w:pPr>
        <w:spacing w:line="240" w:lineRule="auto"/>
        <w:rPr>
          <w:sz w:val="21"/>
        </w:rPr>
      </w:pPr>
      <w:r w:rsidRPr="00B75C75">
        <w:rPr>
          <w:sz w:val="21"/>
        </w:rPr>
        <w:t>ai fini della concessione dell’agevolazione,</w:t>
      </w:r>
    </w:p>
    <w:p w14:paraId="38F959AA" w14:textId="1A73B727" w:rsidR="00B75C75" w:rsidRPr="00B75C75" w:rsidRDefault="00B75C75" w:rsidP="00B75C75">
      <w:pPr>
        <w:spacing w:line="240" w:lineRule="auto"/>
        <w:rPr>
          <w:sz w:val="21"/>
        </w:rPr>
      </w:pPr>
      <w:r w:rsidRPr="00B75C75">
        <w:rPr>
          <w:rFonts w:ascii="Segoe UI Symbol" w:hAnsi="Segoe UI Symbol" w:cs="Segoe UI Symbol"/>
          <w:sz w:val="21"/>
        </w:rPr>
        <w:t>☐</w:t>
      </w:r>
      <w:r w:rsidRPr="00B75C75">
        <w:rPr>
          <w:sz w:val="21"/>
        </w:rPr>
        <w:t xml:space="preserve"> </w:t>
      </w:r>
      <w:r w:rsidR="0086373B" w:rsidRPr="0086373B">
        <w:rPr>
          <w:sz w:val="21"/>
        </w:rPr>
        <w:t>di non essere stato in difficoltà alla data del 31 dicembre 2019, ai sensi dell'articolo 2, punto 18 del regolamento (UE) n. 651/2014 della Commissione</w:t>
      </w:r>
      <w:r w:rsidRPr="00B75C75">
        <w:rPr>
          <w:sz w:val="21"/>
        </w:rPr>
        <w:t xml:space="preserve">; </w:t>
      </w:r>
    </w:p>
    <w:p w14:paraId="50F1AD8B" w14:textId="6833F7DD" w:rsidR="00B75C75" w:rsidRPr="00B75C75" w:rsidRDefault="00B75C75" w:rsidP="00B75C75">
      <w:pPr>
        <w:spacing w:line="240" w:lineRule="auto"/>
        <w:rPr>
          <w:sz w:val="21"/>
        </w:rPr>
      </w:pPr>
      <w:r w:rsidRPr="00B75C75">
        <w:rPr>
          <w:rFonts w:ascii="Segoe UI Symbol" w:hAnsi="Segoe UI Symbol" w:cs="Segoe UI Symbol"/>
          <w:sz w:val="21"/>
        </w:rPr>
        <w:t>☐</w:t>
      </w:r>
      <w:r w:rsidRPr="00B75C75">
        <w:rPr>
          <w:sz w:val="21"/>
        </w:rPr>
        <w:t xml:space="preserve"> </w:t>
      </w:r>
      <w:r w:rsidR="0086373B" w:rsidRPr="0086373B">
        <w:rPr>
          <w:sz w:val="21"/>
        </w:rPr>
        <w:t>di non avere chiesto e/o ricevuto, a valere sul Quadro Temporaneo, altri contributi comunitari, nazionali e regionali a valere sugli stessi investimenti per cui si chiede il finanziamento</w:t>
      </w:r>
      <w:r w:rsidRPr="00B75C75">
        <w:rPr>
          <w:sz w:val="21"/>
        </w:rPr>
        <w:t>,</w:t>
      </w:r>
    </w:p>
    <w:p w14:paraId="629B7EB7" w14:textId="5526C5C9" w:rsidR="00B75C75" w:rsidRPr="00B75C75" w:rsidRDefault="00B75C75" w:rsidP="00B75C75">
      <w:pPr>
        <w:spacing w:line="240" w:lineRule="auto"/>
        <w:rPr>
          <w:sz w:val="21"/>
        </w:rPr>
      </w:pPr>
      <w:r w:rsidRPr="00B75C75">
        <w:rPr>
          <w:rFonts w:ascii="Segoe UI Symbol" w:hAnsi="Segoe UI Symbol" w:cs="Segoe UI Symbol"/>
          <w:sz w:val="21"/>
        </w:rPr>
        <w:t>☐</w:t>
      </w:r>
      <w:r w:rsidRPr="00B75C75">
        <w:rPr>
          <w:sz w:val="21"/>
        </w:rPr>
        <w:t xml:space="preserve"> </w:t>
      </w:r>
      <w:r w:rsidR="0086373B" w:rsidRPr="0086373B">
        <w:rPr>
          <w:sz w:val="21"/>
        </w:rPr>
        <w:t>di avere chiesto e/o ricevuto altri aiuti a valere sul Quadro Temporaneo altri contributi comunitari, nazionali e regionali a valere sugli stessi investimenti per cui si chiede il finanziamento</w:t>
      </w:r>
      <w:r w:rsidRPr="00B75C75">
        <w:rPr>
          <w:sz w:val="21"/>
        </w:rPr>
        <w:t>.</w:t>
      </w:r>
    </w:p>
    <w:p w14:paraId="02592ECA" w14:textId="77777777" w:rsidR="00B75C75" w:rsidRPr="00B75C75" w:rsidRDefault="00B75C75" w:rsidP="00B75C75">
      <w:pPr>
        <w:spacing w:line="240" w:lineRule="auto"/>
        <w:rPr>
          <w:sz w:val="21"/>
        </w:rPr>
      </w:pPr>
    </w:p>
    <w:p w14:paraId="3264BBF9" w14:textId="77777777" w:rsidR="00B75C75" w:rsidRPr="00B75C75" w:rsidRDefault="00B75C75" w:rsidP="00B75C75">
      <w:pPr>
        <w:spacing w:line="240" w:lineRule="auto"/>
        <w:rPr>
          <w:sz w:val="21"/>
        </w:rPr>
      </w:pPr>
      <w:r w:rsidRPr="00B75C75">
        <w:rPr>
          <w:sz w:val="21"/>
        </w:rPr>
        <w:t>Inoltre, ai fini dell’erogazione dell’agevolazione,</w:t>
      </w:r>
    </w:p>
    <w:p w14:paraId="5D8C08F6" w14:textId="77777777" w:rsidR="00B75C75" w:rsidRPr="00B75C75" w:rsidRDefault="00B75C75" w:rsidP="00B75C75">
      <w:pPr>
        <w:spacing w:line="240" w:lineRule="auto"/>
        <w:jc w:val="center"/>
        <w:rPr>
          <w:sz w:val="21"/>
        </w:rPr>
      </w:pPr>
      <w:r w:rsidRPr="00B75C75">
        <w:rPr>
          <w:sz w:val="21"/>
        </w:rPr>
        <w:t>SI IMPEGNA</w:t>
      </w:r>
    </w:p>
    <w:p w14:paraId="6040BD7A" w14:textId="77777777" w:rsidR="00B75C75" w:rsidRPr="00B75C75" w:rsidRDefault="00B75C75" w:rsidP="00B75C75">
      <w:pPr>
        <w:spacing w:line="240" w:lineRule="auto"/>
        <w:rPr>
          <w:sz w:val="21"/>
        </w:rPr>
      </w:pPr>
      <w:r w:rsidRPr="00B75C75">
        <w:rPr>
          <w:sz w:val="21"/>
        </w:rPr>
        <w:t>a ripresentare la presente dichiarazione qualora intervengano variazioni rispetto a quanto sopra dichiarato, in occasione di ogni successiva erogazione.</w:t>
      </w:r>
    </w:p>
    <w:p w14:paraId="76C5CA50" w14:textId="77777777" w:rsidR="00B75C75" w:rsidRPr="00B75C75" w:rsidRDefault="00B75C75" w:rsidP="00B75C75">
      <w:pPr>
        <w:suppressAutoHyphens/>
        <w:spacing w:after="0" w:line="240" w:lineRule="auto"/>
        <w:rPr>
          <w:rFonts w:ascii="SF Pro Text" w:hAnsi="SF Pro Text"/>
          <w:color w:val="000000"/>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87"/>
        <w:gridCol w:w="1559"/>
        <w:gridCol w:w="1416"/>
        <w:gridCol w:w="1559"/>
        <w:gridCol w:w="1557"/>
        <w:gridCol w:w="1416"/>
        <w:gridCol w:w="1840"/>
      </w:tblGrid>
      <w:tr w:rsidR="00B75C75" w:rsidRPr="00B75C75" w14:paraId="75C45D0E" w14:textId="77777777" w:rsidTr="00B75C75">
        <w:trPr>
          <w:trHeight w:val="1020"/>
        </w:trPr>
        <w:tc>
          <w:tcPr>
            <w:tcW w:w="149" w:type="pct"/>
            <w:vMerge w:val="restart"/>
            <w:shd w:val="clear" w:color="auto" w:fill="D9D9D9" w:themeFill="background1" w:themeFillShade="D9"/>
            <w:vAlign w:val="center"/>
          </w:tcPr>
          <w:p w14:paraId="24187D0B"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n.</w:t>
            </w:r>
          </w:p>
        </w:tc>
        <w:tc>
          <w:tcPr>
            <w:tcW w:w="809" w:type="pct"/>
            <w:vMerge w:val="restart"/>
            <w:shd w:val="clear" w:color="auto" w:fill="D9D9D9" w:themeFill="background1" w:themeFillShade="D9"/>
            <w:vAlign w:val="center"/>
          </w:tcPr>
          <w:p w14:paraId="5A81DB46"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Impresa cui è stato concesso il l’aiuto temporaneo</w:t>
            </w:r>
          </w:p>
        </w:tc>
        <w:tc>
          <w:tcPr>
            <w:tcW w:w="735" w:type="pct"/>
            <w:vMerge w:val="restart"/>
            <w:shd w:val="clear" w:color="auto" w:fill="D9D9D9" w:themeFill="background1" w:themeFillShade="D9"/>
            <w:vAlign w:val="center"/>
          </w:tcPr>
          <w:p w14:paraId="42C5E2D2"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Ente concedente</w:t>
            </w:r>
          </w:p>
        </w:tc>
        <w:tc>
          <w:tcPr>
            <w:tcW w:w="809" w:type="pct"/>
            <w:vMerge w:val="restart"/>
            <w:shd w:val="clear" w:color="auto" w:fill="D9D9D9" w:themeFill="background1" w:themeFillShade="D9"/>
            <w:vAlign w:val="center"/>
          </w:tcPr>
          <w:p w14:paraId="3C9B7CB0"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Riferimento normativo/ amministrativo che prevede l’agevolazione</w:t>
            </w:r>
          </w:p>
        </w:tc>
        <w:tc>
          <w:tcPr>
            <w:tcW w:w="808" w:type="pct"/>
            <w:vMerge w:val="restart"/>
            <w:shd w:val="clear" w:color="auto" w:fill="D9D9D9" w:themeFill="background1" w:themeFillShade="D9"/>
            <w:vAlign w:val="center"/>
          </w:tcPr>
          <w:p w14:paraId="340B4315"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Provvedimento di concessione e data</w:t>
            </w:r>
          </w:p>
        </w:tc>
        <w:tc>
          <w:tcPr>
            <w:tcW w:w="1690" w:type="pct"/>
            <w:gridSpan w:val="2"/>
            <w:shd w:val="clear" w:color="auto" w:fill="D9D9D9" w:themeFill="background1" w:themeFillShade="D9"/>
            <w:vAlign w:val="center"/>
          </w:tcPr>
          <w:p w14:paraId="2F19399F"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Importo dell’aiuto ‘temporaneo</w:t>
            </w:r>
            <w:r w:rsidRPr="00B75C75">
              <w:rPr>
                <w:rFonts w:eastAsia="SF Pro Text" w:cs="SF Pro Text"/>
                <w:i/>
                <w:sz w:val="21"/>
              </w:rPr>
              <w:t>’</w:t>
            </w:r>
          </w:p>
        </w:tc>
      </w:tr>
      <w:tr w:rsidR="00B75C75" w:rsidRPr="00B75C75" w14:paraId="7E3CCCE7" w14:textId="77777777" w:rsidTr="00B75C75">
        <w:trPr>
          <w:trHeight w:val="630"/>
        </w:trPr>
        <w:tc>
          <w:tcPr>
            <w:tcW w:w="149" w:type="pct"/>
            <w:vMerge/>
            <w:shd w:val="clear" w:color="auto" w:fill="auto"/>
            <w:vAlign w:val="center"/>
          </w:tcPr>
          <w:p w14:paraId="0932C931" w14:textId="77777777" w:rsidR="00B75C75" w:rsidRPr="00B75C75" w:rsidRDefault="00B75C75" w:rsidP="00B75C75">
            <w:pPr>
              <w:suppressLineNumbers/>
              <w:suppressAutoHyphens/>
              <w:spacing w:after="0" w:line="240" w:lineRule="auto"/>
              <w:rPr>
                <w:rFonts w:eastAsia="SF Pro Text" w:cs="SF Pro Text"/>
                <w:sz w:val="21"/>
              </w:rPr>
            </w:pPr>
          </w:p>
        </w:tc>
        <w:tc>
          <w:tcPr>
            <w:tcW w:w="809" w:type="pct"/>
            <w:vMerge/>
            <w:shd w:val="clear" w:color="auto" w:fill="auto"/>
            <w:vAlign w:val="center"/>
          </w:tcPr>
          <w:p w14:paraId="7C5D0DE0" w14:textId="77777777" w:rsidR="00B75C75" w:rsidRPr="00B75C75" w:rsidRDefault="00B75C75" w:rsidP="00B75C75">
            <w:pPr>
              <w:suppressLineNumbers/>
              <w:suppressAutoHyphens/>
              <w:spacing w:after="0" w:line="240" w:lineRule="auto"/>
              <w:rPr>
                <w:rFonts w:eastAsia="SF Pro Text" w:cs="SF Pro Text"/>
                <w:sz w:val="21"/>
              </w:rPr>
            </w:pPr>
          </w:p>
        </w:tc>
        <w:tc>
          <w:tcPr>
            <w:tcW w:w="735" w:type="pct"/>
            <w:vMerge/>
            <w:shd w:val="clear" w:color="auto" w:fill="auto"/>
            <w:vAlign w:val="center"/>
          </w:tcPr>
          <w:p w14:paraId="18EA499B" w14:textId="77777777" w:rsidR="00B75C75" w:rsidRPr="00B75C75" w:rsidRDefault="00B75C75" w:rsidP="00B75C75">
            <w:pPr>
              <w:suppressLineNumbers/>
              <w:suppressAutoHyphens/>
              <w:spacing w:after="0" w:line="240" w:lineRule="auto"/>
              <w:rPr>
                <w:rFonts w:eastAsia="SF Pro Text" w:cs="SF Pro Text"/>
                <w:sz w:val="21"/>
              </w:rPr>
            </w:pPr>
          </w:p>
        </w:tc>
        <w:tc>
          <w:tcPr>
            <w:tcW w:w="809" w:type="pct"/>
            <w:vMerge/>
            <w:shd w:val="clear" w:color="auto" w:fill="auto"/>
            <w:vAlign w:val="center"/>
          </w:tcPr>
          <w:p w14:paraId="6F168344" w14:textId="77777777" w:rsidR="00B75C75" w:rsidRPr="00B75C75" w:rsidRDefault="00B75C75" w:rsidP="00B75C75">
            <w:pPr>
              <w:suppressLineNumbers/>
              <w:suppressAutoHyphens/>
              <w:spacing w:after="0" w:line="240" w:lineRule="auto"/>
              <w:rPr>
                <w:rFonts w:eastAsia="SF Pro Text" w:cs="SF Pro Text"/>
                <w:sz w:val="21"/>
              </w:rPr>
            </w:pPr>
          </w:p>
        </w:tc>
        <w:tc>
          <w:tcPr>
            <w:tcW w:w="808" w:type="pct"/>
            <w:vMerge/>
            <w:shd w:val="clear" w:color="auto" w:fill="auto"/>
            <w:vAlign w:val="center"/>
          </w:tcPr>
          <w:p w14:paraId="4DB6BE3D" w14:textId="77777777" w:rsidR="00B75C75" w:rsidRPr="00B75C75" w:rsidRDefault="00B75C75" w:rsidP="00B75C75">
            <w:pPr>
              <w:suppressLineNumbers/>
              <w:suppressAutoHyphens/>
              <w:spacing w:after="0" w:line="240" w:lineRule="auto"/>
              <w:rPr>
                <w:rFonts w:eastAsia="SF Pro Text" w:cs="SF Pro Text"/>
                <w:sz w:val="21"/>
              </w:rPr>
            </w:pPr>
          </w:p>
        </w:tc>
        <w:tc>
          <w:tcPr>
            <w:tcW w:w="735" w:type="pct"/>
            <w:shd w:val="clear" w:color="auto" w:fill="D9D9D9" w:themeFill="background1" w:themeFillShade="D9"/>
            <w:vAlign w:val="center"/>
          </w:tcPr>
          <w:p w14:paraId="76AD11C8"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Concesso</w:t>
            </w:r>
          </w:p>
        </w:tc>
        <w:tc>
          <w:tcPr>
            <w:tcW w:w="955" w:type="pct"/>
            <w:shd w:val="clear" w:color="auto" w:fill="D9D9D9" w:themeFill="background1" w:themeFillShade="D9"/>
            <w:vAlign w:val="center"/>
          </w:tcPr>
          <w:p w14:paraId="68902DE0"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Effettivo</w:t>
            </w:r>
            <w:r w:rsidRPr="00B75C75">
              <w:rPr>
                <w:rFonts w:eastAsia="SF Pro Text" w:cs="SF Pro Text"/>
                <w:sz w:val="21"/>
                <w:vertAlign w:val="superscript"/>
              </w:rPr>
              <w:footnoteReference w:id="5"/>
            </w:r>
          </w:p>
        </w:tc>
      </w:tr>
      <w:tr w:rsidR="00B75C75" w:rsidRPr="00B75C75" w14:paraId="409776DA" w14:textId="77777777" w:rsidTr="00B75C75">
        <w:trPr>
          <w:trHeight w:val="371"/>
        </w:trPr>
        <w:tc>
          <w:tcPr>
            <w:tcW w:w="149" w:type="pct"/>
            <w:shd w:val="clear" w:color="auto" w:fill="auto"/>
          </w:tcPr>
          <w:p w14:paraId="7D8DB4A6"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1</w:t>
            </w:r>
          </w:p>
        </w:tc>
        <w:tc>
          <w:tcPr>
            <w:tcW w:w="809" w:type="pct"/>
            <w:shd w:val="clear" w:color="auto" w:fill="auto"/>
            <w:vAlign w:val="center"/>
          </w:tcPr>
          <w:p w14:paraId="40583286" w14:textId="77777777" w:rsidR="00B75C75" w:rsidRPr="00B75C75" w:rsidRDefault="00B75C75" w:rsidP="00B75C75">
            <w:pPr>
              <w:suppressLineNumbers/>
              <w:suppressAutoHyphens/>
              <w:spacing w:after="0" w:line="240" w:lineRule="auto"/>
              <w:rPr>
                <w:rFonts w:eastAsia="SF Pro Text" w:cs="SF Pro Text"/>
                <w:sz w:val="21"/>
              </w:rPr>
            </w:pPr>
          </w:p>
        </w:tc>
        <w:tc>
          <w:tcPr>
            <w:tcW w:w="735" w:type="pct"/>
            <w:shd w:val="clear" w:color="auto" w:fill="auto"/>
            <w:vAlign w:val="center"/>
          </w:tcPr>
          <w:p w14:paraId="12972004" w14:textId="77777777" w:rsidR="00B75C75" w:rsidRPr="00B75C75" w:rsidRDefault="00B75C75" w:rsidP="00B75C75">
            <w:pPr>
              <w:suppressLineNumbers/>
              <w:suppressAutoHyphens/>
              <w:spacing w:after="0" w:line="240" w:lineRule="auto"/>
              <w:rPr>
                <w:rFonts w:eastAsia="SF Pro Text" w:cs="SF Pro Text"/>
                <w:sz w:val="21"/>
              </w:rPr>
            </w:pPr>
          </w:p>
        </w:tc>
        <w:tc>
          <w:tcPr>
            <w:tcW w:w="809" w:type="pct"/>
            <w:shd w:val="clear" w:color="auto" w:fill="auto"/>
            <w:vAlign w:val="center"/>
          </w:tcPr>
          <w:p w14:paraId="4AB3EB0E" w14:textId="77777777" w:rsidR="00B75C75" w:rsidRPr="00B75C75" w:rsidRDefault="00B75C75" w:rsidP="00B75C75">
            <w:pPr>
              <w:suppressLineNumbers/>
              <w:suppressAutoHyphens/>
              <w:spacing w:after="0" w:line="240" w:lineRule="auto"/>
              <w:rPr>
                <w:rFonts w:eastAsia="SF Pro Text" w:cs="SF Pro Text"/>
                <w:sz w:val="21"/>
              </w:rPr>
            </w:pPr>
          </w:p>
        </w:tc>
        <w:tc>
          <w:tcPr>
            <w:tcW w:w="808" w:type="pct"/>
            <w:shd w:val="clear" w:color="auto" w:fill="auto"/>
            <w:vAlign w:val="center"/>
          </w:tcPr>
          <w:p w14:paraId="734D5B5D" w14:textId="77777777" w:rsidR="00B75C75" w:rsidRPr="00B75C75" w:rsidRDefault="00B75C75" w:rsidP="00B75C75">
            <w:pPr>
              <w:suppressLineNumbers/>
              <w:suppressAutoHyphens/>
              <w:spacing w:after="0" w:line="240" w:lineRule="auto"/>
              <w:rPr>
                <w:rFonts w:eastAsia="SF Pro Text" w:cs="SF Pro Text"/>
                <w:sz w:val="21"/>
              </w:rPr>
            </w:pPr>
          </w:p>
        </w:tc>
        <w:tc>
          <w:tcPr>
            <w:tcW w:w="735" w:type="pct"/>
            <w:shd w:val="clear" w:color="auto" w:fill="auto"/>
            <w:vAlign w:val="center"/>
          </w:tcPr>
          <w:p w14:paraId="79B6F279" w14:textId="77777777" w:rsidR="00B75C75" w:rsidRPr="00B75C75" w:rsidRDefault="00B75C75" w:rsidP="00B75C75">
            <w:pPr>
              <w:suppressLineNumbers/>
              <w:suppressAutoHyphens/>
              <w:spacing w:after="0" w:line="240" w:lineRule="auto"/>
              <w:rPr>
                <w:rFonts w:eastAsia="SF Pro Text" w:cs="SF Pro Text"/>
                <w:sz w:val="21"/>
              </w:rPr>
            </w:pPr>
          </w:p>
        </w:tc>
        <w:tc>
          <w:tcPr>
            <w:tcW w:w="955" w:type="pct"/>
            <w:shd w:val="clear" w:color="auto" w:fill="auto"/>
            <w:vAlign w:val="center"/>
          </w:tcPr>
          <w:p w14:paraId="7A80F72D" w14:textId="77777777" w:rsidR="00B75C75" w:rsidRPr="00B75C75" w:rsidRDefault="00B75C75" w:rsidP="00B75C75">
            <w:pPr>
              <w:suppressLineNumbers/>
              <w:suppressAutoHyphens/>
              <w:spacing w:after="0" w:line="240" w:lineRule="auto"/>
              <w:rPr>
                <w:rFonts w:eastAsia="SF Pro Text" w:cs="SF Pro Text"/>
                <w:sz w:val="21"/>
              </w:rPr>
            </w:pPr>
          </w:p>
        </w:tc>
      </w:tr>
      <w:tr w:rsidR="00B75C75" w:rsidRPr="00B75C75" w14:paraId="0EE18A4E" w14:textId="77777777" w:rsidTr="00B75C75">
        <w:trPr>
          <w:trHeight w:val="394"/>
        </w:trPr>
        <w:tc>
          <w:tcPr>
            <w:tcW w:w="149" w:type="pct"/>
            <w:shd w:val="clear" w:color="auto" w:fill="auto"/>
          </w:tcPr>
          <w:p w14:paraId="0DB76CA1"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2</w:t>
            </w:r>
          </w:p>
        </w:tc>
        <w:tc>
          <w:tcPr>
            <w:tcW w:w="809" w:type="pct"/>
            <w:shd w:val="clear" w:color="auto" w:fill="auto"/>
            <w:vAlign w:val="center"/>
          </w:tcPr>
          <w:p w14:paraId="50CF1163" w14:textId="77777777" w:rsidR="00B75C75" w:rsidRPr="00B75C75" w:rsidRDefault="00B75C75" w:rsidP="00B75C75">
            <w:pPr>
              <w:suppressLineNumbers/>
              <w:suppressAutoHyphens/>
              <w:spacing w:after="0" w:line="240" w:lineRule="auto"/>
              <w:rPr>
                <w:rFonts w:eastAsia="SF Pro Text" w:cs="SF Pro Text"/>
                <w:sz w:val="21"/>
              </w:rPr>
            </w:pPr>
          </w:p>
        </w:tc>
        <w:tc>
          <w:tcPr>
            <w:tcW w:w="735" w:type="pct"/>
            <w:shd w:val="clear" w:color="auto" w:fill="auto"/>
            <w:vAlign w:val="center"/>
          </w:tcPr>
          <w:p w14:paraId="32DAE5F2" w14:textId="77777777" w:rsidR="00B75C75" w:rsidRPr="00B75C75" w:rsidRDefault="00B75C75" w:rsidP="00B75C75">
            <w:pPr>
              <w:suppressLineNumbers/>
              <w:suppressAutoHyphens/>
              <w:spacing w:after="0" w:line="240" w:lineRule="auto"/>
              <w:rPr>
                <w:rFonts w:eastAsia="SF Pro Text" w:cs="SF Pro Text"/>
                <w:sz w:val="21"/>
              </w:rPr>
            </w:pPr>
          </w:p>
        </w:tc>
        <w:tc>
          <w:tcPr>
            <w:tcW w:w="809" w:type="pct"/>
            <w:shd w:val="clear" w:color="auto" w:fill="auto"/>
            <w:vAlign w:val="center"/>
          </w:tcPr>
          <w:p w14:paraId="12B44CBC" w14:textId="77777777" w:rsidR="00B75C75" w:rsidRPr="00B75C75" w:rsidRDefault="00B75C75" w:rsidP="00B75C75">
            <w:pPr>
              <w:suppressLineNumbers/>
              <w:suppressAutoHyphens/>
              <w:spacing w:after="0" w:line="240" w:lineRule="auto"/>
              <w:rPr>
                <w:rFonts w:eastAsia="SF Pro Text" w:cs="SF Pro Text"/>
                <w:sz w:val="21"/>
              </w:rPr>
            </w:pPr>
          </w:p>
        </w:tc>
        <w:tc>
          <w:tcPr>
            <w:tcW w:w="808" w:type="pct"/>
            <w:shd w:val="clear" w:color="auto" w:fill="auto"/>
          </w:tcPr>
          <w:p w14:paraId="29F07747" w14:textId="77777777" w:rsidR="00B75C75" w:rsidRPr="00B75C75" w:rsidRDefault="00B75C75" w:rsidP="00B75C75">
            <w:pPr>
              <w:suppressLineNumbers/>
              <w:suppressAutoHyphens/>
              <w:spacing w:after="0" w:line="240" w:lineRule="auto"/>
              <w:rPr>
                <w:rFonts w:eastAsia="SF Pro Text" w:cs="SF Pro Text"/>
                <w:sz w:val="21"/>
              </w:rPr>
            </w:pPr>
          </w:p>
        </w:tc>
        <w:tc>
          <w:tcPr>
            <w:tcW w:w="735" w:type="pct"/>
            <w:shd w:val="clear" w:color="auto" w:fill="auto"/>
            <w:vAlign w:val="center"/>
          </w:tcPr>
          <w:p w14:paraId="091CB45D" w14:textId="77777777" w:rsidR="00B75C75" w:rsidRPr="00B75C75" w:rsidRDefault="00B75C75" w:rsidP="00B75C75">
            <w:pPr>
              <w:suppressLineNumbers/>
              <w:suppressAutoHyphens/>
              <w:spacing w:after="0" w:line="240" w:lineRule="auto"/>
              <w:rPr>
                <w:rFonts w:eastAsia="SF Pro Text" w:cs="SF Pro Text"/>
                <w:sz w:val="21"/>
              </w:rPr>
            </w:pPr>
          </w:p>
        </w:tc>
        <w:tc>
          <w:tcPr>
            <w:tcW w:w="955" w:type="pct"/>
            <w:shd w:val="clear" w:color="auto" w:fill="auto"/>
            <w:vAlign w:val="center"/>
          </w:tcPr>
          <w:p w14:paraId="2D4017E5" w14:textId="77777777" w:rsidR="00B75C75" w:rsidRPr="00B75C75" w:rsidRDefault="00B75C75" w:rsidP="00B75C75">
            <w:pPr>
              <w:suppressLineNumbers/>
              <w:suppressAutoHyphens/>
              <w:spacing w:after="0" w:line="240" w:lineRule="auto"/>
              <w:rPr>
                <w:rFonts w:eastAsia="SF Pro Text" w:cs="SF Pro Text"/>
                <w:sz w:val="21"/>
              </w:rPr>
            </w:pPr>
          </w:p>
        </w:tc>
      </w:tr>
      <w:tr w:rsidR="00B75C75" w:rsidRPr="00B75C75" w14:paraId="24ACF80B" w14:textId="77777777" w:rsidTr="00B75C75">
        <w:trPr>
          <w:trHeight w:val="383"/>
        </w:trPr>
        <w:tc>
          <w:tcPr>
            <w:tcW w:w="149" w:type="pct"/>
            <w:shd w:val="clear" w:color="auto" w:fill="auto"/>
          </w:tcPr>
          <w:p w14:paraId="7D838B34" w14:textId="77777777" w:rsidR="00B75C75" w:rsidRPr="00B75C75" w:rsidRDefault="00B75C75" w:rsidP="00B75C75">
            <w:pPr>
              <w:suppressLineNumbers/>
              <w:suppressAutoHyphens/>
              <w:spacing w:after="0" w:line="240" w:lineRule="auto"/>
              <w:rPr>
                <w:rFonts w:eastAsia="SF Pro Text" w:cs="SF Pro Text"/>
                <w:sz w:val="21"/>
              </w:rPr>
            </w:pPr>
            <w:r w:rsidRPr="00B75C75">
              <w:rPr>
                <w:rFonts w:eastAsia="SF Pro Text" w:cs="SF Pro Text"/>
                <w:sz w:val="21"/>
              </w:rPr>
              <w:t>3</w:t>
            </w:r>
          </w:p>
        </w:tc>
        <w:tc>
          <w:tcPr>
            <w:tcW w:w="809" w:type="pct"/>
            <w:shd w:val="clear" w:color="auto" w:fill="auto"/>
            <w:vAlign w:val="center"/>
          </w:tcPr>
          <w:p w14:paraId="3A8044EC" w14:textId="77777777" w:rsidR="00B75C75" w:rsidRPr="00B75C75" w:rsidRDefault="00B75C75" w:rsidP="00B75C75">
            <w:pPr>
              <w:suppressLineNumbers/>
              <w:suppressAutoHyphens/>
              <w:spacing w:after="0" w:line="240" w:lineRule="auto"/>
              <w:rPr>
                <w:rFonts w:eastAsia="SF Pro Text" w:cs="SF Pro Text"/>
                <w:sz w:val="21"/>
              </w:rPr>
            </w:pPr>
          </w:p>
        </w:tc>
        <w:tc>
          <w:tcPr>
            <w:tcW w:w="735" w:type="pct"/>
            <w:shd w:val="clear" w:color="auto" w:fill="auto"/>
            <w:vAlign w:val="center"/>
          </w:tcPr>
          <w:p w14:paraId="65E0F576" w14:textId="77777777" w:rsidR="00B75C75" w:rsidRPr="00B75C75" w:rsidRDefault="00B75C75" w:rsidP="00B75C75">
            <w:pPr>
              <w:suppressLineNumbers/>
              <w:suppressAutoHyphens/>
              <w:spacing w:after="0" w:line="240" w:lineRule="auto"/>
              <w:rPr>
                <w:rFonts w:eastAsia="SF Pro Text" w:cs="SF Pro Text"/>
                <w:sz w:val="21"/>
              </w:rPr>
            </w:pPr>
          </w:p>
        </w:tc>
        <w:tc>
          <w:tcPr>
            <w:tcW w:w="809" w:type="pct"/>
            <w:shd w:val="clear" w:color="auto" w:fill="auto"/>
            <w:vAlign w:val="center"/>
          </w:tcPr>
          <w:p w14:paraId="0235A702" w14:textId="77777777" w:rsidR="00B75C75" w:rsidRPr="00B75C75" w:rsidRDefault="00B75C75" w:rsidP="00B75C75">
            <w:pPr>
              <w:suppressLineNumbers/>
              <w:suppressAutoHyphens/>
              <w:spacing w:after="0" w:line="240" w:lineRule="auto"/>
              <w:rPr>
                <w:rFonts w:eastAsia="SF Pro Text" w:cs="SF Pro Text"/>
                <w:sz w:val="21"/>
              </w:rPr>
            </w:pPr>
          </w:p>
        </w:tc>
        <w:tc>
          <w:tcPr>
            <w:tcW w:w="808" w:type="pct"/>
            <w:shd w:val="clear" w:color="auto" w:fill="auto"/>
          </w:tcPr>
          <w:p w14:paraId="5F54A3DC" w14:textId="77777777" w:rsidR="00B75C75" w:rsidRPr="00B75C75" w:rsidRDefault="00B75C75" w:rsidP="00B75C75">
            <w:pPr>
              <w:suppressLineNumbers/>
              <w:suppressAutoHyphens/>
              <w:spacing w:after="0" w:line="240" w:lineRule="auto"/>
              <w:rPr>
                <w:rFonts w:eastAsia="SF Pro Text" w:cs="SF Pro Text"/>
                <w:sz w:val="21"/>
              </w:rPr>
            </w:pPr>
          </w:p>
        </w:tc>
        <w:tc>
          <w:tcPr>
            <w:tcW w:w="735" w:type="pct"/>
            <w:shd w:val="clear" w:color="auto" w:fill="auto"/>
            <w:vAlign w:val="center"/>
          </w:tcPr>
          <w:p w14:paraId="4D1F083D" w14:textId="77777777" w:rsidR="00B75C75" w:rsidRPr="00B75C75" w:rsidRDefault="00B75C75" w:rsidP="00B75C75">
            <w:pPr>
              <w:suppressLineNumbers/>
              <w:suppressAutoHyphens/>
              <w:spacing w:after="0" w:line="240" w:lineRule="auto"/>
              <w:rPr>
                <w:rFonts w:eastAsia="SF Pro Text" w:cs="SF Pro Text"/>
                <w:sz w:val="21"/>
              </w:rPr>
            </w:pPr>
          </w:p>
        </w:tc>
        <w:tc>
          <w:tcPr>
            <w:tcW w:w="955" w:type="pct"/>
            <w:shd w:val="clear" w:color="auto" w:fill="auto"/>
            <w:vAlign w:val="center"/>
          </w:tcPr>
          <w:p w14:paraId="3A8BEA6C" w14:textId="77777777" w:rsidR="00B75C75" w:rsidRPr="00B75C75" w:rsidRDefault="00B75C75" w:rsidP="00B75C75">
            <w:pPr>
              <w:suppressLineNumbers/>
              <w:suppressAutoHyphens/>
              <w:spacing w:after="0" w:line="240" w:lineRule="auto"/>
              <w:rPr>
                <w:rFonts w:eastAsia="SF Pro Text" w:cs="SF Pro Text"/>
                <w:sz w:val="21"/>
              </w:rPr>
            </w:pPr>
          </w:p>
        </w:tc>
      </w:tr>
    </w:tbl>
    <w:p w14:paraId="1AB48A6D" w14:textId="49FCF485" w:rsidR="00B75C75" w:rsidRPr="00B75C75" w:rsidRDefault="00B75C75" w:rsidP="00B75C75">
      <w:pPr>
        <w:spacing w:line="240" w:lineRule="auto"/>
        <w:rPr>
          <w:i/>
          <w:iCs/>
          <w:sz w:val="21"/>
        </w:rPr>
      </w:pPr>
      <w:r w:rsidRPr="00B75C75">
        <w:rPr>
          <w:i/>
          <w:iCs/>
          <w:sz w:val="21"/>
        </w:rPr>
        <w:t>(Aggiungere righe se necessario)</w:t>
      </w:r>
    </w:p>
    <w:p w14:paraId="1B2F3591" w14:textId="77777777" w:rsidR="00B75C75" w:rsidRPr="00B75C75" w:rsidRDefault="00B75C75" w:rsidP="00B75C75">
      <w:pPr>
        <w:suppressLineNumbers/>
        <w:spacing w:before="57" w:after="0" w:line="240" w:lineRule="auto"/>
        <w:rPr>
          <w:rFonts w:eastAsia="SF Pro Text" w:cs="SF Pro Text"/>
          <w:sz w:val="18"/>
          <w:szCs w:val="20"/>
        </w:rPr>
      </w:pPr>
    </w:p>
    <w:p w14:paraId="51594E7C" w14:textId="77777777" w:rsidR="00B75C75" w:rsidRPr="00B75C75" w:rsidRDefault="00B75C75" w:rsidP="00B75C75">
      <w:pPr>
        <w:tabs>
          <w:tab w:val="left" w:pos="426"/>
        </w:tabs>
        <w:suppressAutoHyphens/>
        <w:spacing w:after="0" w:line="240" w:lineRule="auto"/>
        <w:rPr>
          <w:sz w:val="21"/>
        </w:rPr>
      </w:pPr>
    </w:p>
    <w:p w14:paraId="4ACCFB91" w14:textId="77777777" w:rsidR="00B75C75" w:rsidRPr="00B75C75" w:rsidRDefault="00B75C75" w:rsidP="00B75C75">
      <w:pPr>
        <w:tabs>
          <w:tab w:val="left" w:pos="426"/>
        </w:tabs>
        <w:suppressAutoHyphens/>
        <w:spacing w:after="0" w:line="240" w:lineRule="auto"/>
        <w:rPr>
          <w:sz w:val="21"/>
        </w:rPr>
      </w:pPr>
    </w:p>
    <w:p w14:paraId="34DBD20D" w14:textId="77777777" w:rsidR="00B75C75" w:rsidRPr="00B75C75" w:rsidRDefault="00B75C75" w:rsidP="00B75C75">
      <w:pPr>
        <w:tabs>
          <w:tab w:val="left" w:pos="426"/>
        </w:tabs>
        <w:suppressAutoHyphens/>
        <w:spacing w:after="0" w:line="240" w:lineRule="auto"/>
        <w:rPr>
          <w:sz w:val="21"/>
        </w:rPr>
      </w:pPr>
    </w:p>
    <w:p w14:paraId="70161788" w14:textId="77777777" w:rsidR="00B75C75" w:rsidRPr="00B75C75" w:rsidRDefault="00B75C75" w:rsidP="00B75C75">
      <w:pPr>
        <w:tabs>
          <w:tab w:val="left" w:pos="426"/>
        </w:tabs>
        <w:suppressAutoHyphens/>
        <w:spacing w:after="0" w:line="240" w:lineRule="auto"/>
        <w:rPr>
          <w:sz w:val="21"/>
        </w:rPr>
      </w:pPr>
      <w:r w:rsidRPr="00B75C75">
        <w:rPr>
          <w:sz w:val="21"/>
        </w:rPr>
        <w:t xml:space="preserve">_____________________ , ____ /____ / _________ </w:t>
      </w:r>
    </w:p>
    <w:p w14:paraId="1A91C24E" w14:textId="38E0BB64" w:rsidR="00B75C75" w:rsidRPr="00B75C75" w:rsidRDefault="00B75C75" w:rsidP="00B75C75">
      <w:pPr>
        <w:tabs>
          <w:tab w:val="left" w:pos="426"/>
        </w:tabs>
        <w:suppressAutoHyphens/>
        <w:spacing w:after="0" w:line="240" w:lineRule="auto"/>
        <w:rPr>
          <w:sz w:val="21"/>
        </w:rPr>
      </w:pPr>
      <w:r w:rsidRPr="00B75C75">
        <w:rPr>
          <w:sz w:val="21"/>
        </w:rPr>
        <w:t xml:space="preserve">          (</w:t>
      </w:r>
      <w:proofErr w:type="gramStart"/>
      <w:r w:rsidRPr="00B75C75">
        <w:rPr>
          <w:sz w:val="21"/>
        </w:rPr>
        <w:t xml:space="preserve">Luogo)   </w:t>
      </w:r>
      <w:proofErr w:type="gramEnd"/>
      <w:r w:rsidRPr="00B75C75">
        <w:rPr>
          <w:sz w:val="21"/>
        </w:rPr>
        <w:t xml:space="preserve">                      (Data)                         </w:t>
      </w:r>
    </w:p>
    <w:p w14:paraId="64D7F497" w14:textId="77777777" w:rsidR="00B75C75" w:rsidRPr="00B75C75" w:rsidRDefault="00B75C75" w:rsidP="00B75C75">
      <w:pPr>
        <w:tabs>
          <w:tab w:val="left" w:pos="426"/>
        </w:tabs>
        <w:suppressAutoHyphens/>
        <w:spacing w:after="0" w:line="240" w:lineRule="auto"/>
        <w:rPr>
          <w:sz w:val="21"/>
        </w:rPr>
      </w:pPr>
    </w:p>
    <w:p w14:paraId="4BCF1EEB" w14:textId="77777777" w:rsidR="00B75C75" w:rsidRPr="00B75C75" w:rsidRDefault="00B75C75" w:rsidP="00B75C75">
      <w:pPr>
        <w:tabs>
          <w:tab w:val="left" w:pos="426"/>
        </w:tabs>
        <w:suppressAutoHyphens/>
        <w:spacing w:after="0" w:line="240" w:lineRule="auto"/>
        <w:rPr>
          <w:sz w:val="21"/>
        </w:rPr>
      </w:pPr>
    </w:p>
    <w:p w14:paraId="63E203F2" w14:textId="77777777" w:rsidR="00B75C75" w:rsidRPr="00B75C75" w:rsidRDefault="00B75C75" w:rsidP="00B75C75">
      <w:pPr>
        <w:tabs>
          <w:tab w:val="left" w:pos="426"/>
        </w:tabs>
        <w:suppressAutoHyphens/>
        <w:spacing w:after="0" w:line="240" w:lineRule="auto"/>
        <w:rPr>
          <w:rFonts w:ascii="SF Pro Text" w:hAnsi="SF Pro Text"/>
          <w:color w:val="000000"/>
          <w:sz w:val="20"/>
          <w:szCs w:val="20"/>
        </w:rPr>
      </w:pPr>
      <w:r w:rsidRPr="00B75C75">
        <w:rPr>
          <w:sz w:val="21"/>
        </w:rPr>
        <w:t xml:space="preserve"> </w:t>
      </w:r>
      <w:r w:rsidRPr="00B75C75">
        <w:rPr>
          <w:sz w:val="21"/>
        </w:rPr>
        <w:tab/>
      </w:r>
      <w:r w:rsidRPr="00B75C75">
        <w:rPr>
          <w:sz w:val="21"/>
        </w:rPr>
        <w:tab/>
      </w:r>
      <w:r w:rsidRPr="00B75C75">
        <w:rPr>
          <w:sz w:val="21"/>
        </w:rPr>
        <w:tab/>
      </w:r>
      <w:r w:rsidRPr="00B75C75">
        <w:rPr>
          <w:sz w:val="21"/>
        </w:rPr>
        <w:tab/>
      </w:r>
      <w:r w:rsidRPr="00B75C75">
        <w:rPr>
          <w:sz w:val="21"/>
        </w:rPr>
        <w:tab/>
      </w:r>
      <w:r w:rsidRPr="00B75C75">
        <w:rPr>
          <w:sz w:val="21"/>
        </w:rPr>
        <w:tab/>
      </w:r>
      <w:r w:rsidRPr="00B75C75">
        <w:rPr>
          <w:sz w:val="21"/>
        </w:rPr>
        <w:tab/>
      </w:r>
      <w:r w:rsidRPr="00B75C75">
        <w:rPr>
          <w:sz w:val="21"/>
        </w:rPr>
        <w:tab/>
        <w:t>______________________________________ (Firma)</w:t>
      </w:r>
    </w:p>
    <w:p w14:paraId="5ED8DAE3" w14:textId="77777777" w:rsidR="00334E29" w:rsidRDefault="00334E29">
      <w:pPr>
        <w:suppressAutoHyphens/>
        <w:spacing w:after="0" w:line="240" w:lineRule="auto"/>
      </w:pPr>
      <w:r>
        <w:br w:type="page"/>
      </w:r>
    </w:p>
    <w:p w14:paraId="0827B0F7" w14:textId="5968CE33" w:rsidR="00D15337" w:rsidRPr="00D15337" w:rsidRDefault="00D15337" w:rsidP="00D0654D">
      <w:pPr>
        <w:pStyle w:val="Titoloallegati"/>
      </w:pPr>
      <w:bookmarkStart w:id="187" w:name="_Toc20128270"/>
      <w:r w:rsidRPr="00D15337">
        <w:lastRenderedPageBreak/>
        <w:t xml:space="preserve">Allegato </w:t>
      </w:r>
      <w:r w:rsidR="00A21B5A">
        <w:t>4</w:t>
      </w:r>
      <w:r w:rsidRPr="00D15337">
        <w:t xml:space="preserve"> (</w:t>
      </w:r>
      <w:r w:rsidR="00A21B5A">
        <w:t>V</w:t>
      </w:r>
      <w:r w:rsidRPr="00D15337">
        <w:t>alore e procedura)</w:t>
      </w:r>
      <w:bookmarkEnd w:id="187"/>
    </w:p>
    <w:p w14:paraId="75BC9BF7" w14:textId="77777777" w:rsidR="00D15337" w:rsidRPr="00D0654D" w:rsidRDefault="00D15337" w:rsidP="00D15337">
      <w:pPr>
        <w:spacing w:after="57" w:line="264" w:lineRule="auto"/>
        <w:jc w:val="both"/>
        <w:rPr>
          <w:rFonts w:eastAsia="SF Pro Text" w:cs="SF Pro Text"/>
          <w:szCs w:val="22"/>
        </w:rPr>
      </w:pPr>
      <w:r w:rsidRPr="00D0654D">
        <w:rPr>
          <w:rFonts w:eastAsia="SF Pro Text" w:cs="SF Pro Text"/>
          <w:szCs w:val="22"/>
        </w:rPr>
        <w:t>Modulo Generale - VALORE E PROCEDURA</w:t>
      </w:r>
    </w:p>
    <w:p w14:paraId="04D4222C" w14:textId="77777777" w:rsidR="001A1EA9" w:rsidRDefault="001A1EA9" w:rsidP="001A1EA9">
      <w:pPr>
        <w:spacing w:after="57" w:line="264" w:lineRule="auto"/>
        <w:jc w:val="both"/>
        <w:rPr>
          <w:rFonts w:eastAsia="SF Pro Text" w:cs="SF Pro Text"/>
          <w:b/>
          <w:bCs/>
          <w:sz w:val="21"/>
        </w:rPr>
      </w:pPr>
    </w:p>
    <w:p w14:paraId="5FF3FC8E" w14:textId="3D4B1792" w:rsidR="001A1EA9" w:rsidRPr="001A1EA9" w:rsidRDefault="001A1EA9" w:rsidP="001A1EA9">
      <w:pPr>
        <w:spacing w:after="57" w:line="264" w:lineRule="auto"/>
        <w:jc w:val="both"/>
        <w:rPr>
          <w:rFonts w:eastAsia="SF Pro Text" w:cs="SF Pro Text"/>
          <w:b/>
          <w:bCs/>
          <w:sz w:val="21"/>
        </w:rPr>
      </w:pPr>
      <w:r w:rsidRPr="001A1EA9">
        <w:rPr>
          <w:rFonts w:eastAsia="SF Pro Text" w:cs="SF Pro Text"/>
          <w:b/>
          <w:bCs/>
          <w:sz w:val="21"/>
        </w:rPr>
        <w:t>Dati identificativi della domanda</w:t>
      </w:r>
    </w:p>
    <w:p w14:paraId="2E2CD031" w14:textId="77777777" w:rsidR="001A1EA9" w:rsidRPr="001A1EA9" w:rsidRDefault="001A1EA9" w:rsidP="001A1EA9">
      <w:pPr>
        <w:spacing w:after="57" w:line="264" w:lineRule="auto"/>
        <w:jc w:val="both"/>
        <w:rPr>
          <w:rFonts w:eastAsia="SF Pro Text" w:cs="SF Pro Text"/>
          <w:sz w:val="21"/>
        </w:rPr>
      </w:pPr>
    </w:p>
    <w:tbl>
      <w:tblPr>
        <w:tblW w:w="9645" w:type="dxa"/>
        <w:tblLayout w:type="fixed"/>
        <w:tblCellMar>
          <w:left w:w="10" w:type="dxa"/>
          <w:right w:w="10" w:type="dxa"/>
        </w:tblCellMar>
        <w:tblLook w:val="04A0" w:firstRow="1" w:lastRow="0" w:firstColumn="1" w:lastColumn="0" w:noHBand="0" w:noVBand="1"/>
      </w:tblPr>
      <w:tblGrid>
        <w:gridCol w:w="3630"/>
        <w:gridCol w:w="6015"/>
      </w:tblGrid>
      <w:tr w:rsidR="001A1EA9" w:rsidRPr="001A1EA9" w14:paraId="2BB224D0" w14:textId="77777777" w:rsidTr="00335B5E">
        <w:trPr>
          <w:trHeight w:val="454"/>
        </w:trPr>
        <w:tc>
          <w:tcPr>
            <w:tcW w:w="3630" w:type="dxa"/>
            <w:tcMar>
              <w:top w:w="55" w:type="dxa"/>
              <w:left w:w="55" w:type="dxa"/>
              <w:bottom w:w="55" w:type="dxa"/>
              <w:right w:w="55" w:type="dxa"/>
            </w:tcMar>
            <w:vAlign w:val="center"/>
          </w:tcPr>
          <w:p w14:paraId="083BC444" w14:textId="77777777" w:rsidR="001A1EA9" w:rsidRPr="001A1EA9" w:rsidRDefault="001A1EA9" w:rsidP="001A1EA9">
            <w:pPr>
              <w:suppressLineNumbers/>
              <w:suppressAutoHyphens/>
              <w:spacing w:after="0" w:line="240" w:lineRule="auto"/>
              <w:rPr>
                <w:rFonts w:eastAsia="SF Pro Text" w:cs="SF Pro Text"/>
                <w:sz w:val="21"/>
              </w:rPr>
            </w:pPr>
            <w:r w:rsidRPr="001A1EA9">
              <w:rPr>
                <w:rFonts w:eastAsia="SF Pro Text" w:cs="SF Pro Text"/>
                <w:sz w:val="21"/>
              </w:rPr>
              <w:t>Operazione</w:t>
            </w:r>
          </w:p>
        </w:tc>
        <w:tc>
          <w:tcPr>
            <w:tcW w:w="60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7E51DB8" w14:textId="77777777" w:rsidR="001A1EA9" w:rsidRPr="001A1EA9" w:rsidRDefault="001A1EA9" w:rsidP="001A1EA9">
            <w:pPr>
              <w:suppressLineNumbers/>
              <w:suppressAutoHyphens/>
              <w:spacing w:after="0" w:line="240" w:lineRule="auto"/>
              <w:rPr>
                <w:rFonts w:eastAsia="SF Pro Text" w:cs="SF Pro Text"/>
                <w:sz w:val="21"/>
              </w:rPr>
            </w:pPr>
          </w:p>
        </w:tc>
      </w:tr>
      <w:tr w:rsidR="001A1EA9" w:rsidRPr="001A1EA9" w14:paraId="0655CFB6" w14:textId="77777777" w:rsidTr="00335B5E">
        <w:trPr>
          <w:trHeight w:val="454"/>
        </w:trPr>
        <w:tc>
          <w:tcPr>
            <w:tcW w:w="3630" w:type="dxa"/>
            <w:tcMar>
              <w:top w:w="55" w:type="dxa"/>
              <w:left w:w="55" w:type="dxa"/>
              <w:bottom w:w="55" w:type="dxa"/>
              <w:right w:w="55" w:type="dxa"/>
            </w:tcMar>
            <w:vAlign w:val="center"/>
          </w:tcPr>
          <w:p w14:paraId="6C3B1AE6" w14:textId="77777777" w:rsidR="001A1EA9" w:rsidRPr="001A1EA9" w:rsidRDefault="001A1EA9" w:rsidP="001A1EA9">
            <w:pPr>
              <w:suppressLineNumbers/>
              <w:suppressAutoHyphens/>
              <w:spacing w:after="0" w:line="240" w:lineRule="auto"/>
              <w:rPr>
                <w:rFonts w:eastAsia="SF Pro Text" w:cs="SF Pro Text"/>
                <w:sz w:val="21"/>
              </w:rPr>
            </w:pPr>
            <w:r w:rsidRPr="001A1EA9">
              <w:rPr>
                <w:rFonts w:eastAsia="SF Pro Text" w:cs="SF Pro Text"/>
                <w:sz w:val="21"/>
              </w:rPr>
              <w:t xml:space="preserve">Domanda di aiuto </w:t>
            </w:r>
            <w:proofErr w:type="spellStart"/>
            <w:r w:rsidRPr="001A1EA9">
              <w:rPr>
                <w:rFonts w:eastAsia="SF Pro Text" w:cs="SF Pro Text"/>
                <w:sz w:val="21"/>
              </w:rPr>
              <w:t>num</w:t>
            </w:r>
            <w:proofErr w:type="spellEnd"/>
            <w:r w:rsidRPr="001A1EA9">
              <w:rPr>
                <w:rFonts w:eastAsia="SF Pro Text" w:cs="SF Pro Text"/>
                <w:sz w:val="21"/>
              </w:rPr>
              <w:t>.</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283D381" w14:textId="77777777" w:rsidR="001A1EA9" w:rsidRPr="001A1EA9" w:rsidRDefault="001A1EA9" w:rsidP="001A1EA9">
            <w:pPr>
              <w:suppressLineNumbers/>
              <w:suppressAutoHyphens/>
              <w:spacing w:after="0" w:line="240" w:lineRule="auto"/>
              <w:rPr>
                <w:rFonts w:eastAsia="SF Pro Text" w:cs="SF Pro Text"/>
                <w:sz w:val="21"/>
              </w:rPr>
            </w:pPr>
          </w:p>
        </w:tc>
      </w:tr>
      <w:tr w:rsidR="001A1EA9" w:rsidRPr="001A1EA9" w14:paraId="1051F7E6" w14:textId="77777777" w:rsidTr="00335B5E">
        <w:trPr>
          <w:trHeight w:val="454"/>
        </w:trPr>
        <w:tc>
          <w:tcPr>
            <w:tcW w:w="3630" w:type="dxa"/>
            <w:tcMar>
              <w:top w:w="55" w:type="dxa"/>
              <w:left w:w="55" w:type="dxa"/>
              <w:bottom w:w="55" w:type="dxa"/>
              <w:right w:w="55" w:type="dxa"/>
            </w:tcMar>
            <w:vAlign w:val="center"/>
          </w:tcPr>
          <w:p w14:paraId="250E3669" w14:textId="77777777" w:rsidR="001A1EA9" w:rsidRPr="001A1EA9" w:rsidRDefault="001A1EA9" w:rsidP="001A1EA9">
            <w:pPr>
              <w:suppressLineNumbers/>
              <w:suppressAutoHyphens/>
              <w:spacing w:after="0" w:line="240" w:lineRule="auto"/>
              <w:rPr>
                <w:rFonts w:eastAsia="SF Pro Text" w:cs="SF Pro Text"/>
                <w:sz w:val="21"/>
              </w:rPr>
            </w:pPr>
            <w:r w:rsidRPr="001A1EA9">
              <w:rPr>
                <w:rFonts w:eastAsia="SF Pro Text" w:cs="SF Pro Text"/>
                <w:sz w:val="21"/>
              </w:rPr>
              <w:t>Ragione sociale</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D4A23F3" w14:textId="77777777" w:rsidR="001A1EA9" w:rsidRPr="001A1EA9" w:rsidRDefault="001A1EA9" w:rsidP="001A1EA9">
            <w:pPr>
              <w:suppressLineNumbers/>
              <w:suppressAutoHyphens/>
              <w:spacing w:after="0" w:line="240" w:lineRule="auto"/>
              <w:rPr>
                <w:rFonts w:eastAsia="SF Pro Text" w:cs="SF Pro Text"/>
                <w:sz w:val="21"/>
              </w:rPr>
            </w:pPr>
          </w:p>
        </w:tc>
      </w:tr>
      <w:tr w:rsidR="001A1EA9" w:rsidRPr="001A1EA9" w14:paraId="07DF1A79" w14:textId="77777777" w:rsidTr="00335B5E">
        <w:trPr>
          <w:trHeight w:val="454"/>
        </w:trPr>
        <w:tc>
          <w:tcPr>
            <w:tcW w:w="3630" w:type="dxa"/>
            <w:tcMar>
              <w:top w:w="55" w:type="dxa"/>
              <w:left w:w="55" w:type="dxa"/>
              <w:bottom w:w="55" w:type="dxa"/>
              <w:right w:w="55" w:type="dxa"/>
            </w:tcMar>
            <w:vAlign w:val="center"/>
          </w:tcPr>
          <w:p w14:paraId="339FE522" w14:textId="77777777" w:rsidR="001A1EA9" w:rsidRPr="001A1EA9" w:rsidRDefault="001A1EA9" w:rsidP="001A1EA9">
            <w:pPr>
              <w:suppressLineNumbers/>
              <w:suppressAutoHyphens/>
              <w:spacing w:after="0" w:line="240" w:lineRule="auto"/>
              <w:rPr>
                <w:rFonts w:eastAsia="SF Pro Text" w:cs="SF Pro Text"/>
                <w:sz w:val="21"/>
              </w:rPr>
            </w:pPr>
            <w:r w:rsidRPr="001A1EA9">
              <w:rPr>
                <w:rFonts w:eastAsia="SF Pro Text" w:cs="SF Pro Text"/>
                <w:sz w:val="21"/>
              </w:rPr>
              <w:t>Descrizione/titolo progetto</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18261422" w14:textId="77777777" w:rsidR="001A1EA9" w:rsidRPr="001A1EA9" w:rsidRDefault="001A1EA9" w:rsidP="001A1EA9">
            <w:pPr>
              <w:suppressLineNumbers/>
              <w:suppressAutoHyphens/>
              <w:spacing w:after="0" w:line="240" w:lineRule="auto"/>
              <w:rPr>
                <w:rFonts w:eastAsia="SF Pro Text" w:cs="SF Pro Text"/>
                <w:sz w:val="21"/>
              </w:rPr>
            </w:pPr>
          </w:p>
        </w:tc>
      </w:tr>
      <w:tr w:rsidR="001A1EA9" w:rsidRPr="001A1EA9" w14:paraId="11F6A789" w14:textId="77777777" w:rsidTr="00335B5E">
        <w:trPr>
          <w:trHeight w:val="454"/>
        </w:trPr>
        <w:tc>
          <w:tcPr>
            <w:tcW w:w="3630" w:type="dxa"/>
            <w:tcMar>
              <w:top w:w="55" w:type="dxa"/>
              <w:left w:w="55" w:type="dxa"/>
              <w:bottom w:w="55" w:type="dxa"/>
              <w:right w:w="55" w:type="dxa"/>
            </w:tcMar>
            <w:vAlign w:val="center"/>
          </w:tcPr>
          <w:p w14:paraId="15073753" w14:textId="77777777" w:rsidR="001A1EA9" w:rsidRPr="001A1EA9" w:rsidRDefault="001A1EA9" w:rsidP="001A1EA9">
            <w:pPr>
              <w:suppressLineNumbers/>
              <w:suppressAutoHyphens/>
              <w:spacing w:after="0" w:line="240" w:lineRule="auto"/>
              <w:rPr>
                <w:rFonts w:eastAsia="SF Pro Text" w:cs="SF Pro Text"/>
                <w:sz w:val="21"/>
              </w:rPr>
            </w:pPr>
          </w:p>
        </w:tc>
        <w:tc>
          <w:tcPr>
            <w:tcW w:w="6015" w:type="dxa"/>
            <w:tcMar>
              <w:top w:w="55" w:type="dxa"/>
              <w:left w:w="55" w:type="dxa"/>
              <w:bottom w:w="55" w:type="dxa"/>
              <w:right w:w="55" w:type="dxa"/>
            </w:tcMar>
          </w:tcPr>
          <w:p w14:paraId="50E23ACD" w14:textId="77777777" w:rsidR="001A1EA9" w:rsidRPr="001A1EA9" w:rsidRDefault="001A1EA9" w:rsidP="001A1EA9">
            <w:pPr>
              <w:suppressLineNumbers/>
              <w:suppressAutoHyphens/>
              <w:spacing w:after="0" w:line="240" w:lineRule="auto"/>
              <w:rPr>
                <w:rFonts w:eastAsia="SF Pro Text" w:cs="SF Pro Text"/>
                <w:sz w:val="21"/>
              </w:rPr>
            </w:pPr>
          </w:p>
        </w:tc>
      </w:tr>
      <w:tr w:rsidR="001A1EA9" w:rsidRPr="001A1EA9" w14:paraId="1C1E69E2" w14:textId="77777777" w:rsidTr="00335B5E">
        <w:trPr>
          <w:trHeight w:val="454"/>
        </w:trPr>
        <w:tc>
          <w:tcPr>
            <w:tcW w:w="3630" w:type="dxa"/>
            <w:tcMar>
              <w:top w:w="55" w:type="dxa"/>
              <w:left w:w="55" w:type="dxa"/>
              <w:bottom w:w="55" w:type="dxa"/>
              <w:right w:w="55" w:type="dxa"/>
            </w:tcMar>
            <w:vAlign w:val="center"/>
          </w:tcPr>
          <w:p w14:paraId="3E85FD2C" w14:textId="77777777" w:rsidR="001A1EA9" w:rsidRPr="001A1EA9" w:rsidRDefault="001A1EA9" w:rsidP="001A1EA9">
            <w:pPr>
              <w:suppressLineNumbers/>
              <w:suppressAutoHyphens/>
              <w:spacing w:after="0" w:line="240" w:lineRule="auto"/>
              <w:rPr>
                <w:rFonts w:eastAsia="SF Pro Text" w:cs="SF Pro Text"/>
                <w:sz w:val="21"/>
              </w:rPr>
            </w:pPr>
            <w:r w:rsidRPr="001A1EA9">
              <w:rPr>
                <w:rFonts w:eastAsia="SF Pro Text" w:cs="SF Pro Text"/>
                <w:b/>
                <w:bCs/>
                <w:sz w:val="21"/>
              </w:rPr>
              <w:t>Spesa totale</w:t>
            </w:r>
            <w:r w:rsidRPr="001A1EA9">
              <w:rPr>
                <w:rFonts w:eastAsia="SF Pro Text" w:cs="SF Pro Text"/>
                <w:sz w:val="21"/>
              </w:rPr>
              <w:t xml:space="preserve"> progetto ammessa a finanziamento (risultante dall’atto di concessione del contributo) (€)</w:t>
            </w:r>
          </w:p>
        </w:tc>
        <w:tc>
          <w:tcPr>
            <w:tcW w:w="60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54E68FC" w14:textId="77777777" w:rsidR="001A1EA9" w:rsidRPr="001A1EA9" w:rsidRDefault="001A1EA9" w:rsidP="001A1EA9">
            <w:pPr>
              <w:suppressLineNumbers/>
              <w:suppressAutoHyphens/>
              <w:spacing w:after="0" w:line="240" w:lineRule="auto"/>
              <w:rPr>
                <w:rFonts w:eastAsia="SF Pro Text" w:cs="SF Pro Text"/>
                <w:sz w:val="21"/>
              </w:rPr>
            </w:pPr>
          </w:p>
        </w:tc>
      </w:tr>
      <w:tr w:rsidR="001A1EA9" w:rsidRPr="001A1EA9" w14:paraId="1C765AB4" w14:textId="77777777" w:rsidTr="00335B5E">
        <w:trPr>
          <w:trHeight w:val="454"/>
        </w:trPr>
        <w:tc>
          <w:tcPr>
            <w:tcW w:w="3630" w:type="dxa"/>
            <w:tcMar>
              <w:top w:w="55" w:type="dxa"/>
              <w:left w:w="55" w:type="dxa"/>
              <w:bottom w:w="55" w:type="dxa"/>
              <w:right w:w="55" w:type="dxa"/>
            </w:tcMar>
            <w:vAlign w:val="center"/>
          </w:tcPr>
          <w:p w14:paraId="55D0D0E0" w14:textId="77777777" w:rsidR="001A1EA9" w:rsidRPr="001A1EA9" w:rsidRDefault="001A1EA9" w:rsidP="001A1EA9">
            <w:pPr>
              <w:suppressLineNumbers/>
              <w:suppressAutoHyphens/>
              <w:spacing w:after="0" w:line="240" w:lineRule="auto"/>
              <w:rPr>
                <w:rFonts w:eastAsia="SF Pro Text" w:cs="SF Pro Text"/>
                <w:sz w:val="21"/>
              </w:rPr>
            </w:pPr>
          </w:p>
        </w:tc>
        <w:tc>
          <w:tcPr>
            <w:tcW w:w="6015" w:type="dxa"/>
            <w:tcBorders>
              <w:bottom w:val="single" w:sz="4" w:space="0" w:color="000000"/>
            </w:tcBorders>
            <w:tcMar>
              <w:top w:w="55" w:type="dxa"/>
              <w:left w:w="55" w:type="dxa"/>
              <w:bottom w:w="55" w:type="dxa"/>
              <w:right w:w="55" w:type="dxa"/>
            </w:tcMar>
          </w:tcPr>
          <w:p w14:paraId="46EA100B" w14:textId="77777777" w:rsidR="001A1EA9" w:rsidRPr="001A1EA9" w:rsidRDefault="001A1EA9" w:rsidP="001A1EA9">
            <w:pPr>
              <w:suppressLineNumbers/>
              <w:suppressAutoHyphens/>
              <w:spacing w:after="0" w:line="240" w:lineRule="auto"/>
              <w:rPr>
                <w:rFonts w:eastAsia="SF Pro Text" w:cs="SF Pro Text"/>
                <w:sz w:val="21"/>
              </w:rPr>
            </w:pPr>
          </w:p>
        </w:tc>
      </w:tr>
      <w:tr w:rsidR="001A1EA9" w:rsidRPr="001A1EA9" w14:paraId="0677682F" w14:textId="77777777" w:rsidTr="00335B5E">
        <w:trPr>
          <w:trHeight w:val="71"/>
        </w:trPr>
        <w:tc>
          <w:tcPr>
            <w:tcW w:w="3630" w:type="dxa"/>
            <w:tcMar>
              <w:top w:w="55" w:type="dxa"/>
              <w:left w:w="55" w:type="dxa"/>
              <w:bottom w:w="55" w:type="dxa"/>
              <w:right w:w="55" w:type="dxa"/>
            </w:tcMar>
            <w:vAlign w:val="center"/>
          </w:tcPr>
          <w:p w14:paraId="038263AA" w14:textId="77777777" w:rsidR="001A1EA9" w:rsidRPr="001A1EA9" w:rsidRDefault="001A1EA9" w:rsidP="001A1EA9">
            <w:pPr>
              <w:suppressLineNumbers/>
              <w:suppressAutoHyphens/>
              <w:spacing w:after="0" w:line="240" w:lineRule="auto"/>
              <w:rPr>
                <w:rFonts w:eastAsia="SF Pro Text" w:cs="SF Pro Text"/>
                <w:sz w:val="21"/>
              </w:rPr>
            </w:pPr>
            <w:r w:rsidRPr="001A1EA9">
              <w:rPr>
                <w:rFonts w:eastAsia="SF Pro Text" w:cs="SF Pro Text"/>
                <w:b/>
                <w:bCs/>
                <w:sz w:val="21"/>
              </w:rPr>
              <w:t>Lavori</w:t>
            </w:r>
            <w:r w:rsidRPr="001A1EA9">
              <w:rPr>
                <w:rFonts w:eastAsia="SF Pro Text" w:cs="SF Pro Text"/>
                <w:sz w:val="21"/>
              </w:rPr>
              <w:t xml:space="preserve"> (€)</w:t>
            </w:r>
          </w:p>
        </w:tc>
        <w:tc>
          <w:tcPr>
            <w:tcW w:w="6015" w:type="dxa"/>
            <w:tcBorders>
              <w:top w:val="single" w:sz="4" w:space="0" w:color="000000"/>
              <w:left w:val="single" w:sz="4" w:space="0" w:color="000000"/>
              <w:bottom w:val="single" w:sz="4" w:space="0" w:color="auto"/>
              <w:right w:val="single" w:sz="4" w:space="0" w:color="000000"/>
            </w:tcBorders>
            <w:tcMar>
              <w:top w:w="55" w:type="dxa"/>
              <w:left w:w="55" w:type="dxa"/>
              <w:bottom w:w="55" w:type="dxa"/>
              <w:right w:w="55" w:type="dxa"/>
            </w:tcMar>
          </w:tcPr>
          <w:p w14:paraId="3C36340B" w14:textId="77777777" w:rsidR="001A1EA9" w:rsidRPr="001A1EA9" w:rsidRDefault="001A1EA9" w:rsidP="001A1EA9">
            <w:pPr>
              <w:suppressLineNumbers/>
              <w:suppressAutoHyphens/>
              <w:spacing w:after="0" w:line="240" w:lineRule="auto"/>
              <w:rPr>
                <w:rFonts w:eastAsia="SF Pro Text" w:cs="SF Pro Text"/>
                <w:sz w:val="21"/>
              </w:rPr>
            </w:pPr>
          </w:p>
        </w:tc>
      </w:tr>
      <w:tr w:rsidR="001A1EA9" w:rsidRPr="001A1EA9" w14:paraId="4D2D8A8A" w14:textId="77777777" w:rsidTr="00335B5E">
        <w:trPr>
          <w:trHeight w:val="65"/>
        </w:trPr>
        <w:tc>
          <w:tcPr>
            <w:tcW w:w="3630" w:type="dxa"/>
            <w:tcMar>
              <w:top w:w="55" w:type="dxa"/>
              <w:left w:w="55" w:type="dxa"/>
              <w:bottom w:w="55" w:type="dxa"/>
              <w:right w:w="55" w:type="dxa"/>
            </w:tcMar>
            <w:vAlign w:val="center"/>
          </w:tcPr>
          <w:p w14:paraId="2DE492EA" w14:textId="77777777" w:rsidR="001A1EA9" w:rsidRPr="001A1EA9" w:rsidRDefault="001A1EA9" w:rsidP="001A1EA9">
            <w:pPr>
              <w:suppressLineNumbers/>
              <w:suppressAutoHyphens/>
              <w:spacing w:after="0" w:line="240" w:lineRule="auto"/>
              <w:rPr>
                <w:rFonts w:eastAsia="SF Pro Text" w:cs="SF Pro Text"/>
                <w:sz w:val="21"/>
              </w:rPr>
            </w:pPr>
            <w:r w:rsidRPr="001A1EA9">
              <w:rPr>
                <w:rFonts w:eastAsia="SF Pro Text" w:cs="SF Pro Text"/>
                <w:sz w:val="21"/>
              </w:rPr>
              <w:t>Di cui</w:t>
            </w:r>
          </w:p>
        </w:tc>
        <w:tc>
          <w:tcPr>
            <w:tcW w:w="6015" w:type="dxa"/>
            <w:tcBorders>
              <w:top w:val="single" w:sz="4" w:space="0" w:color="auto"/>
              <w:bottom w:val="single" w:sz="4" w:space="0" w:color="auto"/>
            </w:tcBorders>
            <w:tcMar>
              <w:top w:w="55" w:type="dxa"/>
              <w:left w:w="55" w:type="dxa"/>
              <w:bottom w:w="55" w:type="dxa"/>
              <w:right w:w="55" w:type="dxa"/>
            </w:tcMar>
          </w:tcPr>
          <w:p w14:paraId="34E4EB8F" w14:textId="77777777" w:rsidR="001A1EA9" w:rsidRPr="001A1EA9" w:rsidRDefault="001A1EA9" w:rsidP="001A1EA9">
            <w:pPr>
              <w:suppressLineNumbers/>
              <w:suppressAutoHyphens/>
              <w:spacing w:after="0" w:line="240" w:lineRule="auto"/>
              <w:rPr>
                <w:rFonts w:eastAsia="SF Pro Text" w:cs="SF Pro Text"/>
                <w:sz w:val="21"/>
              </w:rPr>
            </w:pPr>
          </w:p>
        </w:tc>
      </w:tr>
      <w:tr w:rsidR="001A1EA9" w:rsidRPr="001A1EA9" w14:paraId="177B311B" w14:textId="77777777" w:rsidTr="00335B5E">
        <w:trPr>
          <w:trHeight w:val="23"/>
        </w:trPr>
        <w:tc>
          <w:tcPr>
            <w:tcW w:w="3630" w:type="dxa"/>
            <w:tcMar>
              <w:top w:w="55" w:type="dxa"/>
              <w:left w:w="55" w:type="dxa"/>
              <w:bottom w:w="55" w:type="dxa"/>
              <w:right w:w="55" w:type="dxa"/>
            </w:tcMar>
            <w:vAlign w:val="center"/>
          </w:tcPr>
          <w:p w14:paraId="6728B5CF" w14:textId="77777777" w:rsidR="001A1EA9" w:rsidRPr="001A1EA9" w:rsidRDefault="001A1EA9" w:rsidP="001A1EA9">
            <w:pPr>
              <w:suppressLineNumbers/>
              <w:suppressAutoHyphens/>
              <w:spacing w:after="0" w:line="240" w:lineRule="auto"/>
              <w:rPr>
                <w:rFonts w:eastAsia="SF Pro Text" w:cs="SF Pro Text"/>
                <w:sz w:val="21"/>
              </w:rPr>
            </w:pPr>
            <w:r w:rsidRPr="001A1EA9">
              <w:rPr>
                <w:rFonts w:eastAsia="SF Pro Text" w:cs="SF Pro Text"/>
                <w:sz w:val="21"/>
              </w:rPr>
              <w:t>Appalto (€)</w:t>
            </w:r>
          </w:p>
        </w:tc>
        <w:tc>
          <w:tcPr>
            <w:tcW w:w="6015" w:type="dxa"/>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1FD3B2B3" w14:textId="77777777" w:rsidR="001A1EA9" w:rsidRPr="001A1EA9" w:rsidRDefault="001A1EA9" w:rsidP="001A1EA9">
            <w:pPr>
              <w:suppressLineNumbers/>
              <w:suppressAutoHyphens/>
              <w:spacing w:after="0" w:line="240" w:lineRule="auto"/>
              <w:rPr>
                <w:rFonts w:eastAsia="SF Pro Text" w:cs="SF Pro Text"/>
                <w:sz w:val="21"/>
              </w:rPr>
            </w:pPr>
          </w:p>
        </w:tc>
      </w:tr>
      <w:tr w:rsidR="001A1EA9" w:rsidRPr="001A1EA9" w14:paraId="2A2F77D2" w14:textId="77777777" w:rsidTr="00335B5E">
        <w:trPr>
          <w:trHeight w:val="97"/>
        </w:trPr>
        <w:tc>
          <w:tcPr>
            <w:tcW w:w="3630" w:type="dxa"/>
            <w:tcMar>
              <w:top w:w="55" w:type="dxa"/>
              <w:left w:w="55" w:type="dxa"/>
              <w:bottom w:w="55" w:type="dxa"/>
              <w:right w:w="55" w:type="dxa"/>
            </w:tcMar>
            <w:vAlign w:val="center"/>
          </w:tcPr>
          <w:p w14:paraId="6C179580" w14:textId="77777777" w:rsidR="001A1EA9" w:rsidRPr="001A1EA9" w:rsidRDefault="001A1EA9" w:rsidP="001A1EA9">
            <w:pPr>
              <w:suppressLineNumbers/>
              <w:suppressAutoHyphens/>
              <w:spacing w:after="0" w:line="240" w:lineRule="auto"/>
              <w:rPr>
                <w:rFonts w:eastAsia="SF Pro Text" w:cs="SF Pro Text"/>
                <w:sz w:val="21"/>
              </w:rPr>
            </w:pPr>
            <w:r w:rsidRPr="001A1EA9">
              <w:rPr>
                <w:rFonts w:eastAsia="SF Pro Text" w:cs="SF Pro Text"/>
                <w:sz w:val="21"/>
              </w:rPr>
              <w:t>Amministrazione diretta (€)</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5FCF2E48" w14:textId="77777777" w:rsidR="001A1EA9" w:rsidRPr="001A1EA9" w:rsidRDefault="001A1EA9" w:rsidP="001A1EA9">
            <w:pPr>
              <w:suppressLineNumbers/>
              <w:suppressAutoHyphens/>
              <w:spacing w:after="0" w:line="240" w:lineRule="auto"/>
              <w:rPr>
                <w:rFonts w:eastAsia="SF Pro Text" w:cs="SF Pro Text"/>
                <w:sz w:val="21"/>
              </w:rPr>
            </w:pPr>
          </w:p>
        </w:tc>
      </w:tr>
      <w:tr w:rsidR="001A1EA9" w:rsidRPr="001A1EA9" w14:paraId="693AE65B" w14:textId="77777777" w:rsidTr="00335B5E">
        <w:trPr>
          <w:trHeight w:val="57"/>
        </w:trPr>
        <w:tc>
          <w:tcPr>
            <w:tcW w:w="3630" w:type="dxa"/>
            <w:tcMar>
              <w:top w:w="55" w:type="dxa"/>
              <w:left w:w="55" w:type="dxa"/>
              <w:bottom w:w="55" w:type="dxa"/>
              <w:right w:w="55" w:type="dxa"/>
            </w:tcMar>
            <w:vAlign w:val="center"/>
          </w:tcPr>
          <w:p w14:paraId="7A1469D5" w14:textId="77777777" w:rsidR="001A1EA9" w:rsidRPr="001A1EA9" w:rsidRDefault="001A1EA9" w:rsidP="001A1EA9">
            <w:pPr>
              <w:suppressLineNumbers/>
              <w:suppressAutoHyphens/>
              <w:spacing w:after="0" w:line="240" w:lineRule="auto"/>
              <w:rPr>
                <w:rFonts w:eastAsia="SF Pro Text" w:cs="SF Pro Text"/>
                <w:sz w:val="21"/>
              </w:rPr>
            </w:pPr>
          </w:p>
        </w:tc>
        <w:tc>
          <w:tcPr>
            <w:tcW w:w="6015" w:type="dxa"/>
            <w:tcBorders>
              <w:bottom w:val="single" w:sz="4" w:space="0" w:color="000000"/>
            </w:tcBorders>
            <w:tcMar>
              <w:top w:w="55" w:type="dxa"/>
              <w:left w:w="55" w:type="dxa"/>
              <w:bottom w:w="55" w:type="dxa"/>
              <w:right w:w="55" w:type="dxa"/>
            </w:tcMar>
          </w:tcPr>
          <w:p w14:paraId="7C2D1992" w14:textId="77777777" w:rsidR="001A1EA9" w:rsidRPr="001A1EA9" w:rsidRDefault="001A1EA9" w:rsidP="001A1EA9">
            <w:pPr>
              <w:suppressLineNumbers/>
              <w:suppressAutoHyphens/>
              <w:spacing w:after="0" w:line="240" w:lineRule="auto"/>
              <w:rPr>
                <w:rFonts w:eastAsia="SF Pro Text" w:cs="SF Pro Text"/>
                <w:sz w:val="21"/>
              </w:rPr>
            </w:pPr>
          </w:p>
        </w:tc>
      </w:tr>
      <w:tr w:rsidR="001A1EA9" w:rsidRPr="001A1EA9" w14:paraId="04E279B8" w14:textId="77777777" w:rsidTr="00335B5E">
        <w:trPr>
          <w:trHeight w:val="69"/>
        </w:trPr>
        <w:tc>
          <w:tcPr>
            <w:tcW w:w="3630" w:type="dxa"/>
            <w:tcMar>
              <w:top w:w="55" w:type="dxa"/>
              <w:left w:w="55" w:type="dxa"/>
              <w:bottom w:w="55" w:type="dxa"/>
              <w:right w:w="55" w:type="dxa"/>
            </w:tcMar>
            <w:vAlign w:val="center"/>
          </w:tcPr>
          <w:p w14:paraId="13A415B1" w14:textId="77777777" w:rsidR="001A1EA9" w:rsidRPr="001A1EA9" w:rsidRDefault="001A1EA9" w:rsidP="001A1EA9">
            <w:pPr>
              <w:suppressLineNumbers/>
              <w:suppressAutoHyphens/>
              <w:spacing w:after="0" w:line="240" w:lineRule="auto"/>
              <w:rPr>
                <w:rFonts w:eastAsia="SF Pro Text" w:cs="SF Pro Text"/>
                <w:sz w:val="21"/>
              </w:rPr>
            </w:pPr>
            <w:r w:rsidRPr="001A1EA9">
              <w:rPr>
                <w:rFonts w:eastAsia="SF Pro Text" w:cs="SF Pro Text"/>
                <w:b/>
                <w:bCs/>
                <w:sz w:val="21"/>
              </w:rPr>
              <w:t xml:space="preserve">Servizi </w:t>
            </w:r>
            <w:r w:rsidRPr="001A1EA9">
              <w:rPr>
                <w:rFonts w:eastAsia="SF Pro Text" w:cs="SF Pro Text"/>
                <w:sz w:val="21"/>
              </w:rPr>
              <w:t>(€)</w:t>
            </w:r>
          </w:p>
        </w:tc>
        <w:tc>
          <w:tcPr>
            <w:tcW w:w="6015" w:type="dxa"/>
            <w:tcBorders>
              <w:top w:val="single" w:sz="4" w:space="0" w:color="000000"/>
              <w:left w:val="single" w:sz="4" w:space="0" w:color="000000"/>
              <w:bottom w:val="single" w:sz="4" w:space="0" w:color="auto"/>
              <w:right w:val="single" w:sz="4" w:space="0" w:color="000000"/>
            </w:tcBorders>
            <w:tcMar>
              <w:top w:w="55" w:type="dxa"/>
              <w:left w:w="55" w:type="dxa"/>
              <w:bottom w:w="55" w:type="dxa"/>
              <w:right w:w="55" w:type="dxa"/>
            </w:tcMar>
          </w:tcPr>
          <w:p w14:paraId="18E0D89B" w14:textId="77777777" w:rsidR="001A1EA9" w:rsidRPr="001A1EA9" w:rsidRDefault="001A1EA9" w:rsidP="001A1EA9">
            <w:pPr>
              <w:suppressLineNumbers/>
              <w:suppressAutoHyphens/>
              <w:spacing w:after="0" w:line="240" w:lineRule="auto"/>
              <w:rPr>
                <w:rFonts w:eastAsia="SF Pro Text" w:cs="SF Pro Text"/>
                <w:sz w:val="21"/>
              </w:rPr>
            </w:pPr>
          </w:p>
        </w:tc>
      </w:tr>
      <w:tr w:rsidR="001A1EA9" w:rsidRPr="001A1EA9" w14:paraId="0C14968A" w14:textId="77777777" w:rsidTr="00335B5E">
        <w:trPr>
          <w:trHeight w:val="244"/>
        </w:trPr>
        <w:tc>
          <w:tcPr>
            <w:tcW w:w="3630" w:type="dxa"/>
            <w:tcMar>
              <w:top w:w="55" w:type="dxa"/>
              <w:left w:w="55" w:type="dxa"/>
              <w:bottom w:w="55" w:type="dxa"/>
              <w:right w:w="55" w:type="dxa"/>
            </w:tcMar>
            <w:vAlign w:val="center"/>
          </w:tcPr>
          <w:p w14:paraId="7F643F4A" w14:textId="77777777" w:rsidR="001A1EA9" w:rsidRPr="001A1EA9" w:rsidRDefault="001A1EA9" w:rsidP="001A1EA9">
            <w:pPr>
              <w:suppressLineNumbers/>
              <w:suppressAutoHyphens/>
              <w:spacing w:after="0" w:line="240" w:lineRule="auto"/>
              <w:rPr>
                <w:rFonts w:eastAsia="SF Pro Text" w:cs="SF Pro Text"/>
                <w:sz w:val="21"/>
              </w:rPr>
            </w:pPr>
            <w:r w:rsidRPr="001A1EA9">
              <w:rPr>
                <w:rFonts w:eastAsia="SF Pro Text" w:cs="SF Pro Text"/>
                <w:sz w:val="21"/>
              </w:rPr>
              <w:t>Di cui</w:t>
            </w:r>
          </w:p>
        </w:tc>
        <w:tc>
          <w:tcPr>
            <w:tcW w:w="6015" w:type="dxa"/>
            <w:tcBorders>
              <w:top w:val="single" w:sz="4" w:space="0" w:color="auto"/>
              <w:bottom w:val="single" w:sz="4" w:space="0" w:color="auto"/>
            </w:tcBorders>
            <w:tcMar>
              <w:top w:w="55" w:type="dxa"/>
              <w:left w:w="55" w:type="dxa"/>
              <w:bottom w:w="55" w:type="dxa"/>
              <w:right w:w="55" w:type="dxa"/>
            </w:tcMar>
          </w:tcPr>
          <w:p w14:paraId="43DCE39B" w14:textId="77777777" w:rsidR="001A1EA9" w:rsidRPr="001A1EA9" w:rsidRDefault="001A1EA9" w:rsidP="001A1EA9">
            <w:pPr>
              <w:suppressLineNumbers/>
              <w:suppressAutoHyphens/>
              <w:spacing w:after="0" w:line="240" w:lineRule="auto"/>
              <w:rPr>
                <w:rFonts w:eastAsia="SF Pro Text" w:cs="SF Pro Text"/>
                <w:sz w:val="21"/>
              </w:rPr>
            </w:pPr>
          </w:p>
        </w:tc>
      </w:tr>
      <w:tr w:rsidR="001A1EA9" w:rsidRPr="001A1EA9" w14:paraId="0CEB422B" w14:textId="77777777" w:rsidTr="00335B5E">
        <w:trPr>
          <w:trHeight w:val="178"/>
        </w:trPr>
        <w:tc>
          <w:tcPr>
            <w:tcW w:w="3630" w:type="dxa"/>
            <w:tcMar>
              <w:top w:w="55" w:type="dxa"/>
              <w:left w:w="55" w:type="dxa"/>
              <w:bottom w:w="55" w:type="dxa"/>
              <w:right w:w="55" w:type="dxa"/>
            </w:tcMar>
            <w:vAlign w:val="center"/>
          </w:tcPr>
          <w:p w14:paraId="0CDFEED3" w14:textId="77777777" w:rsidR="001A1EA9" w:rsidRPr="001A1EA9" w:rsidRDefault="001A1EA9" w:rsidP="001A1EA9">
            <w:pPr>
              <w:suppressLineNumbers/>
              <w:suppressAutoHyphens/>
              <w:spacing w:after="0" w:line="240" w:lineRule="auto"/>
              <w:rPr>
                <w:rFonts w:eastAsia="SF Pro Text" w:cs="SF Pro Text"/>
                <w:sz w:val="21"/>
              </w:rPr>
            </w:pPr>
            <w:r w:rsidRPr="001A1EA9">
              <w:rPr>
                <w:rFonts w:eastAsia="SF Pro Text" w:cs="SF Pro Text"/>
                <w:sz w:val="21"/>
              </w:rPr>
              <w:t>Appalto (€)</w:t>
            </w:r>
          </w:p>
        </w:tc>
        <w:tc>
          <w:tcPr>
            <w:tcW w:w="6015" w:type="dxa"/>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05D9BB18" w14:textId="77777777" w:rsidR="001A1EA9" w:rsidRPr="001A1EA9" w:rsidRDefault="001A1EA9" w:rsidP="001A1EA9">
            <w:pPr>
              <w:suppressLineNumbers/>
              <w:suppressAutoHyphens/>
              <w:spacing w:after="0" w:line="240" w:lineRule="auto"/>
              <w:rPr>
                <w:rFonts w:eastAsia="SF Pro Text" w:cs="SF Pro Text"/>
                <w:sz w:val="21"/>
              </w:rPr>
            </w:pPr>
          </w:p>
        </w:tc>
      </w:tr>
      <w:tr w:rsidR="001A1EA9" w:rsidRPr="001A1EA9" w14:paraId="31F3966F" w14:textId="77777777" w:rsidTr="00335B5E">
        <w:trPr>
          <w:trHeight w:val="95"/>
        </w:trPr>
        <w:tc>
          <w:tcPr>
            <w:tcW w:w="3630" w:type="dxa"/>
            <w:tcMar>
              <w:top w:w="55" w:type="dxa"/>
              <w:left w:w="55" w:type="dxa"/>
              <w:bottom w:w="55" w:type="dxa"/>
              <w:right w:w="55" w:type="dxa"/>
            </w:tcMar>
            <w:vAlign w:val="center"/>
          </w:tcPr>
          <w:p w14:paraId="385612CF" w14:textId="77777777" w:rsidR="001A1EA9" w:rsidRPr="001A1EA9" w:rsidRDefault="001A1EA9" w:rsidP="001A1EA9">
            <w:pPr>
              <w:suppressLineNumbers/>
              <w:suppressAutoHyphens/>
              <w:spacing w:after="0" w:line="240" w:lineRule="auto"/>
              <w:rPr>
                <w:rFonts w:eastAsia="SF Pro Text" w:cs="SF Pro Text"/>
                <w:sz w:val="21"/>
              </w:rPr>
            </w:pPr>
            <w:r w:rsidRPr="001A1EA9">
              <w:rPr>
                <w:rFonts w:eastAsia="SF Pro Text" w:cs="SF Pro Text"/>
                <w:sz w:val="21"/>
              </w:rPr>
              <w:t>Amministrazione diretta (€)</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591C68F6" w14:textId="77777777" w:rsidR="001A1EA9" w:rsidRPr="001A1EA9" w:rsidRDefault="001A1EA9" w:rsidP="001A1EA9">
            <w:pPr>
              <w:suppressLineNumbers/>
              <w:suppressAutoHyphens/>
              <w:spacing w:after="0" w:line="240" w:lineRule="auto"/>
              <w:rPr>
                <w:rFonts w:eastAsia="SF Pro Text" w:cs="SF Pro Text"/>
                <w:sz w:val="21"/>
              </w:rPr>
            </w:pPr>
          </w:p>
        </w:tc>
      </w:tr>
      <w:tr w:rsidR="001A1EA9" w:rsidRPr="001A1EA9" w14:paraId="5E683E7E" w14:textId="77777777" w:rsidTr="00335B5E">
        <w:trPr>
          <w:trHeight w:val="304"/>
        </w:trPr>
        <w:tc>
          <w:tcPr>
            <w:tcW w:w="3630" w:type="dxa"/>
            <w:tcMar>
              <w:top w:w="55" w:type="dxa"/>
              <w:left w:w="55" w:type="dxa"/>
              <w:bottom w:w="55" w:type="dxa"/>
              <w:right w:w="55" w:type="dxa"/>
            </w:tcMar>
            <w:vAlign w:val="center"/>
          </w:tcPr>
          <w:p w14:paraId="68DEFDD5" w14:textId="77777777" w:rsidR="001A1EA9" w:rsidRPr="001A1EA9" w:rsidRDefault="001A1EA9" w:rsidP="001A1EA9">
            <w:pPr>
              <w:suppressLineNumbers/>
              <w:suppressAutoHyphens/>
              <w:spacing w:after="0" w:line="240" w:lineRule="auto"/>
              <w:rPr>
                <w:rFonts w:eastAsia="SF Pro Text" w:cs="SF Pro Text"/>
                <w:sz w:val="21"/>
              </w:rPr>
            </w:pPr>
          </w:p>
        </w:tc>
        <w:tc>
          <w:tcPr>
            <w:tcW w:w="6015" w:type="dxa"/>
            <w:tcBorders>
              <w:bottom w:val="single" w:sz="4" w:space="0" w:color="000000"/>
            </w:tcBorders>
            <w:tcMar>
              <w:top w:w="55" w:type="dxa"/>
              <w:left w:w="55" w:type="dxa"/>
              <w:bottom w:w="55" w:type="dxa"/>
              <w:right w:w="55" w:type="dxa"/>
            </w:tcMar>
          </w:tcPr>
          <w:p w14:paraId="4DBCC898" w14:textId="77777777" w:rsidR="001A1EA9" w:rsidRPr="001A1EA9" w:rsidRDefault="001A1EA9" w:rsidP="001A1EA9">
            <w:pPr>
              <w:suppressLineNumbers/>
              <w:suppressAutoHyphens/>
              <w:spacing w:after="0" w:line="240" w:lineRule="auto"/>
              <w:rPr>
                <w:rFonts w:eastAsia="SF Pro Text" w:cs="SF Pro Text"/>
                <w:sz w:val="21"/>
              </w:rPr>
            </w:pPr>
          </w:p>
        </w:tc>
      </w:tr>
      <w:tr w:rsidR="001A1EA9" w:rsidRPr="001A1EA9" w14:paraId="419F344E" w14:textId="77777777" w:rsidTr="00335B5E">
        <w:trPr>
          <w:trHeight w:val="23"/>
        </w:trPr>
        <w:tc>
          <w:tcPr>
            <w:tcW w:w="3630" w:type="dxa"/>
            <w:tcMar>
              <w:top w:w="55" w:type="dxa"/>
              <w:left w:w="55" w:type="dxa"/>
              <w:bottom w:w="55" w:type="dxa"/>
              <w:right w:w="55" w:type="dxa"/>
            </w:tcMar>
            <w:vAlign w:val="center"/>
          </w:tcPr>
          <w:p w14:paraId="6032485B" w14:textId="77777777" w:rsidR="001A1EA9" w:rsidRPr="001A1EA9" w:rsidRDefault="001A1EA9" w:rsidP="001A1EA9">
            <w:pPr>
              <w:suppressLineNumbers/>
              <w:suppressAutoHyphens/>
              <w:spacing w:after="0" w:line="240" w:lineRule="auto"/>
              <w:rPr>
                <w:rFonts w:eastAsia="SF Pro Text" w:cs="SF Pro Text"/>
                <w:sz w:val="21"/>
              </w:rPr>
            </w:pPr>
            <w:r w:rsidRPr="001A1EA9">
              <w:rPr>
                <w:rFonts w:eastAsia="SF Pro Text" w:cs="SF Pro Text"/>
                <w:b/>
                <w:bCs/>
                <w:sz w:val="21"/>
              </w:rPr>
              <w:t>Forniture</w:t>
            </w:r>
            <w:r w:rsidRPr="001A1EA9">
              <w:rPr>
                <w:rFonts w:eastAsia="SF Pro Text" w:cs="SF Pro Text"/>
                <w:sz w:val="21"/>
              </w:rPr>
              <w:t xml:space="preserve"> (€)</w:t>
            </w:r>
          </w:p>
        </w:tc>
        <w:tc>
          <w:tcPr>
            <w:tcW w:w="6015" w:type="dxa"/>
            <w:tcBorders>
              <w:top w:val="single" w:sz="4" w:space="0" w:color="000000"/>
              <w:left w:val="single" w:sz="4" w:space="0" w:color="000000"/>
              <w:bottom w:val="single" w:sz="4" w:space="0" w:color="auto"/>
              <w:right w:val="single" w:sz="4" w:space="0" w:color="000000"/>
            </w:tcBorders>
            <w:tcMar>
              <w:top w:w="55" w:type="dxa"/>
              <w:left w:w="55" w:type="dxa"/>
              <w:bottom w:w="55" w:type="dxa"/>
              <w:right w:w="55" w:type="dxa"/>
            </w:tcMar>
          </w:tcPr>
          <w:p w14:paraId="040EAA12" w14:textId="77777777" w:rsidR="001A1EA9" w:rsidRPr="001A1EA9" w:rsidRDefault="001A1EA9" w:rsidP="001A1EA9">
            <w:pPr>
              <w:suppressLineNumbers/>
              <w:suppressAutoHyphens/>
              <w:spacing w:after="0" w:line="240" w:lineRule="auto"/>
              <w:rPr>
                <w:rFonts w:eastAsia="SF Pro Text" w:cs="SF Pro Text"/>
                <w:sz w:val="21"/>
              </w:rPr>
            </w:pPr>
          </w:p>
        </w:tc>
      </w:tr>
      <w:tr w:rsidR="001A1EA9" w:rsidRPr="001A1EA9" w14:paraId="3DBB84EF" w14:textId="77777777" w:rsidTr="00335B5E">
        <w:trPr>
          <w:trHeight w:val="78"/>
        </w:trPr>
        <w:tc>
          <w:tcPr>
            <w:tcW w:w="3630" w:type="dxa"/>
            <w:tcMar>
              <w:top w:w="55" w:type="dxa"/>
              <w:left w:w="55" w:type="dxa"/>
              <w:bottom w:w="55" w:type="dxa"/>
              <w:right w:w="55" w:type="dxa"/>
            </w:tcMar>
            <w:vAlign w:val="center"/>
          </w:tcPr>
          <w:p w14:paraId="13A65DEB" w14:textId="77777777" w:rsidR="001A1EA9" w:rsidRPr="001A1EA9" w:rsidRDefault="001A1EA9" w:rsidP="001A1EA9">
            <w:pPr>
              <w:suppressLineNumbers/>
              <w:suppressAutoHyphens/>
              <w:spacing w:after="0" w:line="240" w:lineRule="auto"/>
              <w:rPr>
                <w:rFonts w:eastAsia="SF Pro Text" w:cs="SF Pro Text"/>
                <w:sz w:val="21"/>
              </w:rPr>
            </w:pPr>
            <w:r w:rsidRPr="001A1EA9">
              <w:rPr>
                <w:rFonts w:eastAsia="SF Pro Text" w:cs="SF Pro Text"/>
                <w:sz w:val="21"/>
              </w:rPr>
              <w:t>Di cui</w:t>
            </w:r>
          </w:p>
        </w:tc>
        <w:tc>
          <w:tcPr>
            <w:tcW w:w="6015" w:type="dxa"/>
            <w:tcBorders>
              <w:top w:val="single" w:sz="4" w:space="0" w:color="auto"/>
              <w:bottom w:val="single" w:sz="4" w:space="0" w:color="auto"/>
            </w:tcBorders>
            <w:tcMar>
              <w:top w:w="55" w:type="dxa"/>
              <w:left w:w="55" w:type="dxa"/>
              <w:bottom w:w="55" w:type="dxa"/>
              <w:right w:w="55" w:type="dxa"/>
            </w:tcMar>
          </w:tcPr>
          <w:p w14:paraId="706DC215" w14:textId="77777777" w:rsidR="001A1EA9" w:rsidRPr="001A1EA9" w:rsidRDefault="001A1EA9" w:rsidP="001A1EA9">
            <w:pPr>
              <w:suppressLineNumbers/>
              <w:suppressAutoHyphens/>
              <w:spacing w:after="0" w:line="240" w:lineRule="auto"/>
              <w:rPr>
                <w:rFonts w:eastAsia="SF Pro Text" w:cs="SF Pro Text"/>
                <w:sz w:val="21"/>
              </w:rPr>
            </w:pPr>
          </w:p>
        </w:tc>
      </w:tr>
      <w:tr w:rsidR="001A1EA9" w:rsidRPr="001A1EA9" w14:paraId="384049F8" w14:textId="77777777" w:rsidTr="00335B5E">
        <w:trPr>
          <w:trHeight w:val="23"/>
        </w:trPr>
        <w:tc>
          <w:tcPr>
            <w:tcW w:w="3630" w:type="dxa"/>
            <w:tcMar>
              <w:top w:w="55" w:type="dxa"/>
              <w:left w:w="55" w:type="dxa"/>
              <w:bottom w:w="55" w:type="dxa"/>
              <w:right w:w="55" w:type="dxa"/>
            </w:tcMar>
            <w:vAlign w:val="center"/>
          </w:tcPr>
          <w:p w14:paraId="5DE78E7A" w14:textId="77777777" w:rsidR="001A1EA9" w:rsidRPr="001A1EA9" w:rsidRDefault="001A1EA9" w:rsidP="001A1EA9">
            <w:pPr>
              <w:suppressLineNumbers/>
              <w:suppressAutoHyphens/>
              <w:spacing w:after="0" w:line="240" w:lineRule="auto"/>
              <w:rPr>
                <w:rFonts w:eastAsia="SF Pro Text" w:cs="SF Pro Text"/>
                <w:sz w:val="21"/>
              </w:rPr>
            </w:pPr>
            <w:r w:rsidRPr="001A1EA9">
              <w:rPr>
                <w:rFonts w:eastAsia="SF Pro Text" w:cs="SF Pro Text"/>
                <w:sz w:val="21"/>
              </w:rPr>
              <w:t>Appalto (€)</w:t>
            </w:r>
          </w:p>
        </w:tc>
        <w:tc>
          <w:tcPr>
            <w:tcW w:w="6015" w:type="dxa"/>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1751CD5E" w14:textId="77777777" w:rsidR="001A1EA9" w:rsidRPr="001A1EA9" w:rsidRDefault="001A1EA9" w:rsidP="001A1EA9">
            <w:pPr>
              <w:suppressLineNumbers/>
              <w:suppressAutoHyphens/>
              <w:spacing w:after="0" w:line="240" w:lineRule="auto"/>
              <w:rPr>
                <w:rFonts w:eastAsia="SF Pro Text" w:cs="SF Pro Text"/>
                <w:sz w:val="21"/>
              </w:rPr>
            </w:pPr>
          </w:p>
        </w:tc>
      </w:tr>
      <w:tr w:rsidR="001A1EA9" w:rsidRPr="001A1EA9" w14:paraId="50923C98" w14:textId="77777777" w:rsidTr="00335B5E">
        <w:trPr>
          <w:trHeight w:val="454"/>
        </w:trPr>
        <w:tc>
          <w:tcPr>
            <w:tcW w:w="3630" w:type="dxa"/>
            <w:tcMar>
              <w:top w:w="55" w:type="dxa"/>
              <w:left w:w="55" w:type="dxa"/>
              <w:bottom w:w="55" w:type="dxa"/>
              <w:right w:w="55" w:type="dxa"/>
            </w:tcMar>
            <w:vAlign w:val="center"/>
          </w:tcPr>
          <w:p w14:paraId="15627920" w14:textId="77777777" w:rsidR="001A1EA9" w:rsidRPr="001A1EA9" w:rsidRDefault="001A1EA9" w:rsidP="001A1EA9">
            <w:pPr>
              <w:suppressLineNumbers/>
              <w:suppressAutoHyphens/>
              <w:spacing w:after="0" w:line="240" w:lineRule="auto"/>
              <w:rPr>
                <w:rFonts w:eastAsia="SF Pro Text" w:cs="SF Pro Text"/>
                <w:sz w:val="21"/>
              </w:rPr>
            </w:pPr>
            <w:r w:rsidRPr="001A1EA9">
              <w:rPr>
                <w:rFonts w:eastAsia="SF Pro Text" w:cs="SF Pro Text"/>
                <w:sz w:val="21"/>
              </w:rPr>
              <w:t>Amministrazione diretta (€)</w:t>
            </w:r>
          </w:p>
        </w:tc>
        <w:tc>
          <w:tcPr>
            <w:tcW w:w="6015" w:type="dxa"/>
            <w:tcBorders>
              <w:left w:val="single" w:sz="4" w:space="0" w:color="000000"/>
              <w:right w:val="single" w:sz="4" w:space="0" w:color="000000"/>
            </w:tcBorders>
            <w:tcMar>
              <w:top w:w="55" w:type="dxa"/>
              <w:left w:w="55" w:type="dxa"/>
              <w:bottom w:w="55" w:type="dxa"/>
              <w:right w:w="55" w:type="dxa"/>
            </w:tcMar>
          </w:tcPr>
          <w:p w14:paraId="7DCD85C8" w14:textId="77777777" w:rsidR="001A1EA9" w:rsidRPr="001A1EA9" w:rsidRDefault="001A1EA9" w:rsidP="001A1EA9">
            <w:pPr>
              <w:suppressLineNumbers/>
              <w:suppressAutoHyphens/>
              <w:spacing w:after="0" w:line="240" w:lineRule="auto"/>
              <w:rPr>
                <w:rFonts w:eastAsia="SF Pro Text" w:cs="SF Pro Text"/>
                <w:sz w:val="21"/>
              </w:rPr>
            </w:pPr>
          </w:p>
        </w:tc>
      </w:tr>
      <w:tr w:rsidR="001A1EA9" w:rsidRPr="001A1EA9" w14:paraId="77D9ECC9" w14:textId="77777777" w:rsidTr="00335B5E">
        <w:trPr>
          <w:trHeight w:val="18"/>
        </w:trPr>
        <w:tc>
          <w:tcPr>
            <w:tcW w:w="3630" w:type="dxa"/>
            <w:tcMar>
              <w:top w:w="55" w:type="dxa"/>
              <w:left w:w="55" w:type="dxa"/>
              <w:bottom w:w="55" w:type="dxa"/>
              <w:right w:w="55" w:type="dxa"/>
            </w:tcMar>
            <w:vAlign w:val="center"/>
          </w:tcPr>
          <w:p w14:paraId="152B85A3" w14:textId="77777777" w:rsidR="001A1EA9" w:rsidRPr="001A1EA9" w:rsidRDefault="001A1EA9" w:rsidP="001A1EA9">
            <w:pPr>
              <w:suppressLineNumbers/>
              <w:suppressAutoHyphens/>
              <w:spacing w:after="0" w:line="240" w:lineRule="auto"/>
              <w:rPr>
                <w:rFonts w:eastAsia="SF Pro Text" w:cs="SF Pro Text"/>
                <w:sz w:val="21"/>
              </w:rPr>
            </w:pP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1B27FB4" w14:textId="77777777" w:rsidR="001A1EA9" w:rsidRPr="001A1EA9" w:rsidRDefault="001A1EA9" w:rsidP="001A1EA9">
            <w:pPr>
              <w:suppressLineNumbers/>
              <w:suppressAutoHyphens/>
              <w:spacing w:after="0" w:line="240" w:lineRule="auto"/>
              <w:rPr>
                <w:rFonts w:eastAsia="SF Pro Text" w:cs="SF Pro Text"/>
                <w:sz w:val="21"/>
              </w:rPr>
            </w:pPr>
          </w:p>
        </w:tc>
      </w:tr>
    </w:tbl>
    <w:p w14:paraId="7E5DD766" w14:textId="77777777" w:rsidR="001A1EA9" w:rsidRPr="001A1EA9" w:rsidRDefault="001A1EA9" w:rsidP="001A1EA9">
      <w:pPr>
        <w:pageBreakBefore/>
        <w:spacing w:after="57" w:line="264" w:lineRule="auto"/>
        <w:jc w:val="both"/>
        <w:rPr>
          <w:rFonts w:eastAsia="SF Pro Text" w:cs="SF Pro Text"/>
          <w:sz w:val="21"/>
        </w:rPr>
      </w:pPr>
      <w:r w:rsidRPr="001A1EA9">
        <w:rPr>
          <w:rFonts w:eastAsia="SF Pro Text" w:cs="SF Pro Text"/>
          <w:sz w:val="21"/>
        </w:rPr>
        <w:lastRenderedPageBreak/>
        <w:t>Modulo Generale - VALORE E PROCEDURA, segue</w:t>
      </w:r>
    </w:p>
    <w:p w14:paraId="711D51F9" w14:textId="77777777" w:rsidR="001A1EA9" w:rsidRPr="001A1EA9" w:rsidRDefault="001A1EA9" w:rsidP="001A1EA9">
      <w:pPr>
        <w:spacing w:after="57" w:line="264" w:lineRule="auto"/>
        <w:jc w:val="both"/>
        <w:rPr>
          <w:rFonts w:eastAsia="SF Pro Text" w:cs="SF Pro Text"/>
          <w:b/>
          <w:bCs/>
          <w:sz w:val="21"/>
        </w:rPr>
      </w:pPr>
    </w:p>
    <w:p w14:paraId="0CDEA948" w14:textId="77777777" w:rsidR="001A1EA9" w:rsidRPr="001A1EA9" w:rsidRDefault="001A1EA9" w:rsidP="001A1EA9">
      <w:pPr>
        <w:spacing w:after="57" w:line="264" w:lineRule="auto"/>
        <w:jc w:val="center"/>
        <w:rPr>
          <w:rFonts w:eastAsia="SF Pro Text" w:cs="SF Pro Text"/>
          <w:b/>
          <w:bCs/>
          <w:sz w:val="21"/>
        </w:rPr>
      </w:pPr>
      <w:r w:rsidRPr="001A1EA9">
        <w:rPr>
          <w:rFonts w:eastAsia="SF Pro Text" w:cs="SF Pro Text"/>
          <w:b/>
          <w:bCs/>
          <w:sz w:val="21"/>
        </w:rPr>
        <w:t>Affidamento di lavori pubblici</w:t>
      </w:r>
    </w:p>
    <w:p w14:paraId="5510F151" w14:textId="77777777" w:rsidR="001A1EA9" w:rsidRPr="001A1EA9" w:rsidRDefault="001A1EA9" w:rsidP="001A1EA9">
      <w:pPr>
        <w:spacing w:after="57" w:line="264" w:lineRule="auto"/>
        <w:jc w:val="both"/>
        <w:rPr>
          <w:rFonts w:eastAsia="SF Pro Text" w:cs="SF Pro Text"/>
          <w:sz w:val="21"/>
        </w:rPr>
      </w:pPr>
    </w:p>
    <w:tbl>
      <w:tblPr>
        <w:tblW w:w="9645" w:type="dxa"/>
        <w:tblLayout w:type="fixed"/>
        <w:tblCellMar>
          <w:left w:w="10" w:type="dxa"/>
          <w:right w:w="10" w:type="dxa"/>
        </w:tblCellMar>
        <w:tblLook w:val="04A0" w:firstRow="1" w:lastRow="0" w:firstColumn="1" w:lastColumn="0" w:noHBand="0" w:noVBand="1"/>
      </w:tblPr>
      <w:tblGrid>
        <w:gridCol w:w="4755"/>
        <w:gridCol w:w="4890"/>
      </w:tblGrid>
      <w:tr w:rsidR="001A1EA9" w:rsidRPr="001A1EA9" w14:paraId="1A83A082" w14:textId="77777777" w:rsidTr="00335B5E">
        <w:trPr>
          <w:trHeight w:val="567"/>
        </w:trPr>
        <w:tc>
          <w:tcPr>
            <w:tcW w:w="4755" w:type="dxa"/>
            <w:tcMar>
              <w:top w:w="55" w:type="dxa"/>
              <w:left w:w="55" w:type="dxa"/>
              <w:bottom w:w="55" w:type="dxa"/>
              <w:right w:w="55" w:type="dxa"/>
            </w:tcMar>
            <w:vAlign w:val="center"/>
          </w:tcPr>
          <w:p w14:paraId="0606992E" w14:textId="77777777" w:rsidR="001A1EA9" w:rsidRPr="001A1EA9" w:rsidRDefault="001A1EA9" w:rsidP="001A1EA9">
            <w:pPr>
              <w:spacing w:after="57" w:line="264" w:lineRule="auto"/>
              <w:jc w:val="both"/>
              <w:rPr>
                <w:rFonts w:eastAsia="SF Pro Text" w:cs="SF Pro Text"/>
                <w:sz w:val="21"/>
              </w:rPr>
            </w:pPr>
            <w:r w:rsidRPr="001A1EA9">
              <w:rPr>
                <w:rFonts w:eastAsia="SF Pro Text" w:cs="SF Pro Text"/>
                <w:b/>
                <w:bCs/>
                <w:sz w:val="21"/>
              </w:rPr>
              <w:t>Valore dell’appalto</w:t>
            </w:r>
            <w:r w:rsidRPr="001A1EA9">
              <w:rPr>
                <w:rFonts w:eastAsia="SF Pro Text" w:cs="SF Pro Text"/>
                <w:sz w:val="21"/>
                <w:vertAlign w:val="superscript"/>
              </w:rPr>
              <w:footnoteReference w:id="6"/>
            </w:r>
            <w:r w:rsidRPr="001A1EA9">
              <w:rPr>
                <w:rFonts w:eastAsia="SF Pro Text" w:cs="SF Pro Text"/>
                <w:sz w:val="21"/>
              </w:rPr>
              <w:tab/>
            </w:r>
          </w:p>
        </w:tc>
        <w:tc>
          <w:tcPr>
            <w:tcW w:w="489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462F2AA4" w14:textId="77777777" w:rsidR="001A1EA9" w:rsidRPr="001A1EA9" w:rsidRDefault="001A1EA9" w:rsidP="001A1EA9">
            <w:pPr>
              <w:suppressLineNumbers/>
              <w:suppressAutoHyphens/>
              <w:spacing w:after="0" w:line="240" w:lineRule="auto"/>
              <w:jc w:val="both"/>
              <w:rPr>
                <w:rFonts w:eastAsia="SF Pro Text" w:cs="SF Pro Text"/>
                <w:sz w:val="21"/>
              </w:rPr>
            </w:pPr>
            <w:r w:rsidRPr="001A1EA9">
              <w:rPr>
                <w:rFonts w:eastAsia="SF Pro Text" w:cs="SF Pro Text"/>
                <w:sz w:val="21"/>
              </w:rPr>
              <w:t>€</w:t>
            </w:r>
          </w:p>
        </w:tc>
      </w:tr>
    </w:tbl>
    <w:p w14:paraId="46B16747" w14:textId="77777777" w:rsidR="001A1EA9" w:rsidRPr="001A1EA9" w:rsidRDefault="001A1EA9" w:rsidP="001A1EA9">
      <w:pPr>
        <w:spacing w:after="57" w:line="264" w:lineRule="auto"/>
        <w:rPr>
          <w:rFonts w:eastAsia="SF Pro Text" w:cs="SF Pro Text"/>
          <w:sz w:val="21"/>
        </w:rPr>
      </w:pPr>
    </w:p>
    <w:p w14:paraId="1ED3F6A5" w14:textId="5BD43864" w:rsidR="001A1EA9" w:rsidRPr="001A1EA9" w:rsidRDefault="001A1EA9" w:rsidP="002542BF">
      <w:pPr>
        <w:numPr>
          <w:ilvl w:val="0"/>
          <w:numId w:val="92"/>
        </w:numPr>
        <w:spacing w:after="57" w:line="264" w:lineRule="auto"/>
        <w:rPr>
          <w:rFonts w:eastAsia="SF Pro Text" w:cs="SF Pro Text"/>
          <w:sz w:val="21"/>
        </w:rPr>
      </w:pPr>
      <w:r w:rsidRPr="001A1EA9">
        <w:rPr>
          <w:rFonts w:eastAsia="SF Pro Text" w:cs="SF Pro Text"/>
          <w:sz w:val="21"/>
        </w:rPr>
        <w:t>APPALTO LAVORI SOPRA SOGLIA COMUNITARIA = &gt; € 5.</w:t>
      </w:r>
      <w:r w:rsidR="0086373B">
        <w:rPr>
          <w:rFonts w:eastAsia="SF Pro Text" w:cs="SF Pro Text"/>
          <w:sz w:val="21"/>
        </w:rPr>
        <w:t>225</w:t>
      </w:r>
      <w:r w:rsidRPr="001A1EA9">
        <w:rPr>
          <w:rFonts w:eastAsia="SF Pro Text" w:cs="SF Pro Text"/>
          <w:sz w:val="21"/>
        </w:rPr>
        <w:t>.000</w:t>
      </w:r>
    </w:p>
    <w:p w14:paraId="44A9E857" w14:textId="0BC9E2F6" w:rsidR="001A1EA9" w:rsidRPr="001A1EA9" w:rsidRDefault="001A1EA9" w:rsidP="002542BF">
      <w:pPr>
        <w:numPr>
          <w:ilvl w:val="0"/>
          <w:numId w:val="92"/>
        </w:numPr>
        <w:spacing w:after="57" w:line="264" w:lineRule="auto"/>
        <w:rPr>
          <w:rFonts w:eastAsia="SF Pro Text" w:cs="SF Pro Text"/>
          <w:sz w:val="21"/>
        </w:rPr>
      </w:pPr>
      <w:r w:rsidRPr="001A1EA9">
        <w:rPr>
          <w:rFonts w:eastAsia="SF Pro Text" w:cs="SF Pro Text"/>
          <w:sz w:val="21"/>
        </w:rPr>
        <w:t>APPALTO LAVORI SOTTO SOGLIA COMUNITARIA &lt; € 5.</w:t>
      </w:r>
      <w:r w:rsidR="0086373B">
        <w:rPr>
          <w:rFonts w:eastAsia="SF Pro Text" w:cs="SF Pro Text"/>
          <w:sz w:val="21"/>
        </w:rPr>
        <w:t>225</w:t>
      </w:r>
      <w:r w:rsidRPr="001A1EA9">
        <w:rPr>
          <w:rFonts w:eastAsia="SF Pro Text" w:cs="SF Pro Text"/>
          <w:sz w:val="21"/>
        </w:rPr>
        <w:t>.000</w:t>
      </w:r>
    </w:p>
    <w:p w14:paraId="454327A0" w14:textId="77777777" w:rsidR="001A1EA9" w:rsidRPr="001A1EA9" w:rsidRDefault="001A1EA9" w:rsidP="001A1EA9">
      <w:pPr>
        <w:spacing w:after="57" w:line="264" w:lineRule="auto"/>
        <w:rPr>
          <w:rFonts w:eastAsia="SF Pro Text" w:cs="SF Pro Text"/>
          <w:sz w:val="21"/>
        </w:rPr>
      </w:pPr>
    </w:p>
    <w:p w14:paraId="3C53ECAF" w14:textId="372CC29E" w:rsidR="001A1EA9" w:rsidRPr="001A1EA9" w:rsidRDefault="001A1EA9" w:rsidP="001A1EA9">
      <w:pPr>
        <w:spacing w:after="57" w:line="264" w:lineRule="auto"/>
        <w:rPr>
          <w:rFonts w:eastAsia="SF Pro Text" w:cs="SF Pro Text"/>
          <w:b/>
          <w:bCs/>
          <w:sz w:val="21"/>
        </w:rPr>
      </w:pPr>
      <w:r w:rsidRPr="001A1EA9">
        <w:rPr>
          <w:rFonts w:eastAsia="SF Pro Text" w:cs="SF Pro Text"/>
          <w:b/>
          <w:bCs/>
          <w:sz w:val="21"/>
        </w:rPr>
        <w:t>Procedura adottata</w:t>
      </w:r>
      <w:r w:rsidR="005E3CF1">
        <w:rPr>
          <w:rFonts w:eastAsia="SF Pro Text" w:cs="SF Pro Text"/>
          <w:b/>
          <w:bCs/>
          <w:sz w:val="21"/>
        </w:rPr>
        <w:t xml:space="preserve"> </w:t>
      </w:r>
      <w:r w:rsidR="005E3CF1" w:rsidRPr="005E3CF1">
        <w:rPr>
          <w:rFonts w:eastAsia="SF Pro Text" w:cs="SF Pro Text"/>
          <w:b/>
          <w:bCs/>
          <w:sz w:val="21"/>
        </w:rPr>
        <w:t>(Contratti per i lavori di importo &lt; € 1.000.000)</w:t>
      </w:r>
    </w:p>
    <w:p w14:paraId="582F7670" w14:textId="77777777" w:rsidR="00E7326E" w:rsidRDefault="00E7326E" w:rsidP="00335B5E">
      <w:pPr>
        <w:spacing w:after="57" w:line="264" w:lineRule="auto"/>
        <w:rPr>
          <w:rFonts w:eastAsia="SF Pro Text" w:cs="SF Pro Text"/>
          <w:sz w:val="21"/>
          <w:u w:val="single"/>
        </w:rPr>
      </w:pPr>
    </w:p>
    <w:p w14:paraId="27BE45EF" w14:textId="498D98E5" w:rsidR="00E7326E" w:rsidRPr="00E7326E" w:rsidRDefault="00335B5E" w:rsidP="00335B5E">
      <w:pPr>
        <w:spacing w:after="57" w:line="264" w:lineRule="auto"/>
        <w:rPr>
          <w:rFonts w:eastAsia="SF Pro Text" w:cs="SF Pro Text"/>
          <w:sz w:val="21"/>
          <w:u w:val="single"/>
        </w:rPr>
      </w:pPr>
      <w:r w:rsidRPr="00E7326E">
        <w:rPr>
          <w:rFonts w:eastAsia="SF Pro Text" w:cs="SF Pro Text"/>
          <w:sz w:val="21"/>
          <w:u w:val="single"/>
        </w:rPr>
        <w:t xml:space="preserve">Lavori di importo inferiore a € 40.000 </w:t>
      </w:r>
    </w:p>
    <w:p w14:paraId="6A458F45" w14:textId="77777777" w:rsidR="00E7326E" w:rsidRPr="00E7326E" w:rsidRDefault="00335B5E" w:rsidP="002542BF">
      <w:pPr>
        <w:pStyle w:val="Paragrafoelenco"/>
        <w:numPr>
          <w:ilvl w:val="0"/>
          <w:numId w:val="142"/>
        </w:numPr>
        <w:spacing w:after="57" w:line="264" w:lineRule="auto"/>
        <w:rPr>
          <w:rFonts w:eastAsia="SF Pro Text" w:cs="SF Pro Text"/>
          <w:sz w:val="21"/>
        </w:rPr>
      </w:pPr>
      <w:r w:rsidRPr="00E7326E">
        <w:rPr>
          <w:rFonts w:eastAsia="SF Pro Text" w:cs="SF Pro Text"/>
          <w:sz w:val="21"/>
        </w:rPr>
        <w:t>amministrazione diretta</w:t>
      </w:r>
    </w:p>
    <w:p w14:paraId="735CA5BC" w14:textId="2B5B57D7" w:rsidR="00335B5E" w:rsidRPr="00E7326E" w:rsidRDefault="00335B5E" w:rsidP="002542BF">
      <w:pPr>
        <w:pStyle w:val="Paragrafoelenco"/>
        <w:numPr>
          <w:ilvl w:val="0"/>
          <w:numId w:val="142"/>
        </w:numPr>
        <w:spacing w:after="57" w:line="264" w:lineRule="auto"/>
        <w:rPr>
          <w:rFonts w:eastAsia="SF Pro Text" w:cs="SF Pro Text"/>
          <w:sz w:val="21"/>
        </w:rPr>
      </w:pPr>
      <w:r w:rsidRPr="00E7326E">
        <w:rPr>
          <w:rFonts w:eastAsia="SF Pro Text" w:cs="SF Pro Text"/>
          <w:sz w:val="21"/>
        </w:rPr>
        <w:t>affidamento diretto</w:t>
      </w:r>
    </w:p>
    <w:p w14:paraId="7BFC6928" w14:textId="77777777" w:rsidR="00E7326E" w:rsidRPr="00E7326E" w:rsidRDefault="00335B5E" w:rsidP="00335B5E">
      <w:pPr>
        <w:spacing w:after="57" w:line="264" w:lineRule="auto"/>
        <w:rPr>
          <w:rFonts w:eastAsia="SF Pro Text" w:cs="SF Pro Text"/>
          <w:sz w:val="21"/>
          <w:u w:val="single"/>
        </w:rPr>
      </w:pPr>
      <w:r w:rsidRPr="00E7326E">
        <w:rPr>
          <w:rFonts w:eastAsia="SF Pro Text" w:cs="SF Pro Text"/>
          <w:sz w:val="21"/>
          <w:u w:val="single"/>
        </w:rPr>
        <w:t xml:space="preserve">Lavori di importo pari o superiore a € 40.000 Euro e inferiore a € 150.000 </w:t>
      </w:r>
    </w:p>
    <w:p w14:paraId="163AF3A4" w14:textId="77777777" w:rsidR="0086373B" w:rsidRDefault="0086373B" w:rsidP="002542BF">
      <w:pPr>
        <w:pStyle w:val="Paragrafoelenco"/>
        <w:numPr>
          <w:ilvl w:val="0"/>
          <w:numId w:val="143"/>
        </w:numPr>
        <w:spacing w:after="57" w:line="264" w:lineRule="auto"/>
        <w:rPr>
          <w:rFonts w:eastAsia="SF Pro Text" w:cs="SF Pro Text"/>
          <w:sz w:val="21"/>
        </w:rPr>
      </w:pPr>
      <w:r w:rsidRPr="0086373B">
        <w:rPr>
          <w:rFonts w:eastAsia="SF Pro Text" w:cs="SF Pro Text"/>
          <w:sz w:val="21"/>
        </w:rPr>
        <w:t xml:space="preserve">procedura negoziata previa consultazione di almeno 10 operatori ove esistenti, individuati sulla base di indagini di mercato o tramite elenchi di operatori economici </w:t>
      </w:r>
    </w:p>
    <w:p w14:paraId="444F0F0A" w14:textId="6050C8F9" w:rsidR="00335B5E" w:rsidRPr="00E7326E" w:rsidRDefault="00335B5E" w:rsidP="002542BF">
      <w:pPr>
        <w:pStyle w:val="Paragrafoelenco"/>
        <w:numPr>
          <w:ilvl w:val="0"/>
          <w:numId w:val="143"/>
        </w:numPr>
        <w:spacing w:after="57" w:line="264" w:lineRule="auto"/>
        <w:rPr>
          <w:rFonts w:eastAsia="SF Pro Text" w:cs="SF Pro Text"/>
          <w:sz w:val="21"/>
        </w:rPr>
      </w:pPr>
      <w:r w:rsidRPr="00E7326E">
        <w:rPr>
          <w:rFonts w:eastAsia="SF Pro Text" w:cs="SF Pro Text"/>
          <w:sz w:val="21"/>
        </w:rPr>
        <w:t>amministrazione diretta (esclusi acquisto e noleggio mezzi e materiali)</w:t>
      </w:r>
    </w:p>
    <w:p w14:paraId="40346C55" w14:textId="6D95F6CE" w:rsidR="00E7326E" w:rsidRPr="00E7326E" w:rsidRDefault="00335B5E" w:rsidP="00335B5E">
      <w:pPr>
        <w:spacing w:after="57" w:line="264" w:lineRule="auto"/>
        <w:rPr>
          <w:rFonts w:eastAsia="SF Pro Text" w:cs="SF Pro Text"/>
          <w:sz w:val="21"/>
          <w:u w:val="single"/>
        </w:rPr>
      </w:pPr>
      <w:r w:rsidRPr="00E7326E">
        <w:rPr>
          <w:rFonts w:eastAsia="SF Pro Text" w:cs="SF Pro Text"/>
          <w:sz w:val="21"/>
          <w:u w:val="single"/>
        </w:rPr>
        <w:t xml:space="preserve">Lavori di importo pari o superiore a € 150.000 e inferiore a € </w:t>
      </w:r>
      <w:r w:rsidR="0086373B">
        <w:rPr>
          <w:rFonts w:eastAsia="SF Pro Text" w:cs="SF Pro Text"/>
          <w:sz w:val="21"/>
          <w:u w:val="single"/>
        </w:rPr>
        <w:t>1.000</w:t>
      </w:r>
      <w:r w:rsidRPr="00E7326E">
        <w:rPr>
          <w:rFonts w:eastAsia="SF Pro Text" w:cs="SF Pro Text"/>
          <w:sz w:val="21"/>
          <w:u w:val="single"/>
        </w:rPr>
        <w:t>.000</w:t>
      </w:r>
    </w:p>
    <w:p w14:paraId="521077DE" w14:textId="2B492BC0" w:rsidR="001A1EA9" w:rsidRPr="00E7326E" w:rsidRDefault="00335B5E" w:rsidP="002542BF">
      <w:pPr>
        <w:pStyle w:val="Paragrafoelenco"/>
        <w:numPr>
          <w:ilvl w:val="0"/>
          <w:numId w:val="144"/>
        </w:numPr>
        <w:spacing w:after="57" w:line="264" w:lineRule="auto"/>
        <w:rPr>
          <w:rFonts w:eastAsia="SF Pro Text" w:cs="SF Pro Text"/>
          <w:sz w:val="21"/>
        </w:rPr>
      </w:pPr>
      <w:r w:rsidRPr="00E7326E">
        <w:rPr>
          <w:rFonts w:eastAsia="SF Pro Text" w:cs="SF Pro Text"/>
          <w:sz w:val="21"/>
        </w:rPr>
        <w:t>procedura negoziata previa consultazione di almeno 15 operatori ove esistenti, individuati sulla base di indagini di mercato o tramite elenchi di operatori economici</w:t>
      </w:r>
    </w:p>
    <w:p w14:paraId="5EDF5787" w14:textId="77777777" w:rsidR="00E7326E" w:rsidRDefault="00E7326E" w:rsidP="001A1EA9">
      <w:pPr>
        <w:spacing w:after="57" w:line="264" w:lineRule="auto"/>
        <w:rPr>
          <w:rFonts w:eastAsia="SF Pro Text" w:cs="SF Pro Text"/>
          <w:sz w:val="21"/>
        </w:rPr>
      </w:pPr>
    </w:p>
    <w:p w14:paraId="5CD362B4" w14:textId="1DDDBE6F" w:rsidR="001A1EA9" w:rsidRPr="001A1EA9" w:rsidRDefault="001A1EA9" w:rsidP="001A1EA9">
      <w:pPr>
        <w:spacing w:after="57" w:line="264" w:lineRule="auto"/>
        <w:rPr>
          <w:rFonts w:eastAsia="SF Pro Text" w:cs="SF Pro Text"/>
          <w:sz w:val="21"/>
        </w:rPr>
      </w:pPr>
      <w:r w:rsidRPr="001A1EA9">
        <w:rPr>
          <w:rFonts w:eastAsia="SF Pro Text" w:cs="SF Pro Text"/>
          <w:sz w:val="21"/>
        </w:rPr>
        <w:t>Motivazione della scelta effettuata come da determina dell’Ente (riportare una sintesi, indicare e allegare atto/provvedimento di approvazione della procedura scelta)</w:t>
      </w:r>
    </w:p>
    <w:tbl>
      <w:tblPr>
        <w:tblW w:w="9638" w:type="dxa"/>
        <w:tblLayout w:type="fixed"/>
        <w:tblCellMar>
          <w:left w:w="10" w:type="dxa"/>
          <w:right w:w="10" w:type="dxa"/>
        </w:tblCellMar>
        <w:tblLook w:val="04A0" w:firstRow="1" w:lastRow="0" w:firstColumn="1" w:lastColumn="0" w:noHBand="0" w:noVBand="1"/>
      </w:tblPr>
      <w:tblGrid>
        <w:gridCol w:w="9638"/>
      </w:tblGrid>
      <w:tr w:rsidR="001A1EA9" w:rsidRPr="001A1EA9" w14:paraId="71EEF991" w14:textId="77777777" w:rsidTr="00335B5E">
        <w:trPr>
          <w:trHeight w:hRule="exact" w:val="1134"/>
        </w:trP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47E722D" w14:textId="77777777" w:rsidR="001A1EA9" w:rsidRPr="001A1EA9" w:rsidRDefault="001A1EA9" w:rsidP="001A1EA9">
            <w:pPr>
              <w:suppressLineNumbers/>
              <w:suppressAutoHyphens/>
              <w:spacing w:after="0" w:line="240" w:lineRule="auto"/>
              <w:rPr>
                <w:rFonts w:eastAsia="SF Pro Text" w:cs="SF Pro Text"/>
                <w:sz w:val="21"/>
              </w:rPr>
            </w:pPr>
          </w:p>
        </w:tc>
      </w:tr>
    </w:tbl>
    <w:p w14:paraId="77E92BFB" w14:textId="77777777" w:rsidR="001A1EA9" w:rsidRPr="001A1EA9" w:rsidRDefault="001A1EA9" w:rsidP="001A1EA9">
      <w:pPr>
        <w:spacing w:after="57" w:line="264" w:lineRule="auto"/>
        <w:rPr>
          <w:rFonts w:eastAsia="SF Pro Text" w:cs="SF Pro Text"/>
          <w:sz w:val="21"/>
        </w:rPr>
      </w:pPr>
    </w:p>
    <w:p w14:paraId="47492336" w14:textId="77777777" w:rsidR="001A1EA9" w:rsidRPr="001A1EA9" w:rsidRDefault="001A1EA9" w:rsidP="001A1EA9">
      <w:pPr>
        <w:spacing w:after="57" w:line="264" w:lineRule="auto"/>
        <w:rPr>
          <w:rFonts w:eastAsia="SF Pro Text" w:cs="SF Pro Text"/>
          <w:sz w:val="21"/>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1A1EA9" w:rsidRPr="001A1EA9" w14:paraId="4F967885" w14:textId="77777777" w:rsidTr="00335B5E">
        <w:tc>
          <w:tcPr>
            <w:tcW w:w="4819" w:type="dxa"/>
            <w:tcMar>
              <w:top w:w="55" w:type="dxa"/>
              <w:left w:w="55" w:type="dxa"/>
              <w:bottom w:w="55" w:type="dxa"/>
              <w:right w:w="55" w:type="dxa"/>
            </w:tcMar>
          </w:tcPr>
          <w:p w14:paraId="5BD89F2A" w14:textId="77777777" w:rsidR="001A1EA9" w:rsidRPr="001A1EA9" w:rsidRDefault="001A1EA9" w:rsidP="001A1EA9">
            <w:pPr>
              <w:suppressLineNumbers/>
              <w:suppressAutoHyphens/>
              <w:spacing w:after="0" w:line="240" w:lineRule="auto"/>
              <w:jc w:val="center"/>
              <w:rPr>
                <w:rFonts w:eastAsia="SF Pro Text" w:cs="SF Pro Text"/>
                <w:sz w:val="21"/>
              </w:rPr>
            </w:pPr>
            <w:r w:rsidRPr="001A1EA9">
              <w:rPr>
                <w:rFonts w:eastAsia="SF Pro Text" w:cs="SF Pro Text"/>
                <w:sz w:val="21"/>
              </w:rPr>
              <w:t>Data</w:t>
            </w:r>
          </w:p>
          <w:p w14:paraId="205EF237" w14:textId="77777777" w:rsidR="001A1EA9" w:rsidRPr="001A1EA9" w:rsidRDefault="001A1EA9" w:rsidP="001A1EA9">
            <w:pPr>
              <w:suppressLineNumbers/>
              <w:suppressAutoHyphens/>
              <w:spacing w:after="0" w:line="240" w:lineRule="auto"/>
              <w:jc w:val="center"/>
              <w:rPr>
                <w:rFonts w:eastAsia="SF Pro Text" w:cs="SF Pro Text"/>
                <w:sz w:val="21"/>
              </w:rPr>
            </w:pPr>
          </w:p>
          <w:p w14:paraId="757EE74B" w14:textId="77777777" w:rsidR="001A1EA9" w:rsidRPr="001A1EA9" w:rsidRDefault="001A1EA9" w:rsidP="001A1EA9">
            <w:pPr>
              <w:suppressLineNumbers/>
              <w:suppressAutoHyphens/>
              <w:spacing w:after="0" w:line="240" w:lineRule="auto"/>
              <w:jc w:val="center"/>
              <w:rPr>
                <w:rFonts w:eastAsia="SF Pro Text" w:cs="SF Pro Text"/>
                <w:sz w:val="21"/>
              </w:rPr>
            </w:pPr>
            <w:r w:rsidRPr="001A1EA9">
              <w:rPr>
                <w:rFonts w:eastAsia="SF Pro Text" w:cs="SF Pro Text"/>
                <w:sz w:val="21"/>
              </w:rPr>
              <w:t>________________</w:t>
            </w:r>
          </w:p>
        </w:tc>
        <w:tc>
          <w:tcPr>
            <w:tcW w:w="4819" w:type="dxa"/>
            <w:tcMar>
              <w:top w:w="55" w:type="dxa"/>
              <w:left w:w="55" w:type="dxa"/>
              <w:bottom w:w="55" w:type="dxa"/>
              <w:right w:w="55" w:type="dxa"/>
            </w:tcMar>
          </w:tcPr>
          <w:p w14:paraId="207C14BF" w14:textId="77777777" w:rsidR="001A1EA9" w:rsidRPr="001A1EA9" w:rsidRDefault="001A1EA9" w:rsidP="001A1EA9">
            <w:pPr>
              <w:suppressLineNumbers/>
              <w:suppressAutoHyphens/>
              <w:spacing w:after="0" w:line="240" w:lineRule="auto"/>
              <w:jc w:val="center"/>
              <w:rPr>
                <w:rFonts w:eastAsia="SF Pro Text" w:cs="SF Pro Text"/>
                <w:sz w:val="21"/>
              </w:rPr>
            </w:pPr>
            <w:r w:rsidRPr="001A1EA9">
              <w:rPr>
                <w:rFonts w:eastAsia="SF Pro Text" w:cs="SF Pro Text"/>
                <w:sz w:val="21"/>
              </w:rPr>
              <w:t>Firma del RUP</w:t>
            </w:r>
          </w:p>
          <w:p w14:paraId="53349776" w14:textId="77777777" w:rsidR="001A1EA9" w:rsidRPr="001A1EA9" w:rsidRDefault="001A1EA9" w:rsidP="001A1EA9">
            <w:pPr>
              <w:suppressLineNumbers/>
              <w:suppressAutoHyphens/>
              <w:spacing w:after="0" w:line="240" w:lineRule="auto"/>
              <w:jc w:val="center"/>
              <w:rPr>
                <w:rFonts w:eastAsia="SF Pro Text" w:cs="SF Pro Text"/>
                <w:sz w:val="21"/>
              </w:rPr>
            </w:pPr>
          </w:p>
          <w:p w14:paraId="23A36CED" w14:textId="77777777" w:rsidR="001A1EA9" w:rsidRPr="001A1EA9" w:rsidRDefault="001A1EA9" w:rsidP="001A1EA9">
            <w:pPr>
              <w:suppressLineNumbers/>
              <w:suppressAutoHyphens/>
              <w:spacing w:after="0" w:line="240" w:lineRule="auto"/>
              <w:jc w:val="center"/>
              <w:rPr>
                <w:rFonts w:eastAsia="SF Pro Text" w:cs="SF Pro Text"/>
                <w:sz w:val="21"/>
              </w:rPr>
            </w:pPr>
            <w:r w:rsidRPr="001A1EA9">
              <w:rPr>
                <w:rFonts w:eastAsia="SF Pro Text" w:cs="SF Pro Text"/>
                <w:sz w:val="21"/>
              </w:rPr>
              <w:t>________________</w:t>
            </w:r>
          </w:p>
        </w:tc>
      </w:tr>
    </w:tbl>
    <w:p w14:paraId="5A9A578A" w14:textId="6F36F385" w:rsidR="0086373B" w:rsidRDefault="0086373B" w:rsidP="001A1EA9">
      <w:pPr>
        <w:spacing w:after="57" w:line="264" w:lineRule="auto"/>
        <w:rPr>
          <w:rFonts w:eastAsia="SF Pro Text" w:cs="SF Pro Text"/>
          <w:sz w:val="21"/>
        </w:rPr>
      </w:pPr>
    </w:p>
    <w:p w14:paraId="2A292B7B" w14:textId="77777777" w:rsidR="0086373B" w:rsidRDefault="0086373B">
      <w:pPr>
        <w:suppressAutoHyphens/>
        <w:spacing w:after="0" w:line="240" w:lineRule="auto"/>
        <w:rPr>
          <w:rFonts w:eastAsia="SF Pro Text" w:cs="SF Pro Text"/>
          <w:sz w:val="21"/>
        </w:rPr>
      </w:pPr>
      <w:r>
        <w:rPr>
          <w:rFonts w:eastAsia="SF Pro Text" w:cs="SF Pro Text"/>
          <w:sz w:val="21"/>
        </w:rPr>
        <w:br w:type="page"/>
      </w:r>
    </w:p>
    <w:p w14:paraId="6E1D1F13" w14:textId="77777777" w:rsidR="001A1EA9" w:rsidRPr="001A1EA9" w:rsidRDefault="001A1EA9" w:rsidP="001A1EA9">
      <w:pPr>
        <w:spacing w:after="57" w:line="264" w:lineRule="auto"/>
        <w:rPr>
          <w:rFonts w:eastAsia="SF Pro Text" w:cs="SF Pro Text"/>
          <w:sz w:val="21"/>
        </w:rPr>
      </w:pPr>
    </w:p>
    <w:p w14:paraId="6E3E02DA" w14:textId="77777777" w:rsidR="001A1EA9" w:rsidRPr="001A1EA9" w:rsidRDefault="001A1EA9" w:rsidP="001A1EA9">
      <w:pPr>
        <w:spacing w:after="57" w:line="264" w:lineRule="auto"/>
        <w:jc w:val="center"/>
        <w:rPr>
          <w:rFonts w:eastAsia="SF Pro Text" w:cs="SF Pro Text"/>
          <w:b/>
          <w:bCs/>
          <w:sz w:val="21"/>
        </w:rPr>
      </w:pPr>
      <w:r w:rsidRPr="001A1EA9">
        <w:rPr>
          <w:rFonts w:eastAsia="SF Pro Text" w:cs="SF Pro Text"/>
          <w:b/>
          <w:bCs/>
          <w:sz w:val="21"/>
        </w:rPr>
        <w:t>Affidamento di servizi</w:t>
      </w:r>
    </w:p>
    <w:p w14:paraId="5C005536" w14:textId="77777777" w:rsidR="001A1EA9" w:rsidRPr="001A1EA9" w:rsidRDefault="001A1EA9" w:rsidP="001A1EA9">
      <w:pPr>
        <w:spacing w:after="57" w:line="264" w:lineRule="auto"/>
        <w:jc w:val="both"/>
        <w:rPr>
          <w:rFonts w:eastAsia="SF Pro Text" w:cs="SF Pro Text"/>
          <w:sz w:val="21"/>
        </w:rPr>
      </w:pPr>
    </w:p>
    <w:tbl>
      <w:tblPr>
        <w:tblW w:w="9645" w:type="dxa"/>
        <w:tblLayout w:type="fixed"/>
        <w:tblCellMar>
          <w:left w:w="10" w:type="dxa"/>
          <w:right w:w="10" w:type="dxa"/>
        </w:tblCellMar>
        <w:tblLook w:val="04A0" w:firstRow="1" w:lastRow="0" w:firstColumn="1" w:lastColumn="0" w:noHBand="0" w:noVBand="1"/>
      </w:tblPr>
      <w:tblGrid>
        <w:gridCol w:w="4755"/>
        <w:gridCol w:w="4890"/>
      </w:tblGrid>
      <w:tr w:rsidR="001A1EA9" w:rsidRPr="001A1EA9" w14:paraId="725BA4AF" w14:textId="77777777" w:rsidTr="00335B5E">
        <w:trPr>
          <w:trHeight w:val="567"/>
        </w:trPr>
        <w:tc>
          <w:tcPr>
            <w:tcW w:w="4755" w:type="dxa"/>
            <w:tcMar>
              <w:top w:w="55" w:type="dxa"/>
              <w:left w:w="55" w:type="dxa"/>
              <w:bottom w:w="55" w:type="dxa"/>
              <w:right w:w="55" w:type="dxa"/>
            </w:tcMar>
            <w:vAlign w:val="center"/>
          </w:tcPr>
          <w:p w14:paraId="13D1E7BD" w14:textId="77777777" w:rsidR="001A1EA9" w:rsidRPr="001A1EA9" w:rsidRDefault="001A1EA9" w:rsidP="001A1EA9">
            <w:pPr>
              <w:spacing w:after="57" w:line="264" w:lineRule="auto"/>
              <w:jc w:val="both"/>
              <w:rPr>
                <w:rFonts w:eastAsia="SF Pro Text" w:cs="SF Pro Text"/>
                <w:sz w:val="21"/>
              </w:rPr>
            </w:pPr>
            <w:r w:rsidRPr="001A1EA9">
              <w:rPr>
                <w:rFonts w:eastAsia="SF Pro Text" w:cs="SF Pro Text"/>
                <w:b/>
                <w:bCs/>
                <w:sz w:val="21"/>
              </w:rPr>
              <w:t>Valore dell’appalto</w:t>
            </w:r>
            <w:r w:rsidRPr="001A1EA9">
              <w:rPr>
                <w:rFonts w:eastAsia="SF Pro Text" w:cs="SF Pro Text"/>
                <w:b/>
                <w:bCs/>
                <w:sz w:val="21"/>
                <w:vertAlign w:val="superscript"/>
              </w:rPr>
              <w:footnoteReference w:id="7"/>
            </w:r>
          </w:p>
        </w:tc>
        <w:tc>
          <w:tcPr>
            <w:tcW w:w="489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6B3FF72" w14:textId="77777777" w:rsidR="001A1EA9" w:rsidRPr="001A1EA9" w:rsidRDefault="001A1EA9" w:rsidP="001A1EA9">
            <w:pPr>
              <w:suppressLineNumbers/>
              <w:suppressAutoHyphens/>
              <w:spacing w:after="0" w:line="240" w:lineRule="auto"/>
              <w:jc w:val="both"/>
              <w:rPr>
                <w:rFonts w:eastAsia="SF Pro Text" w:cs="SF Pro Text"/>
                <w:sz w:val="21"/>
              </w:rPr>
            </w:pPr>
            <w:r w:rsidRPr="001A1EA9">
              <w:rPr>
                <w:rFonts w:eastAsia="SF Pro Text" w:cs="SF Pro Text"/>
                <w:sz w:val="21"/>
              </w:rPr>
              <w:t>€</w:t>
            </w:r>
          </w:p>
        </w:tc>
      </w:tr>
    </w:tbl>
    <w:p w14:paraId="40C9B98C" w14:textId="77777777" w:rsidR="001A1EA9" w:rsidRPr="001A1EA9" w:rsidRDefault="001A1EA9" w:rsidP="001A1EA9">
      <w:pPr>
        <w:spacing w:after="57" w:line="264" w:lineRule="auto"/>
        <w:rPr>
          <w:rFonts w:eastAsia="SF Pro Text" w:cs="SF Pro Text"/>
          <w:sz w:val="21"/>
        </w:rPr>
      </w:pPr>
    </w:p>
    <w:p w14:paraId="5E8E4DDF" w14:textId="77777777" w:rsidR="00E7326E" w:rsidRDefault="00E7326E" w:rsidP="00E7326E">
      <w:pPr>
        <w:spacing w:after="57" w:line="264" w:lineRule="auto"/>
        <w:rPr>
          <w:rFonts w:eastAsia="SF Pro Text" w:cs="SF Pro Text"/>
          <w:sz w:val="21"/>
        </w:rPr>
      </w:pPr>
    </w:p>
    <w:p w14:paraId="290B23E6" w14:textId="2AA95ABE" w:rsidR="00E7326E" w:rsidRDefault="00E7326E" w:rsidP="002542BF">
      <w:pPr>
        <w:numPr>
          <w:ilvl w:val="0"/>
          <w:numId w:val="144"/>
        </w:numPr>
        <w:spacing w:after="57" w:line="264" w:lineRule="auto"/>
        <w:rPr>
          <w:rFonts w:eastAsia="SF Pro Text" w:cs="SF Pro Text"/>
          <w:sz w:val="21"/>
        </w:rPr>
      </w:pPr>
      <w:r w:rsidRPr="00E7326E">
        <w:rPr>
          <w:rFonts w:eastAsia="SF Pro Text" w:cs="SF Pro Text"/>
          <w:sz w:val="21"/>
        </w:rPr>
        <w:t>APPALTO SERVIZI SOPRA SOGLIA COMUNITARIA (=</w:t>
      </w:r>
      <w:r>
        <w:rPr>
          <w:rFonts w:eastAsia="SF Pro Text" w:cs="SF Pro Text"/>
          <w:sz w:val="21"/>
        </w:rPr>
        <w:t xml:space="preserve"> &gt;</w:t>
      </w:r>
      <w:r w:rsidRPr="00E7326E">
        <w:rPr>
          <w:rFonts w:eastAsia="SF Pro Text" w:cs="SF Pro Text"/>
          <w:sz w:val="21"/>
        </w:rPr>
        <w:t xml:space="preserve"> € 2</w:t>
      </w:r>
      <w:r w:rsidR="0086373B">
        <w:rPr>
          <w:rFonts w:eastAsia="SF Pro Text" w:cs="SF Pro Text"/>
          <w:sz w:val="21"/>
        </w:rPr>
        <w:t>09</w:t>
      </w:r>
      <w:r w:rsidRPr="00E7326E">
        <w:rPr>
          <w:rFonts w:eastAsia="SF Pro Text" w:cs="SF Pro Text"/>
          <w:sz w:val="21"/>
        </w:rPr>
        <w:t>.000)</w:t>
      </w:r>
    </w:p>
    <w:p w14:paraId="1DEEEA92" w14:textId="71A9A6B2" w:rsidR="0086373B" w:rsidRDefault="0086373B" w:rsidP="00E7326E">
      <w:pPr>
        <w:spacing w:after="57" w:line="264" w:lineRule="auto"/>
        <w:rPr>
          <w:rFonts w:eastAsia="SF Pro Text" w:cs="SF Pro Text"/>
          <w:sz w:val="21"/>
        </w:rPr>
      </w:pPr>
    </w:p>
    <w:p w14:paraId="146CFBB2" w14:textId="5B91DE31" w:rsidR="0086373B" w:rsidRDefault="0086373B" w:rsidP="002542BF">
      <w:pPr>
        <w:numPr>
          <w:ilvl w:val="0"/>
          <w:numId w:val="144"/>
        </w:numPr>
        <w:spacing w:after="57" w:line="264" w:lineRule="auto"/>
        <w:rPr>
          <w:rFonts w:eastAsia="SF Pro Text" w:cs="SF Pro Text"/>
          <w:sz w:val="21"/>
        </w:rPr>
      </w:pPr>
      <w:r w:rsidRPr="0086373B">
        <w:rPr>
          <w:rFonts w:eastAsia="SF Pro Text" w:cs="SF Pro Text"/>
          <w:sz w:val="21"/>
        </w:rPr>
        <w:t>APPALTO SERVIZI SOTTO SOGLIA COMUNITARIA (&lt; € 2</w:t>
      </w:r>
      <w:r>
        <w:rPr>
          <w:rFonts w:eastAsia="SF Pro Text" w:cs="SF Pro Text"/>
          <w:sz w:val="21"/>
        </w:rPr>
        <w:t>09</w:t>
      </w:r>
      <w:r w:rsidRPr="0086373B">
        <w:rPr>
          <w:rFonts w:eastAsia="SF Pro Text" w:cs="SF Pro Text"/>
          <w:sz w:val="21"/>
        </w:rPr>
        <w:t>.000)</w:t>
      </w:r>
    </w:p>
    <w:p w14:paraId="68FD8B2E" w14:textId="0605EFA0" w:rsidR="00E7326E" w:rsidRDefault="00E7326E" w:rsidP="00E7326E">
      <w:pPr>
        <w:spacing w:after="57" w:line="264" w:lineRule="auto"/>
        <w:rPr>
          <w:rFonts w:eastAsia="SF Pro Text" w:cs="SF Pro Text"/>
          <w:sz w:val="21"/>
        </w:rPr>
      </w:pPr>
    </w:p>
    <w:p w14:paraId="2CC66DDF" w14:textId="568ADFFC" w:rsidR="00E30B03" w:rsidRDefault="00E30B03" w:rsidP="00E7326E">
      <w:pPr>
        <w:spacing w:after="57" w:line="264" w:lineRule="auto"/>
        <w:rPr>
          <w:rFonts w:eastAsia="SF Pro Text" w:cs="SF Pro Text"/>
          <w:sz w:val="21"/>
        </w:rPr>
      </w:pPr>
      <w:r>
        <w:rPr>
          <w:rFonts w:eastAsia="SF Pro Text" w:cs="SF Pro Text"/>
          <w:sz w:val="21"/>
        </w:rPr>
        <w:t>PROCEDURA ADOTTATA:</w:t>
      </w:r>
    </w:p>
    <w:p w14:paraId="28BFB179" w14:textId="5D082A26" w:rsidR="00E30B03" w:rsidRDefault="00E30B03" w:rsidP="00E7326E">
      <w:pPr>
        <w:spacing w:after="57" w:line="264" w:lineRule="auto"/>
        <w:rPr>
          <w:rFonts w:eastAsia="SF Pro Text" w:cs="SF Pro Text"/>
          <w:sz w:val="21"/>
        </w:rPr>
      </w:pPr>
    </w:p>
    <w:p w14:paraId="1D45E0AE" w14:textId="34BECF85" w:rsidR="00E30B03" w:rsidRDefault="00E30B03" w:rsidP="00E7326E">
      <w:pPr>
        <w:spacing w:after="57" w:line="264" w:lineRule="auto"/>
        <w:rPr>
          <w:rFonts w:eastAsia="SF Pro Text" w:cs="SF Pro Text"/>
          <w:sz w:val="21"/>
        </w:rPr>
      </w:pPr>
      <w:r>
        <w:rPr>
          <w:rFonts w:eastAsia="SF Pro Text" w:cs="SF Pro Text"/>
          <w:sz w:val="21"/>
        </w:rPr>
        <w:t>Contratti per servizi di importo &lt; di € 209.000,00</w:t>
      </w:r>
    </w:p>
    <w:p w14:paraId="3FE6D4F5" w14:textId="77777777" w:rsidR="00E30B03" w:rsidRDefault="00E30B03" w:rsidP="00E30B03">
      <w:pPr>
        <w:spacing w:after="57" w:line="264" w:lineRule="auto"/>
        <w:rPr>
          <w:rFonts w:eastAsia="SF Pro Text" w:cs="SF Pro Text"/>
          <w:sz w:val="21"/>
        </w:rPr>
      </w:pPr>
    </w:p>
    <w:p w14:paraId="689FBBDD" w14:textId="41965926" w:rsidR="00E30B03" w:rsidRDefault="00E30B03" w:rsidP="00E30B03">
      <w:pPr>
        <w:spacing w:after="57" w:line="264" w:lineRule="auto"/>
        <w:rPr>
          <w:rFonts w:eastAsia="SF Pro Text" w:cs="SF Pro Text"/>
          <w:sz w:val="21"/>
        </w:rPr>
      </w:pPr>
      <w:r>
        <w:rPr>
          <w:rFonts w:eastAsia="SF Pro Text" w:cs="SF Pro Text"/>
          <w:sz w:val="21"/>
        </w:rPr>
        <w:t>Servizi di importo inferiore a € 40.000,00</w:t>
      </w:r>
    </w:p>
    <w:p w14:paraId="3AD150A6" w14:textId="163DBBF4" w:rsidR="00E30B03" w:rsidRDefault="00E30B03" w:rsidP="002542BF">
      <w:pPr>
        <w:numPr>
          <w:ilvl w:val="0"/>
          <w:numId w:val="150"/>
        </w:numPr>
        <w:spacing w:after="57" w:line="264" w:lineRule="auto"/>
        <w:rPr>
          <w:rFonts w:eastAsia="SF Pro Text" w:cs="SF Pro Text"/>
          <w:sz w:val="21"/>
        </w:rPr>
      </w:pPr>
      <w:r>
        <w:rPr>
          <w:rFonts w:eastAsia="SF Pro Text" w:cs="SF Pro Text"/>
          <w:sz w:val="21"/>
        </w:rPr>
        <w:t>Amministrazione diretta</w:t>
      </w:r>
    </w:p>
    <w:p w14:paraId="596044F3" w14:textId="7E0FDCCB" w:rsidR="00E30B03" w:rsidRDefault="00E30B03" w:rsidP="002542BF">
      <w:pPr>
        <w:numPr>
          <w:ilvl w:val="0"/>
          <w:numId w:val="150"/>
        </w:numPr>
        <w:spacing w:after="57" w:line="264" w:lineRule="auto"/>
        <w:rPr>
          <w:rFonts w:eastAsia="SF Pro Text" w:cs="SF Pro Text"/>
          <w:sz w:val="21"/>
        </w:rPr>
      </w:pPr>
      <w:r>
        <w:rPr>
          <w:rFonts w:eastAsia="SF Pro Text" w:cs="SF Pro Text"/>
          <w:sz w:val="21"/>
        </w:rPr>
        <w:t>Affidamento diretto</w:t>
      </w:r>
    </w:p>
    <w:p w14:paraId="7D80DEBE" w14:textId="15847FCA" w:rsidR="00E30B03" w:rsidRDefault="00E30B03" w:rsidP="00E7326E">
      <w:pPr>
        <w:spacing w:after="57" w:line="264" w:lineRule="auto"/>
        <w:rPr>
          <w:rFonts w:eastAsia="SF Pro Text" w:cs="SF Pro Text"/>
          <w:sz w:val="21"/>
        </w:rPr>
      </w:pPr>
    </w:p>
    <w:p w14:paraId="1727387C" w14:textId="30F8F044" w:rsidR="00E30B03" w:rsidRDefault="00E30B03" w:rsidP="00E7326E">
      <w:pPr>
        <w:spacing w:after="57" w:line="264" w:lineRule="auto"/>
        <w:rPr>
          <w:rFonts w:eastAsia="SF Pro Text" w:cs="SF Pro Text"/>
          <w:sz w:val="21"/>
        </w:rPr>
      </w:pPr>
      <w:r>
        <w:rPr>
          <w:rFonts w:eastAsia="SF Pro Text" w:cs="SF Pro Text"/>
          <w:sz w:val="21"/>
        </w:rPr>
        <w:t>S</w:t>
      </w:r>
      <w:r w:rsidRPr="00E30B03">
        <w:rPr>
          <w:rFonts w:eastAsia="SF Pro Text" w:cs="SF Pro Text"/>
          <w:sz w:val="21"/>
        </w:rPr>
        <w:t>ervizi di importo pari o superiore a € 40.000 e inferiore a € 209.000</w:t>
      </w:r>
    </w:p>
    <w:p w14:paraId="11BEF9E9" w14:textId="77777777" w:rsidR="00E7326E" w:rsidRDefault="00E7326E" w:rsidP="00E7326E">
      <w:pPr>
        <w:spacing w:after="57" w:line="264" w:lineRule="auto"/>
        <w:rPr>
          <w:rFonts w:eastAsia="SF Pro Text" w:cs="SF Pro Text"/>
          <w:sz w:val="21"/>
        </w:rPr>
      </w:pPr>
    </w:p>
    <w:p w14:paraId="6FE3F652" w14:textId="27C3AA83" w:rsidR="001A1EA9" w:rsidRDefault="00E30B03" w:rsidP="002542BF">
      <w:pPr>
        <w:numPr>
          <w:ilvl w:val="0"/>
          <w:numId w:val="151"/>
        </w:numPr>
        <w:spacing w:after="57" w:line="264" w:lineRule="auto"/>
        <w:rPr>
          <w:rFonts w:eastAsia="SF Pro Text" w:cs="SF Pro Text"/>
          <w:sz w:val="21"/>
        </w:rPr>
      </w:pPr>
      <w:r>
        <w:rPr>
          <w:rFonts w:eastAsia="SF Pro Text" w:cs="SF Pro Text"/>
          <w:sz w:val="21"/>
        </w:rPr>
        <w:t>P</w:t>
      </w:r>
      <w:r w:rsidRPr="00E30B03">
        <w:rPr>
          <w:rFonts w:eastAsia="SF Pro Text" w:cs="SF Pro Text"/>
          <w:sz w:val="21"/>
        </w:rPr>
        <w:t>rocedura negoziata previa consultazione di almeno 10 operatori ove esistenti, individuati sulla base di indagini di mercato o tramite elenchi di operatori economici</w:t>
      </w:r>
    </w:p>
    <w:p w14:paraId="278A3BBC" w14:textId="7D226313" w:rsidR="00E30B03" w:rsidRDefault="00E30B03" w:rsidP="001A1EA9">
      <w:pPr>
        <w:spacing w:after="57" w:line="264" w:lineRule="auto"/>
        <w:rPr>
          <w:rFonts w:eastAsia="SF Pro Text" w:cs="SF Pro Text"/>
          <w:sz w:val="21"/>
        </w:rPr>
      </w:pPr>
    </w:p>
    <w:p w14:paraId="2B3FD08E" w14:textId="77777777" w:rsidR="00E30B03" w:rsidRPr="001A1EA9" w:rsidRDefault="00E30B03" w:rsidP="001A1EA9">
      <w:pPr>
        <w:spacing w:after="57" w:line="264" w:lineRule="auto"/>
        <w:rPr>
          <w:rFonts w:eastAsia="SF Pro Text" w:cs="SF Pro Text"/>
          <w:sz w:val="21"/>
        </w:rPr>
      </w:pPr>
    </w:p>
    <w:p w14:paraId="176DAA18" w14:textId="77777777" w:rsidR="001A1EA9" w:rsidRPr="001A1EA9" w:rsidRDefault="001A1EA9" w:rsidP="001A1EA9">
      <w:pPr>
        <w:spacing w:after="57" w:line="264" w:lineRule="auto"/>
        <w:rPr>
          <w:rFonts w:eastAsia="SF Pro Text" w:cs="SF Pro Text"/>
          <w:sz w:val="21"/>
        </w:rPr>
      </w:pPr>
      <w:r w:rsidRPr="001A1EA9">
        <w:rPr>
          <w:rFonts w:eastAsia="SF Pro Text" w:cs="SF Pro Text"/>
          <w:sz w:val="21"/>
        </w:rPr>
        <w:t>Motivazione della scelta effettuata come da determina dell’Ente (riportare una sintesi, indicare e allegare atto/provvedimento di approvazione della procedura scelta)</w:t>
      </w:r>
    </w:p>
    <w:tbl>
      <w:tblPr>
        <w:tblW w:w="9638" w:type="dxa"/>
        <w:tblLayout w:type="fixed"/>
        <w:tblCellMar>
          <w:left w:w="10" w:type="dxa"/>
          <w:right w:w="10" w:type="dxa"/>
        </w:tblCellMar>
        <w:tblLook w:val="04A0" w:firstRow="1" w:lastRow="0" w:firstColumn="1" w:lastColumn="0" w:noHBand="0" w:noVBand="1"/>
      </w:tblPr>
      <w:tblGrid>
        <w:gridCol w:w="9638"/>
      </w:tblGrid>
      <w:tr w:rsidR="001A1EA9" w:rsidRPr="001A1EA9" w14:paraId="0C2C6E1E" w14:textId="77777777" w:rsidTr="00335B5E">
        <w:trPr>
          <w:trHeight w:hRule="exact" w:val="1134"/>
        </w:trP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5230966" w14:textId="77777777" w:rsidR="001A1EA9" w:rsidRPr="001A1EA9" w:rsidRDefault="001A1EA9" w:rsidP="001A1EA9">
            <w:pPr>
              <w:suppressLineNumbers/>
              <w:suppressAutoHyphens/>
              <w:spacing w:after="0" w:line="240" w:lineRule="auto"/>
              <w:rPr>
                <w:rFonts w:eastAsia="SF Pro Text" w:cs="SF Pro Text"/>
                <w:sz w:val="21"/>
              </w:rPr>
            </w:pPr>
          </w:p>
        </w:tc>
      </w:tr>
    </w:tbl>
    <w:p w14:paraId="1F892322" w14:textId="77777777" w:rsidR="001A1EA9" w:rsidRPr="001A1EA9" w:rsidRDefault="001A1EA9" w:rsidP="001A1EA9">
      <w:pPr>
        <w:spacing w:after="57" w:line="264" w:lineRule="auto"/>
        <w:rPr>
          <w:rFonts w:eastAsia="SF Pro Text" w:cs="SF Pro Text"/>
          <w:sz w:val="21"/>
        </w:rPr>
      </w:pPr>
    </w:p>
    <w:p w14:paraId="6B158599" w14:textId="77777777" w:rsidR="001A1EA9" w:rsidRPr="001A1EA9" w:rsidRDefault="001A1EA9" w:rsidP="001A1EA9">
      <w:pPr>
        <w:spacing w:after="57" w:line="264" w:lineRule="auto"/>
        <w:rPr>
          <w:rFonts w:eastAsia="SF Pro Text" w:cs="SF Pro Text"/>
          <w:sz w:val="21"/>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1A1EA9" w:rsidRPr="001A1EA9" w14:paraId="3A9CA028" w14:textId="77777777" w:rsidTr="00335B5E">
        <w:tc>
          <w:tcPr>
            <w:tcW w:w="4819" w:type="dxa"/>
            <w:tcMar>
              <w:top w:w="55" w:type="dxa"/>
              <w:left w:w="55" w:type="dxa"/>
              <w:bottom w:w="55" w:type="dxa"/>
              <w:right w:w="55" w:type="dxa"/>
            </w:tcMar>
          </w:tcPr>
          <w:p w14:paraId="33B32BE7" w14:textId="77777777" w:rsidR="001A1EA9" w:rsidRPr="001A1EA9" w:rsidRDefault="001A1EA9" w:rsidP="001A1EA9">
            <w:pPr>
              <w:suppressLineNumbers/>
              <w:suppressAutoHyphens/>
              <w:spacing w:after="0" w:line="240" w:lineRule="auto"/>
              <w:jc w:val="center"/>
              <w:rPr>
                <w:rFonts w:eastAsia="SF Pro Text" w:cs="SF Pro Text"/>
                <w:sz w:val="21"/>
              </w:rPr>
            </w:pPr>
            <w:r w:rsidRPr="001A1EA9">
              <w:rPr>
                <w:rFonts w:eastAsia="SF Pro Text" w:cs="SF Pro Text"/>
                <w:sz w:val="21"/>
              </w:rPr>
              <w:t>Data</w:t>
            </w:r>
          </w:p>
          <w:p w14:paraId="7BA8175A" w14:textId="77777777" w:rsidR="001A1EA9" w:rsidRPr="001A1EA9" w:rsidRDefault="001A1EA9" w:rsidP="001A1EA9">
            <w:pPr>
              <w:suppressLineNumbers/>
              <w:suppressAutoHyphens/>
              <w:spacing w:after="0" w:line="240" w:lineRule="auto"/>
              <w:jc w:val="center"/>
              <w:rPr>
                <w:rFonts w:eastAsia="SF Pro Text" w:cs="SF Pro Text"/>
                <w:sz w:val="21"/>
              </w:rPr>
            </w:pPr>
          </w:p>
          <w:p w14:paraId="7A94E11C" w14:textId="77777777" w:rsidR="001A1EA9" w:rsidRPr="001A1EA9" w:rsidRDefault="001A1EA9" w:rsidP="001A1EA9">
            <w:pPr>
              <w:suppressLineNumbers/>
              <w:suppressAutoHyphens/>
              <w:spacing w:after="0" w:line="240" w:lineRule="auto"/>
              <w:jc w:val="center"/>
              <w:rPr>
                <w:rFonts w:eastAsia="SF Pro Text" w:cs="SF Pro Text"/>
                <w:sz w:val="21"/>
              </w:rPr>
            </w:pPr>
            <w:r w:rsidRPr="001A1EA9">
              <w:rPr>
                <w:rFonts w:eastAsia="SF Pro Text" w:cs="SF Pro Text"/>
                <w:sz w:val="21"/>
              </w:rPr>
              <w:t>________________</w:t>
            </w:r>
          </w:p>
        </w:tc>
        <w:tc>
          <w:tcPr>
            <w:tcW w:w="4819" w:type="dxa"/>
            <w:tcMar>
              <w:top w:w="55" w:type="dxa"/>
              <w:left w:w="55" w:type="dxa"/>
              <w:bottom w:w="55" w:type="dxa"/>
              <w:right w:w="55" w:type="dxa"/>
            </w:tcMar>
          </w:tcPr>
          <w:p w14:paraId="3C8CF478" w14:textId="77777777" w:rsidR="001A1EA9" w:rsidRPr="001A1EA9" w:rsidRDefault="001A1EA9" w:rsidP="001A1EA9">
            <w:pPr>
              <w:suppressLineNumbers/>
              <w:suppressAutoHyphens/>
              <w:spacing w:after="0" w:line="240" w:lineRule="auto"/>
              <w:jc w:val="center"/>
              <w:rPr>
                <w:rFonts w:eastAsia="SF Pro Text" w:cs="SF Pro Text"/>
                <w:sz w:val="21"/>
              </w:rPr>
            </w:pPr>
            <w:r w:rsidRPr="001A1EA9">
              <w:rPr>
                <w:rFonts w:eastAsia="SF Pro Text" w:cs="SF Pro Text"/>
                <w:sz w:val="21"/>
              </w:rPr>
              <w:t>Firma del RUP</w:t>
            </w:r>
          </w:p>
          <w:p w14:paraId="068B7ED5" w14:textId="77777777" w:rsidR="001A1EA9" w:rsidRPr="001A1EA9" w:rsidRDefault="001A1EA9" w:rsidP="001A1EA9">
            <w:pPr>
              <w:suppressLineNumbers/>
              <w:suppressAutoHyphens/>
              <w:spacing w:after="0" w:line="240" w:lineRule="auto"/>
              <w:jc w:val="center"/>
              <w:rPr>
                <w:rFonts w:eastAsia="SF Pro Text" w:cs="SF Pro Text"/>
                <w:sz w:val="21"/>
              </w:rPr>
            </w:pPr>
          </w:p>
          <w:p w14:paraId="308D5FB0" w14:textId="77777777" w:rsidR="001A1EA9" w:rsidRPr="001A1EA9" w:rsidRDefault="001A1EA9" w:rsidP="001A1EA9">
            <w:pPr>
              <w:suppressLineNumbers/>
              <w:suppressAutoHyphens/>
              <w:spacing w:after="0" w:line="240" w:lineRule="auto"/>
              <w:jc w:val="center"/>
              <w:rPr>
                <w:rFonts w:eastAsia="SF Pro Text" w:cs="SF Pro Text"/>
                <w:sz w:val="21"/>
              </w:rPr>
            </w:pPr>
            <w:r w:rsidRPr="001A1EA9">
              <w:rPr>
                <w:rFonts w:eastAsia="SF Pro Text" w:cs="SF Pro Text"/>
                <w:sz w:val="21"/>
              </w:rPr>
              <w:t>________________</w:t>
            </w:r>
          </w:p>
        </w:tc>
      </w:tr>
    </w:tbl>
    <w:p w14:paraId="25B8E15F" w14:textId="77777777" w:rsidR="001A1EA9" w:rsidRPr="001A1EA9" w:rsidRDefault="001A1EA9" w:rsidP="001A1EA9">
      <w:pPr>
        <w:spacing w:after="57" w:line="264" w:lineRule="auto"/>
        <w:rPr>
          <w:rFonts w:eastAsia="SF Pro Text" w:cs="SF Pro Text"/>
          <w:sz w:val="21"/>
        </w:rPr>
      </w:pPr>
    </w:p>
    <w:p w14:paraId="40AAADE3" w14:textId="77777777" w:rsidR="001A1EA9" w:rsidRPr="001A1EA9" w:rsidRDefault="001A1EA9" w:rsidP="001A1EA9">
      <w:pPr>
        <w:spacing w:after="57" w:line="264" w:lineRule="auto"/>
        <w:rPr>
          <w:rFonts w:eastAsia="SF Pro Text" w:cs="SF Pro Text"/>
          <w:sz w:val="21"/>
        </w:rPr>
      </w:pPr>
    </w:p>
    <w:p w14:paraId="6EDDB607" w14:textId="77777777" w:rsidR="001A1EA9" w:rsidRPr="001A1EA9" w:rsidRDefault="001A1EA9" w:rsidP="001A1EA9">
      <w:pPr>
        <w:pageBreakBefore/>
        <w:spacing w:after="57" w:line="264" w:lineRule="auto"/>
        <w:jc w:val="both"/>
        <w:rPr>
          <w:rFonts w:eastAsia="SF Pro Text" w:cs="SF Pro Text"/>
          <w:sz w:val="21"/>
        </w:rPr>
      </w:pPr>
    </w:p>
    <w:p w14:paraId="4A9D1F35" w14:textId="77777777" w:rsidR="001A1EA9" w:rsidRPr="001A1EA9" w:rsidRDefault="001A1EA9" w:rsidP="001A1EA9">
      <w:pPr>
        <w:spacing w:after="57" w:line="264" w:lineRule="auto"/>
        <w:jc w:val="center"/>
        <w:rPr>
          <w:rFonts w:eastAsia="SF Pro Text" w:cs="SF Pro Text"/>
          <w:b/>
          <w:bCs/>
          <w:sz w:val="21"/>
        </w:rPr>
      </w:pPr>
      <w:r w:rsidRPr="001A1EA9">
        <w:rPr>
          <w:rFonts w:eastAsia="SF Pro Text" w:cs="SF Pro Text"/>
          <w:b/>
          <w:bCs/>
          <w:sz w:val="21"/>
        </w:rPr>
        <w:t>Affidamento di forniture</w:t>
      </w:r>
    </w:p>
    <w:p w14:paraId="08C3070E" w14:textId="77777777" w:rsidR="001A1EA9" w:rsidRPr="001A1EA9" w:rsidRDefault="001A1EA9" w:rsidP="001A1EA9">
      <w:pPr>
        <w:spacing w:after="57" w:line="264" w:lineRule="auto"/>
        <w:jc w:val="both"/>
        <w:rPr>
          <w:rFonts w:eastAsia="SF Pro Text" w:cs="SF Pro Text"/>
          <w:sz w:val="21"/>
        </w:rPr>
      </w:pPr>
    </w:p>
    <w:tbl>
      <w:tblPr>
        <w:tblW w:w="9645" w:type="dxa"/>
        <w:tblLayout w:type="fixed"/>
        <w:tblCellMar>
          <w:left w:w="10" w:type="dxa"/>
          <w:right w:w="10" w:type="dxa"/>
        </w:tblCellMar>
        <w:tblLook w:val="04A0" w:firstRow="1" w:lastRow="0" w:firstColumn="1" w:lastColumn="0" w:noHBand="0" w:noVBand="1"/>
      </w:tblPr>
      <w:tblGrid>
        <w:gridCol w:w="4755"/>
        <w:gridCol w:w="4890"/>
      </w:tblGrid>
      <w:tr w:rsidR="001A1EA9" w:rsidRPr="001A1EA9" w14:paraId="6CC1CF02" w14:textId="77777777" w:rsidTr="00335B5E">
        <w:trPr>
          <w:trHeight w:val="567"/>
        </w:trPr>
        <w:tc>
          <w:tcPr>
            <w:tcW w:w="4755" w:type="dxa"/>
            <w:tcMar>
              <w:top w:w="55" w:type="dxa"/>
              <w:left w:w="55" w:type="dxa"/>
              <w:bottom w:w="55" w:type="dxa"/>
              <w:right w:w="55" w:type="dxa"/>
            </w:tcMar>
            <w:vAlign w:val="center"/>
          </w:tcPr>
          <w:p w14:paraId="3CF24C8C" w14:textId="77777777" w:rsidR="001A1EA9" w:rsidRPr="001A1EA9" w:rsidRDefault="001A1EA9" w:rsidP="001A1EA9">
            <w:pPr>
              <w:spacing w:after="57" w:line="264" w:lineRule="auto"/>
              <w:jc w:val="both"/>
              <w:rPr>
                <w:rFonts w:eastAsia="SF Pro Text" w:cs="SF Pro Text"/>
                <w:sz w:val="21"/>
              </w:rPr>
            </w:pPr>
            <w:r w:rsidRPr="001A1EA9">
              <w:rPr>
                <w:rFonts w:eastAsia="SF Pro Text" w:cs="SF Pro Text"/>
                <w:b/>
                <w:bCs/>
                <w:sz w:val="21"/>
              </w:rPr>
              <w:t>Valore dell’appalto</w:t>
            </w:r>
            <w:r w:rsidRPr="001A1EA9">
              <w:rPr>
                <w:rFonts w:eastAsia="SF Pro Text" w:cs="SF Pro Text"/>
                <w:b/>
                <w:bCs/>
                <w:sz w:val="21"/>
                <w:vertAlign w:val="superscript"/>
              </w:rPr>
              <w:footnoteReference w:id="8"/>
            </w:r>
          </w:p>
        </w:tc>
        <w:tc>
          <w:tcPr>
            <w:tcW w:w="489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66F73FF" w14:textId="77777777" w:rsidR="001A1EA9" w:rsidRPr="001A1EA9" w:rsidRDefault="001A1EA9" w:rsidP="001A1EA9">
            <w:pPr>
              <w:suppressLineNumbers/>
              <w:suppressAutoHyphens/>
              <w:spacing w:after="0" w:line="240" w:lineRule="auto"/>
              <w:jc w:val="both"/>
              <w:rPr>
                <w:rFonts w:eastAsia="SF Pro Text" w:cs="SF Pro Text"/>
                <w:sz w:val="21"/>
              </w:rPr>
            </w:pPr>
            <w:r w:rsidRPr="001A1EA9">
              <w:rPr>
                <w:rFonts w:eastAsia="SF Pro Text" w:cs="SF Pro Text"/>
                <w:sz w:val="21"/>
              </w:rPr>
              <w:t>€</w:t>
            </w:r>
          </w:p>
        </w:tc>
      </w:tr>
    </w:tbl>
    <w:p w14:paraId="622F639B" w14:textId="77777777" w:rsidR="001A1EA9" w:rsidRPr="001A1EA9" w:rsidRDefault="001A1EA9" w:rsidP="001A1EA9">
      <w:pPr>
        <w:spacing w:after="57" w:line="264" w:lineRule="auto"/>
        <w:rPr>
          <w:rFonts w:eastAsia="SF Pro Text" w:cs="SF Pro Text"/>
          <w:sz w:val="21"/>
        </w:rPr>
      </w:pPr>
    </w:p>
    <w:p w14:paraId="1AE5654F" w14:textId="78A58C63" w:rsidR="001A1EA9" w:rsidRDefault="001A1EA9" w:rsidP="001A1EA9">
      <w:pPr>
        <w:spacing w:after="57" w:line="264" w:lineRule="auto"/>
        <w:rPr>
          <w:rFonts w:eastAsia="SF Pro Text" w:cs="SF Pro Text"/>
          <w:sz w:val="21"/>
        </w:rPr>
      </w:pPr>
    </w:p>
    <w:p w14:paraId="0BDEB4C0" w14:textId="06FFF754" w:rsidR="00E7326E" w:rsidRPr="00E7326E" w:rsidRDefault="00E7326E" w:rsidP="002542BF">
      <w:pPr>
        <w:pStyle w:val="Paragrafoelenco"/>
        <w:numPr>
          <w:ilvl w:val="0"/>
          <w:numId w:val="145"/>
        </w:numPr>
        <w:spacing w:after="57" w:line="264" w:lineRule="auto"/>
        <w:rPr>
          <w:rFonts w:eastAsia="SF Pro Text" w:cs="SF Pro Text"/>
          <w:sz w:val="21"/>
        </w:rPr>
      </w:pPr>
      <w:r w:rsidRPr="00E7326E">
        <w:rPr>
          <w:rFonts w:eastAsia="SF Pro Text" w:cs="SF Pro Text"/>
          <w:sz w:val="21"/>
        </w:rPr>
        <w:t>APPALTO LAVORI SOPRA SOGLIA COMUNITARIA = &gt; € 2</w:t>
      </w:r>
      <w:r w:rsidR="00E30B03">
        <w:rPr>
          <w:rFonts w:eastAsia="SF Pro Text" w:cs="SF Pro Text"/>
          <w:sz w:val="21"/>
        </w:rPr>
        <w:t>09</w:t>
      </w:r>
      <w:r w:rsidRPr="00E7326E">
        <w:rPr>
          <w:rFonts w:eastAsia="SF Pro Text" w:cs="SF Pro Text"/>
          <w:sz w:val="21"/>
        </w:rPr>
        <w:t>.000</w:t>
      </w:r>
    </w:p>
    <w:p w14:paraId="0C8A211E" w14:textId="1BD116BB" w:rsidR="00E7326E" w:rsidRPr="00E7326E" w:rsidRDefault="00E7326E" w:rsidP="002542BF">
      <w:pPr>
        <w:pStyle w:val="Paragrafoelenco"/>
        <w:numPr>
          <w:ilvl w:val="0"/>
          <w:numId w:val="145"/>
        </w:numPr>
        <w:spacing w:after="57" w:line="264" w:lineRule="auto"/>
        <w:rPr>
          <w:rFonts w:eastAsia="SF Pro Text" w:cs="SF Pro Text"/>
          <w:sz w:val="21"/>
        </w:rPr>
      </w:pPr>
      <w:r w:rsidRPr="00E7326E">
        <w:rPr>
          <w:rFonts w:eastAsia="SF Pro Text" w:cs="SF Pro Text"/>
          <w:sz w:val="21"/>
        </w:rPr>
        <w:t>APPALTO LAVORI SOTTO SOGLIA COMUNITARIA &lt; € 2</w:t>
      </w:r>
      <w:r w:rsidR="00E30B03">
        <w:rPr>
          <w:rFonts w:eastAsia="SF Pro Text" w:cs="SF Pro Text"/>
          <w:sz w:val="21"/>
        </w:rPr>
        <w:t>09</w:t>
      </w:r>
      <w:r w:rsidRPr="00E7326E">
        <w:rPr>
          <w:rFonts w:eastAsia="SF Pro Text" w:cs="SF Pro Text"/>
          <w:sz w:val="21"/>
        </w:rPr>
        <w:t>.000</w:t>
      </w:r>
    </w:p>
    <w:p w14:paraId="39E827C4" w14:textId="77777777" w:rsidR="00E7326E" w:rsidRDefault="00E7326E" w:rsidP="00E7326E">
      <w:pPr>
        <w:spacing w:after="57" w:line="264" w:lineRule="auto"/>
        <w:rPr>
          <w:rFonts w:eastAsia="SF Pro Text" w:cs="SF Pro Text"/>
          <w:sz w:val="21"/>
        </w:rPr>
      </w:pPr>
    </w:p>
    <w:p w14:paraId="2A2534FF" w14:textId="4D75C3DF" w:rsidR="00E7326E" w:rsidRPr="00E7326E" w:rsidRDefault="00E7326E" w:rsidP="00E7326E">
      <w:pPr>
        <w:spacing w:after="57" w:line="264" w:lineRule="auto"/>
        <w:rPr>
          <w:rFonts w:eastAsia="SF Pro Text" w:cs="SF Pro Text"/>
          <w:sz w:val="21"/>
          <w:u w:val="single"/>
        </w:rPr>
      </w:pPr>
      <w:r w:rsidRPr="00E7326E">
        <w:rPr>
          <w:rFonts w:eastAsia="SF Pro Text" w:cs="SF Pro Text"/>
          <w:sz w:val="21"/>
          <w:u w:val="single"/>
        </w:rPr>
        <w:t>Procedura adottata</w:t>
      </w:r>
    </w:p>
    <w:p w14:paraId="2D6163F3" w14:textId="6236F484" w:rsidR="00E7326E" w:rsidRDefault="00E7326E" w:rsidP="00E7326E">
      <w:pPr>
        <w:spacing w:after="57" w:line="264" w:lineRule="auto"/>
        <w:rPr>
          <w:rFonts w:eastAsia="SF Pro Text" w:cs="SF Pro Text"/>
          <w:sz w:val="21"/>
        </w:rPr>
      </w:pPr>
    </w:p>
    <w:p w14:paraId="3A11F4DF" w14:textId="7FCE4E64" w:rsidR="00E30B03" w:rsidRPr="00E30B03" w:rsidRDefault="00E30B03" w:rsidP="00E30B03">
      <w:pPr>
        <w:spacing w:after="57" w:line="264" w:lineRule="auto"/>
        <w:rPr>
          <w:rFonts w:eastAsia="SF Pro Text" w:cs="SF Pro Text"/>
          <w:sz w:val="21"/>
        </w:rPr>
      </w:pPr>
      <w:r w:rsidRPr="00E30B03">
        <w:rPr>
          <w:rFonts w:eastAsia="SF Pro Text" w:cs="SF Pro Text"/>
          <w:sz w:val="21"/>
        </w:rPr>
        <w:t xml:space="preserve">Contratti per </w:t>
      </w:r>
      <w:r>
        <w:rPr>
          <w:rFonts w:eastAsia="SF Pro Text" w:cs="SF Pro Text"/>
          <w:sz w:val="21"/>
        </w:rPr>
        <w:t>forniture</w:t>
      </w:r>
      <w:r w:rsidRPr="00E30B03">
        <w:rPr>
          <w:rFonts w:eastAsia="SF Pro Text" w:cs="SF Pro Text"/>
          <w:sz w:val="21"/>
        </w:rPr>
        <w:t xml:space="preserve"> di importo &lt; di € 209.000,00</w:t>
      </w:r>
    </w:p>
    <w:p w14:paraId="5DEBE720" w14:textId="77777777" w:rsidR="00E30B03" w:rsidRPr="00E30B03" w:rsidRDefault="00E30B03" w:rsidP="00E30B03">
      <w:pPr>
        <w:spacing w:after="57" w:line="264" w:lineRule="auto"/>
        <w:rPr>
          <w:rFonts w:eastAsia="SF Pro Text" w:cs="SF Pro Text"/>
          <w:sz w:val="21"/>
        </w:rPr>
      </w:pPr>
    </w:p>
    <w:p w14:paraId="3E0EA7D8" w14:textId="1BDA0FF6" w:rsidR="00E30B03" w:rsidRDefault="00E30B03" w:rsidP="00E30B03">
      <w:pPr>
        <w:spacing w:after="57" w:line="264" w:lineRule="auto"/>
        <w:rPr>
          <w:rFonts w:eastAsia="SF Pro Text" w:cs="SF Pro Text"/>
          <w:sz w:val="21"/>
        </w:rPr>
      </w:pPr>
      <w:r>
        <w:rPr>
          <w:rFonts w:eastAsia="SF Pro Text" w:cs="SF Pro Text"/>
          <w:sz w:val="21"/>
        </w:rPr>
        <w:t xml:space="preserve">Forniture </w:t>
      </w:r>
      <w:r w:rsidRPr="00E30B03">
        <w:rPr>
          <w:rFonts w:eastAsia="SF Pro Text" w:cs="SF Pro Text"/>
          <w:sz w:val="21"/>
        </w:rPr>
        <w:t>di importo inferiore a € 40.000,00</w:t>
      </w:r>
      <w:r>
        <w:rPr>
          <w:rFonts w:eastAsia="SF Pro Text" w:cs="SF Pro Text"/>
          <w:sz w:val="21"/>
        </w:rPr>
        <w:t>:</w:t>
      </w:r>
    </w:p>
    <w:p w14:paraId="17A30798" w14:textId="77777777" w:rsidR="00E30B03" w:rsidRPr="00E30B03" w:rsidRDefault="00E30B03" w:rsidP="00E30B03">
      <w:pPr>
        <w:spacing w:after="57" w:line="264" w:lineRule="auto"/>
        <w:rPr>
          <w:rFonts w:eastAsia="SF Pro Text" w:cs="SF Pro Text"/>
          <w:sz w:val="21"/>
        </w:rPr>
      </w:pPr>
    </w:p>
    <w:p w14:paraId="5349CE8D" w14:textId="56EDEAA2" w:rsidR="00E30B03" w:rsidRPr="00E30B03" w:rsidRDefault="00E30B03" w:rsidP="002542BF">
      <w:pPr>
        <w:numPr>
          <w:ilvl w:val="0"/>
          <w:numId w:val="152"/>
        </w:numPr>
        <w:spacing w:after="57" w:line="264" w:lineRule="auto"/>
        <w:rPr>
          <w:rFonts w:eastAsia="SF Pro Text" w:cs="SF Pro Text"/>
          <w:sz w:val="21"/>
        </w:rPr>
      </w:pPr>
      <w:r w:rsidRPr="00E30B03">
        <w:rPr>
          <w:rFonts w:eastAsia="SF Pro Text" w:cs="SF Pro Text"/>
          <w:sz w:val="21"/>
        </w:rPr>
        <w:t>Amministrazione diretta</w:t>
      </w:r>
    </w:p>
    <w:p w14:paraId="5185E332" w14:textId="76297B06" w:rsidR="00E30B03" w:rsidRPr="00E30B03" w:rsidRDefault="00E30B03" w:rsidP="002542BF">
      <w:pPr>
        <w:numPr>
          <w:ilvl w:val="0"/>
          <w:numId w:val="152"/>
        </w:numPr>
        <w:spacing w:after="57" w:line="264" w:lineRule="auto"/>
        <w:rPr>
          <w:rFonts w:eastAsia="SF Pro Text" w:cs="SF Pro Text"/>
          <w:sz w:val="21"/>
        </w:rPr>
      </w:pPr>
      <w:r w:rsidRPr="00E30B03">
        <w:rPr>
          <w:rFonts w:eastAsia="SF Pro Text" w:cs="SF Pro Text"/>
          <w:sz w:val="21"/>
        </w:rPr>
        <w:t>Affidamento diretto</w:t>
      </w:r>
    </w:p>
    <w:p w14:paraId="1869C531" w14:textId="77777777" w:rsidR="00E30B03" w:rsidRPr="00E30B03" w:rsidRDefault="00E30B03" w:rsidP="00E30B03">
      <w:pPr>
        <w:spacing w:after="57" w:line="264" w:lineRule="auto"/>
        <w:rPr>
          <w:rFonts w:eastAsia="SF Pro Text" w:cs="SF Pro Text"/>
          <w:sz w:val="21"/>
        </w:rPr>
      </w:pPr>
    </w:p>
    <w:p w14:paraId="2CBE9BFA" w14:textId="32E77C31" w:rsidR="00E30B03" w:rsidRPr="00E30B03" w:rsidRDefault="00E30B03" w:rsidP="00E30B03">
      <w:pPr>
        <w:spacing w:after="57" w:line="264" w:lineRule="auto"/>
        <w:rPr>
          <w:rFonts w:eastAsia="SF Pro Text" w:cs="SF Pro Text"/>
          <w:sz w:val="21"/>
        </w:rPr>
      </w:pPr>
      <w:r>
        <w:rPr>
          <w:rFonts w:eastAsia="SF Pro Text" w:cs="SF Pro Text"/>
          <w:sz w:val="21"/>
        </w:rPr>
        <w:t xml:space="preserve">Forniture </w:t>
      </w:r>
      <w:r w:rsidRPr="00E30B03">
        <w:rPr>
          <w:rFonts w:eastAsia="SF Pro Text" w:cs="SF Pro Text"/>
          <w:sz w:val="21"/>
        </w:rPr>
        <w:t>di importo pari o superiore a € 40.000 e inferiore a € 209.000</w:t>
      </w:r>
      <w:r>
        <w:rPr>
          <w:rFonts w:eastAsia="SF Pro Text" w:cs="SF Pro Text"/>
          <w:sz w:val="21"/>
        </w:rPr>
        <w:t>:</w:t>
      </w:r>
    </w:p>
    <w:p w14:paraId="2772A1FC" w14:textId="77777777" w:rsidR="00E30B03" w:rsidRPr="00E30B03" w:rsidRDefault="00E30B03" w:rsidP="00E30B03">
      <w:pPr>
        <w:spacing w:after="57" w:line="264" w:lineRule="auto"/>
        <w:rPr>
          <w:rFonts w:eastAsia="SF Pro Text" w:cs="SF Pro Text"/>
          <w:sz w:val="21"/>
        </w:rPr>
      </w:pPr>
    </w:p>
    <w:p w14:paraId="714F5453" w14:textId="0D875524" w:rsidR="00E30B03" w:rsidRDefault="00E30B03" w:rsidP="002542BF">
      <w:pPr>
        <w:numPr>
          <w:ilvl w:val="0"/>
          <w:numId w:val="153"/>
        </w:numPr>
        <w:spacing w:after="57" w:line="264" w:lineRule="auto"/>
        <w:rPr>
          <w:rFonts w:eastAsia="SF Pro Text" w:cs="SF Pro Text"/>
          <w:sz w:val="21"/>
        </w:rPr>
      </w:pPr>
      <w:r w:rsidRPr="00E30B03">
        <w:rPr>
          <w:rFonts w:eastAsia="SF Pro Text" w:cs="SF Pro Text"/>
          <w:sz w:val="21"/>
        </w:rPr>
        <w:t>Procedura negoziata previa consultazione di almeno 10 operatori ove esistenti, individuati sulla base di indagini di mercato o tramite elenchi di operatori economici</w:t>
      </w:r>
    </w:p>
    <w:p w14:paraId="6D6C4690" w14:textId="63BA71A1" w:rsidR="001A1EA9" w:rsidRDefault="001A1EA9" w:rsidP="001A1EA9">
      <w:pPr>
        <w:spacing w:after="57" w:line="264" w:lineRule="auto"/>
        <w:rPr>
          <w:rFonts w:eastAsia="SF Pro Text" w:cs="SF Pro Text"/>
          <w:sz w:val="21"/>
        </w:rPr>
      </w:pPr>
    </w:p>
    <w:p w14:paraId="02A6218E" w14:textId="77777777" w:rsidR="00E7326E" w:rsidRPr="001A1EA9" w:rsidRDefault="00E7326E" w:rsidP="001A1EA9">
      <w:pPr>
        <w:spacing w:after="57" w:line="264" w:lineRule="auto"/>
        <w:rPr>
          <w:rFonts w:eastAsia="SF Pro Text" w:cs="SF Pro Text"/>
          <w:sz w:val="21"/>
        </w:rPr>
      </w:pPr>
    </w:p>
    <w:p w14:paraId="6DDBEB5C" w14:textId="77777777" w:rsidR="001A1EA9" w:rsidRPr="001A1EA9" w:rsidRDefault="001A1EA9" w:rsidP="001A1EA9">
      <w:pPr>
        <w:spacing w:after="57" w:line="264" w:lineRule="auto"/>
        <w:rPr>
          <w:rFonts w:eastAsia="SF Pro Text" w:cs="SF Pro Text"/>
          <w:sz w:val="21"/>
        </w:rPr>
      </w:pPr>
      <w:r w:rsidRPr="001A1EA9">
        <w:rPr>
          <w:rFonts w:eastAsia="SF Pro Text" w:cs="SF Pro Text"/>
          <w:sz w:val="21"/>
        </w:rPr>
        <w:t>Motivazione della scelta effettuata come da determina dell’Ente (riportare una sintesi, indicare e allegare atto/provvedimento di approvazione della procedura scelta)</w:t>
      </w:r>
    </w:p>
    <w:tbl>
      <w:tblPr>
        <w:tblW w:w="9638" w:type="dxa"/>
        <w:tblLayout w:type="fixed"/>
        <w:tblCellMar>
          <w:left w:w="10" w:type="dxa"/>
          <w:right w:w="10" w:type="dxa"/>
        </w:tblCellMar>
        <w:tblLook w:val="04A0" w:firstRow="1" w:lastRow="0" w:firstColumn="1" w:lastColumn="0" w:noHBand="0" w:noVBand="1"/>
      </w:tblPr>
      <w:tblGrid>
        <w:gridCol w:w="9638"/>
      </w:tblGrid>
      <w:tr w:rsidR="001A1EA9" w:rsidRPr="001A1EA9" w14:paraId="5EF1EA1D" w14:textId="77777777" w:rsidTr="00335B5E">
        <w:trPr>
          <w:trHeight w:hRule="exact" w:val="1134"/>
        </w:trP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8E11BBD" w14:textId="77777777" w:rsidR="001A1EA9" w:rsidRPr="001A1EA9" w:rsidRDefault="001A1EA9" w:rsidP="001A1EA9">
            <w:pPr>
              <w:suppressLineNumbers/>
              <w:suppressAutoHyphens/>
              <w:spacing w:after="0" w:line="240" w:lineRule="auto"/>
              <w:rPr>
                <w:rFonts w:eastAsia="SF Pro Text" w:cs="SF Pro Text"/>
                <w:sz w:val="21"/>
              </w:rPr>
            </w:pPr>
          </w:p>
        </w:tc>
      </w:tr>
    </w:tbl>
    <w:p w14:paraId="01AF4D2E" w14:textId="77777777" w:rsidR="001A1EA9" w:rsidRPr="001A1EA9" w:rsidRDefault="001A1EA9" w:rsidP="001A1EA9">
      <w:pPr>
        <w:spacing w:after="57" w:line="264" w:lineRule="auto"/>
        <w:rPr>
          <w:rFonts w:eastAsia="SF Pro Text" w:cs="SF Pro Text"/>
          <w:sz w:val="21"/>
        </w:rPr>
      </w:pPr>
    </w:p>
    <w:p w14:paraId="3D308DBE" w14:textId="77777777" w:rsidR="001A1EA9" w:rsidRPr="001A1EA9" w:rsidRDefault="001A1EA9" w:rsidP="001A1EA9">
      <w:pPr>
        <w:spacing w:after="57" w:line="264" w:lineRule="auto"/>
        <w:rPr>
          <w:rFonts w:eastAsia="SF Pro Text" w:cs="SF Pro Text"/>
          <w:sz w:val="21"/>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1A1EA9" w:rsidRPr="001A1EA9" w14:paraId="798DF01A" w14:textId="77777777" w:rsidTr="00335B5E">
        <w:tc>
          <w:tcPr>
            <w:tcW w:w="4819" w:type="dxa"/>
            <w:tcMar>
              <w:top w:w="55" w:type="dxa"/>
              <w:left w:w="55" w:type="dxa"/>
              <w:bottom w:w="55" w:type="dxa"/>
              <w:right w:w="55" w:type="dxa"/>
            </w:tcMar>
          </w:tcPr>
          <w:p w14:paraId="0ABA7610" w14:textId="77777777" w:rsidR="001A1EA9" w:rsidRPr="001A1EA9" w:rsidRDefault="001A1EA9" w:rsidP="001A1EA9">
            <w:pPr>
              <w:suppressLineNumbers/>
              <w:suppressAutoHyphens/>
              <w:spacing w:after="0" w:line="240" w:lineRule="auto"/>
              <w:jc w:val="center"/>
              <w:rPr>
                <w:rFonts w:eastAsia="SF Pro Text" w:cs="SF Pro Text"/>
                <w:sz w:val="21"/>
              </w:rPr>
            </w:pPr>
            <w:r w:rsidRPr="001A1EA9">
              <w:rPr>
                <w:rFonts w:eastAsia="SF Pro Text" w:cs="SF Pro Text"/>
                <w:sz w:val="21"/>
              </w:rPr>
              <w:t>Data</w:t>
            </w:r>
          </w:p>
          <w:p w14:paraId="2E500B98" w14:textId="77777777" w:rsidR="001A1EA9" w:rsidRPr="001A1EA9" w:rsidRDefault="001A1EA9" w:rsidP="001A1EA9">
            <w:pPr>
              <w:suppressLineNumbers/>
              <w:suppressAutoHyphens/>
              <w:spacing w:after="0" w:line="240" w:lineRule="auto"/>
              <w:jc w:val="center"/>
              <w:rPr>
                <w:rFonts w:eastAsia="SF Pro Text" w:cs="SF Pro Text"/>
                <w:sz w:val="21"/>
              </w:rPr>
            </w:pPr>
          </w:p>
          <w:p w14:paraId="4FD9A082" w14:textId="77777777" w:rsidR="001A1EA9" w:rsidRPr="001A1EA9" w:rsidRDefault="001A1EA9" w:rsidP="001A1EA9">
            <w:pPr>
              <w:suppressLineNumbers/>
              <w:suppressAutoHyphens/>
              <w:spacing w:after="0" w:line="240" w:lineRule="auto"/>
              <w:jc w:val="center"/>
              <w:rPr>
                <w:rFonts w:eastAsia="SF Pro Text" w:cs="SF Pro Text"/>
                <w:sz w:val="21"/>
              </w:rPr>
            </w:pPr>
            <w:r w:rsidRPr="001A1EA9">
              <w:rPr>
                <w:rFonts w:eastAsia="SF Pro Text" w:cs="SF Pro Text"/>
                <w:sz w:val="21"/>
              </w:rPr>
              <w:t>________________</w:t>
            </w:r>
          </w:p>
        </w:tc>
        <w:tc>
          <w:tcPr>
            <w:tcW w:w="4819" w:type="dxa"/>
            <w:tcMar>
              <w:top w:w="55" w:type="dxa"/>
              <w:left w:w="55" w:type="dxa"/>
              <w:bottom w:w="55" w:type="dxa"/>
              <w:right w:w="55" w:type="dxa"/>
            </w:tcMar>
          </w:tcPr>
          <w:p w14:paraId="6AEF7058" w14:textId="77777777" w:rsidR="001A1EA9" w:rsidRPr="001A1EA9" w:rsidRDefault="001A1EA9" w:rsidP="001A1EA9">
            <w:pPr>
              <w:suppressLineNumbers/>
              <w:suppressAutoHyphens/>
              <w:spacing w:after="0" w:line="240" w:lineRule="auto"/>
              <w:jc w:val="center"/>
              <w:rPr>
                <w:rFonts w:eastAsia="SF Pro Text" w:cs="SF Pro Text"/>
                <w:sz w:val="21"/>
              </w:rPr>
            </w:pPr>
            <w:r w:rsidRPr="001A1EA9">
              <w:rPr>
                <w:rFonts w:eastAsia="SF Pro Text" w:cs="SF Pro Text"/>
                <w:sz w:val="21"/>
              </w:rPr>
              <w:t>Firma del RUP</w:t>
            </w:r>
          </w:p>
          <w:p w14:paraId="7EB5C6FE" w14:textId="77777777" w:rsidR="001A1EA9" w:rsidRPr="001A1EA9" w:rsidRDefault="001A1EA9" w:rsidP="001A1EA9">
            <w:pPr>
              <w:suppressLineNumbers/>
              <w:suppressAutoHyphens/>
              <w:spacing w:after="0" w:line="240" w:lineRule="auto"/>
              <w:jc w:val="center"/>
              <w:rPr>
                <w:rFonts w:eastAsia="SF Pro Text" w:cs="SF Pro Text"/>
                <w:sz w:val="21"/>
              </w:rPr>
            </w:pPr>
          </w:p>
          <w:p w14:paraId="1E9FF530" w14:textId="77777777" w:rsidR="001A1EA9" w:rsidRPr="001A1EA9" w:rsidRDefault="001A1EA9" w:rsidP="001A1EA9">
            <w:pPr>
              <w:suppressLineNumbers/>
              <w:suppressAutoHyphens/>
              <w:spacing w:after="0" w:line="240" w:lineRule="auto"/>
              <w:jc w:val="center"/>
              <w:rPr>
                <w:rFonts w:eastAsia="SF Pro Text" w:cs="SF Pro Text"/>
                <w:sz w:val="21"/>
              </w:rPr>
            </w:pPr>
            <w:r w:rsidRPr="001A1EA9">
              <w:rPr>
                <w:rFonts w:eastAsia="SF Pro Text" w:cs="SF Pro Text"/>
                <w:sz w:val="21"/>
              </w:rPr>
              <w:t>________________</w:t>
            </w:r>
          </w:p>
        </w:tc>
      </w:tr>
    </w:tbl>
    <w:p w14:paraId="5FB84153" w14:textId="77777777" w:rsidR="00D15337" w:rsidRPr="00D0654D" w:rsidRDefault="00D15337" w:rsidP="00D15337">
      <w:pPr>
        <w:spacing w:after="57" w:line="264" w:lineRule="auto"/>
        <w:jc w:val="both"/>
        <w:rPr>
          <w:rFonts w:eastAsia="SF Pro Text" w:cs="SF Pro Text"/>
          <w:szCs w:val="22"/>
        </w:rPr>
      </w:pPr>
    </w:p>
    <w:p w14:paraId="53B11714" w14:textId="77777777" w:rsidR="00D15337" w:rsidRDefault="00D15337">
      <w:pPr>
        <w:suppressAutoHyphens/>
        <w:spacing w:after="0" w:line="240" w:lineRule="auto"/>
      </w:pPr>
    </w:p>
    <w:p w14:paraId="124C1F79" w14:textId="77777777" w:rsidR="00E7326E" w:rsidRDefault="00E7326E">
      <w:pPr>
        <w:suppressAutoHyphens/>
        <w:spacing w:after="0" w:line="240" w:lineRule="auto"/>
        <w:rPr>
          <w:i/>
          <w:iCs/>
          <w:sz w:val="20"/>
          <w:szCs w:val="22"/>
        </w:rPr>
      </w:pPr>
    </w:p>
    <w:p w14:paraId="3A6B0DF0" w14:textId="77777777" w:rsidR="00E7326E" w:rsidRDefault="00E7326E">
      <w:pPr>
        <w:suppressAutoHyphens/>
        <w:spacing w:after="0" w:line="240" w:lineRule="auto"/>
        <w:rPr>
          <w:i/>
          <w:iCs/>
          <w:sz w:val="20"/>
          <w:szCs w:val="22"/>
        </w:rPr>
      </w:pPr>
    </w:p>
    <w:p w14:paraId="3189C681" w14:textId="0D601750" w:rsidR="00E7326E" w:rsidRDefault="00E7326E">
      <w:pPr>
        <w:suppressAutoHyphens/>
        <w:spacing w:after="0" w:line="240" w:lineRule="auto"/>
        <w:rPr>
          <w:i/>
          <w:iCs/>
          <w:sz w:val="20"/>
          <w:szCs w:val="22"/>
        </w:rPr>
      </w:pPr>
      <w:r w:rsidRPr="00E7326E">
        <w:rPr>
          <w:i/>
          <w:iCs/>
          <w:sz w:val="20"/>
          <w:szCs w:val="22"/>
        </w:rPr>
        <w:lastRenderedPageBreak/>
        <w:t>La compilazione delle linee guida richiede di barrare le caselle relative agli adempimenti previsti, evidenziando se siano stati seguiti (SI), se non siano stati seguiti (NO) o se gli adempimenti non siano previsti (NP). Nel caso di più opzioni, va barrato SI o NO per l’opzione seguita, e NP per le altre. Nel caso in cui un adempimento sia stato seguito, e lo stesso preveda iter procedurali alternativi, la compilazione delle linee guida richiede di barrare la casella SI e di indicare nel campo note la procedura di riferimento. In riferimento a ciascun adempimento rispettato, va indicata la data in cui questo è stato effettuato. Infine, vanno indicate nelle note le eventuali motivazioni che hanno portato al mancato adempimento dell’iter procedurale seguito o le osservazioni/ulteriori specifiche che possano essere rilevanti per la comprensione del procedimento seguito.</w:t>
      </w:r>
    </w:p>
    <w:p w14:paraId="4BCF45A3" w14:textId="087CA9C6" w:rsidR="00D15337" w:rsidRPr="00E7326E" w:rsidRDefault="00E7326E">
      <w:pPr>
        <w:suppressAutoHyphens/>
        <w:spacing w:after="0" w:line="240" w:lineRule="auto"/>
        <w:rPr>
          <w:i/>
          <w:iCs/>
        </w:rPr>
      </w:pPr>
      <w:r w:rsidRPr="00E7326E">
        <w:rPr>
          <w:i/>
          <w:iCs/>
          <w:sz w:val="20"/>
          <w:szCs w:val="22"/>
        </w:rPr>
        <w:t xml:space="preserve"> </w:t>
      </w:r>
      <w:r w:rsidR="00D15337" w:rsidRPr="00E7326E">
        <w:rPr>
          <w:i/>
          <w:iCs/>
        </w:rPr>
        <w:br w:type="page"/>
      </w:r>
    </w:p>
    <w:p w14:paraId="4C27727D" w14:textId="77777777" w:rsidR="00D0654D" w:rsidRDefault="00D0654D">
      <w:pPr>
        <w:suppressAutoHyphens/>
        <w:spacing w:after="0" w:line="240" w:lineRule="auto"/>
        <w:rPr>
          <w:szCs w:val="22"/>
        </w:rPr>
        <w:sectPr w:rsidR="00D0654D" w:rsidSect="004E1B78">
          <w:headerReference w:type="default" r:id="rId21"/>
          <w:footerReference w:type="default" r:id="rId22"/>
          <w:pgSz w:w="11906" w:h="16838"/>
          <w:pgMar w:top="1663" w:right="1134" w:bottom="1418" w:left="1134" w:header="900" w:footer="720" w:gutter="0"/>
          <w:pgNumType w:start="1"/>
          <w:cols w:space="720"/>
          <w:docGrid w:linePitch="299"/>
        </w:sectPr>
      </w:pPr>
    </w:p>
    <w:p w14:paraId="205FF8CF" w14:textId="7A71612E" w:rsidR="00316C8D" w:rsidRPr="00316C8D" w:rsidRDefault="00316C8D" w:rsidP="00316C8D">
      <w:pPr>
        <w:pStyle w:val="Titoloallegati"/>
      </w:pPr>
      <w:bookmarkStart w:id="188" w:name="_Toc20128271"/>
      <w:bookmarkStart w:id="189" w:name="_Hlk24454035"/>
      <w:r w:rsidRPr="00316C8D">
        <w:lastRenderedPageBreak/>
        <w:t xml:space="preserve">Allegato </w:t>
      </w:r>
      <w:r w:rsidR="00BB7F46">
        <w:t>5</w:t>
      </w:r>
      <w:r w:rsidRPr="00316C8D">
        <w:t xml:space="preserve"> (</w:t>
      </w:r>
      <w:r w:rsidR="00BB7F46">
        <w:t>L</w:t>
      </w:r>
      <w:r w:rsidRPr="00316C8D">
        <w:t xml:space="preserve">ista di controllo </w:t>
      </w:r>
      <w:r w:rsidR="00BB7F46">
        <w:t xml:space="preserve">procedure </w:t>
      </w:r>
      <w:r w:rsidRPr="00316C8D">
        <w:t>lavori pubblici)</w:t>
      </w:r>
      <w:bookmarkEnd w:id="188"/>
    </w:p>
    <w:p w14:paraId="1CD8D70C" w14:textId="77777777" w:rsidR="00316C8D" w:rsidRPr="00316C8D" w:rsidRDefault="00316C8D" w:rsidP="00316C8D">
      <w:pPr>
        <w:spacing w:after="57" w:line="264" w:lineRule="auto"/>
        <w:jc w:val="both"/>
        <w:rPr>
          <w:rFonts w:eastAsia="SF Pro Text" w:cs="SF Pro Text"/>
          <w:szCs w:val="22"/>
        </w:rPr>
      </w:pPr>
      <w:r w:rsidRPr="00316C8D">
        <w:rPr>
          <w:rFonts w:eastAsia="SF Pro Text" w:cs="SF Pro Text"/>
          <w:szCs w:val="22"/>
        </w:rPr>
        <w:t>LISTE DI CONTROLLO relative all’assegnazione dei lavori, degli incarichi per la progettazione ed eventuali altre prestazioni professionali</w:t>
      </w:r>
    </w:p>
    <w:p w14:paraId="45BEA387" w14:textId="77777777" w:rsidR="00316C8D" w:rsidRPr="00316C8D" w:rsidRDefault="00316C8D" w:rsidP="00316C8D">
      <w:pPr>
        <w:spacing w:after="57" w:line="264" w:lineRule="auto"/>
        <w:jc w:val="both"/>
        <w:rPr>
          <w:rFonts w:eastAsia="SF Pro Text" w:cs="SF Pro Text"/>
          <w:szCs w:val="22"/>
        </w:rPr>
      </w:pPr>
    </w:p>
    <w:tbl>
      <w:tblPr>
        <w:tblW w:w="14570" w:type="dxa"/>
        <w:shd w:val="clear" w:color="auto" w:fill="D9D9D9" w:themeFill="background1" w:themeFillShade="D9"/>
        <w:tblLayout w:type="fixed"/>
        <w:tblCellMar>
          <w:left w:w="10" w:type="dxa"/>
          <w:right w:w="10" w:type="dxa"/>
        </w:tblCellMar>
        <w:tblLook w:val="04A0" w:firstRow="1" w:lastRow="0" w:firstColumn="1" w:lastColumn="0" w:noHBand="0" w:noVBand="1"/>
      </w:tblPr>
      <w:tblGrid>
        <w:gridCol w:w="14570"/>
      </w:tblGrid>
      <w:tr w:rsidR="00316C8D" w:rsidRPr="00316C8D" w14:paraId="40D3C94D" w14:textId="77777777" w:rsidTr="00316C8D">
        <w:tc>
          <w:tcPr>
            <w:tcW w:w="1457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14:paraId="3D94466A" w14:textId="77777777" w:rsidR="00316C8D" w:rsidRPr="00316C8D" w:rsidRDefault="00316C8D" w:rsidP="00316C8D">
            <w:pPr>
              <w:suppressLineNumbers/>
              <w:shd w:val="clear" w:color="auto" w:fill="EEEEEE"/>
              <w:suppressAutoHyphens/>
              <w:spacing w:after="0" w:line="240" w:lineRule="auto"/>
              <w:jc w:val="center"/>
              <w:rPr>
                <w:rFonts w:eastAsia="SF Pro Text" w:cs="SF Pro Text"/>
                <w:b/>
                <w:bCs/>
                <w:szCs w:val="22"/>
              </w:rPr>
            </w:pPr>
            <w:r w:rsidRPr="00316C8D">
              <w:rPr>
                <w:rFonts w:eastAsia="SF Pro Text" w:cs="SF Pro Text"/>
                <w:b/>
                <w:bCs/>
                <w:szCs w:val="22"/>
              </w:rPr>
              <w:t>APPALTI DI LAVORI PUBBLICI - AFFIDAMENTO DIRETTO</w:t>
            </w:r>
          </w:p>
          <w:p w14:paraId="7C5E1836" w14:textId="77777777" w:rsidR="00316C8D" w:rsidRPr="00316C8D" w:rsidRDefault="00316C8D" w:rsidP="00316C8D">
            <w:pPr>
              <w:suppressLineNumbers/>
              <w:shd w:val="clear" w:color="auto" w:fill="EEEEEE"/>
              <w:suppressAutoHyphens/>
              <w:spacing w:after="0" w:line="240" w:lineRule="auto"/>
              <w:jc w:val="center"/>
              <w:rPr>
                <w:rFonts w:eastAsia="SF Pro Text" w:cs="SF Pro Text"/>
                <w:szCs w:val="22"/>
              </w:rPr>
            </w:pPr>
            <w:r w:rsidRPr="00316C8D">
              <w:rPr>
                <w:rFonts w:eastAsia="SF Pro Text" w:cs="SF Pro Text"/>
                <w:b/>
                <w:bCs/>
                <w:szCs w:val="22"/>
              </w:rPr>
              <w:t>(importo inferiore a € 40.000)</w:t>
            </w:r>
          </w:p>
        </w:tc>
      </w:tr>
    </w:tbl>
    <w:p w14:paraId="17DE6837" w14:textId="77777777" w:rsidR="00316C8D" w:rsidRPr="00316C8D" w:rsidRDefault="00316C8D" w:rsidP="00316C8D">
      <w:pPr>
        <w:spacing w:after="57" w:line="264" w:lineRule="auto"/>
        <w:jc w:val="both"/>
        <w:rPr>
          <w:rFonts w:eastAsia="SF Pro Text" w:cs="SF Pro Text"/>
          <w:szCs w:val="22"/>
          <w:u w:val="single"/>
        </w:rPr>
      </w:pPr>
    </w:p>
    <w:tbl>
      <w:tblPr>
        <w:tblW w:w="14570" w:type="dxa"/>
        <w:tblLayout w:type="fixed"/>
        <w:tblCellMar>
          <w:left w:w="10" w:type="dxa"/>
          <w:right w:w="10" w:type="dxa"/>
        </w:tblCellMar>
        <w:tblLook w:val="04A0" w:firstRow="1" w:lastRow="0" w:firstColumn="1" w:lastColumn="0" w:noHBand="0" w:noVBand="1"/>
      </w:tblPr>
      <w:tblGrid>
        <w:gridCol w:w="3117"/>
        <w:gridCol w:w="3684"/>
        <w:gridCol w:w="7769"/>
      </w:tblGrid>
      <w:tr w:rsidR="00316C8D" w:rsidRPr="00316C8D" w14:paraId="1875460B" w14:textId="77777777" w:rsidTr="00316C8D">
        <w:trPr>
          <w:trHeight w:hRule="exact" w:val="916"/>
        </w:trPr>
        <w:tc>
          <w:tcPr>
            <w:tcW w:w="6801"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A50C645" w14:textId="4CE89359" w:rsidR="00316C8D" w:rsidRPr="00316C8D" w:rsidRDefault="00316C8D" w:rsidP="00316C8D">
            <w:pPr>
              <w:suppressLineNumbers/>
              <w:suppressAutoHyphens/>
              <w:spacing w:after="0" w:line="240" w:lineRule="auto"/>
              <w:rPr>
                <w:rFonts w:eastAsia="SF Pro Text" w:cs="SF Pro Text"/>
                <w:sz w:val="20"/>
                <w:szCs w:val="20"/>
              </w:rPr>
            </w:pPr>
            <w:r w:rsidRPr="00316C8D">
              <w:rPr>
                <w:rFonts w:eastAsia="SF Pro Text" w:cs="SF Pro Text"/>
                <w:sz w:val="20"/>
                <w:szCs w:val="20"/>
              </w:rPr>
              <w:t>Operazione 7.5.01 - GAL Garda e Colli Mantovani -</w:t>
            </w:r>
            <w:r w:rsidR="001B2328">
              <w:rPr>
                <w:rFonts w:eastAsia="SF Pro Text" w:cs="SF Pro Text"/>
                <w:sz w:val="20"/>
                <w:szCs w:val="20"/>
              </w:rPr>
              <w:t xml:space="preserve"> Bando </w:t>
            </w:r>
            <w:r w:rsidR="001B2328" w:rsidRPr="001B2328">
              <w:rPr>
                <w:rFonts w:eastAsia="SF Pro Text" w:cs="SF Pro Text"/>
                <w:sz w:val="20"/>
                <w:szCs w:val="20"/>
              </w:rPr>
              <w:t>“</w:t>
            </w:r>
            <w:r w:rsidR="00FF1F07" w:rsidRPr="00FF1F07">
              <w:rPr>
                <w:rFonts w:eastAsia="SF Pro Text" w:cs="SF Pro Text"/>
                <w:sz w:val="20"/>
                <w:szCs w:val="20"/>
              </w:rPr>
              <w:t>Bando “7.5.01 Facilitazione della ripresa turistica attraverso la valorizzazione delle specificità e delle valenze territoriali” – anno 2022</w:t>
            </w:r>
            <w:r w:rsidR="001B2328" w:rsidRPr="001B2328">
              <w:rPr>
                <w:rFonts w:eastAsia="SF Pro Text" w:cs="SF Pro Text"/>
                <w:sz w:val="20"/>
                <w:szCs w:val="20"/>
              </w:rPr>
              <w:t>”</w:t>
            </w:r>
          </w:p>
        </w:tc>
        <w:tc>
          <w:tcPr>
            <w:tcW w:w="77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17D31910"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Beneficiario:</w:t>
            </w:r>
          </w:p>
        </w:tc>
      </w:tr>
      <w:tr w:rsidR="00316C8D" w:rsidRPr="00316C8D" w14:paraId="51098F15" w14:textId="77777777" w:rsidTr="00316C8D">
        <w:trPr>
          <w:trHeight w:hRule="exact" w:val="567"/>
        </w:trPr>
        <w:tc>
          <w:tcPr>
            <w:tcW w:w="3117" w:type="dxa"/>
            <w:tcBorders>
              <w:left w:val="single" w:sz="2" w:space="0" w:color="000000"/>
              <w:bottom w:val="single" w:sz="2" w:space="0" w:color="000000"/>
            </w:tcBorders>
            <w:tcMar>
              <w:top w:w="55" w:type="dxa"/>
              <w:left w:w="55" w:type="dxa"/>
              <w:bottom w:w="55" w:type="dxa"/>
              <w:right w:w="55" w:type="dxa"/>
            </w:tcMar>
            <w:vAlign w:val="center"/>
          </w:tcPr>
          <w:p w14:paraId="660CD58E"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 xml:space="preserve">Domanda di aiuto </w:t>
            </w:r>
            <w:proofErr w:type="spellStart"/>
            <w:r w:rsidRPr="00316C8D">
              <w:rPr>
                <w:rFonts w:eastAsia="SF Pro Text" w:cs="SF Pro Text"/>
                <w:szCs w:val="22"/>
              </w:rPr>
              <w:t>num</w:t>
            </w:r>
            <w:proofErr w:type="spellEnd"/>
            <w:r w:rsidRPr="00316C8D">
              <w:rPr>
                <w:rFonts w:eastAsia="SF Pro Text" w:cs="SF Pro Text"/>
                <w:szCs w:val="22"/>
              </w:rPr>
              <w:t>.:</w:t>
            </w:r>
          </w:p>
        </w:tc>
        <w:tc>
          <w:tcPr>
            <w:tcW w:w="3684" w:type="dxa"/>
            <w:tcBorders>
              <w:left w:val="single" w:sz="2" w:space="0" w:color="000000"/>
              <w:bottom w:val="single" w:sz="2" w:space="0" w:color="000000"/>
            </w:tcBorders>
            <w:vAlign w:val="center"/>
          </w:tcPr>
          <w:p w14:paraId="1569A652" w14:textId="77777777" w:rsidR="00316C8D" w:rsidRPr="00316C8D" w:rsidRDefault="00316C8D" w:rsidP="00316C8D">
            <w:pPr>
              <w:suppressLineNumbers/>
              <w:suppressAutoHyphens/>
              <w:spacing w:after="0" w:line="240" w:lineRule="auto"/>
              <w:jc w:val="both"/>
              <w:rPr>
                <w:rFonts w:eastAsia="SF Pro Text" w:cs="SF Pro Text"/>
                <w:szCs w:val="22"/>
              </w:rPr>
            </w:pPr>
          </w:p>
        </w:tc>
        <w:tc>
          <w:tcPr>
            <w:tcW w:w="77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11E4353"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RUP:</w:t>
            </w:r>
          </w:p>
        </w:tc>
      </w:tr>
      <w:tr w:rsidR="00316C8D" w:rsidRPr="00316C8D" w14:paraId="763EF03F" w14:textId="77777777" w:rsidTr="00316C8D">
        <w:trPr>
          <w:trHeight w:hRule="exact" w:val="567"/>
        </w:trPr>
        <w:tc>
          <w:tcPr>
            <w:tcW w:w="6801" w:type="dxa"/>
            <w:gridSpan w:val="2"/>
            <w:tcBorders>
              <w:left w:val="single" w:sz="2" w:space="0" w:color="000000"/>
              <w:bottom w:val="single" w:sz="2" w:space="0" w:color="000000"/>
            </w:tcBorders>
            <w:tcMar>
              <w:top w:w="55" w:type="dxa"/>
              <w:left w:w="55" w:type="dxa"/>
              <w:bottom w:w="55" w:type="dxa"/>
              <w:right w:w="55" w:type="dxa"/>
            </w:tcMar>
            <w:vAlign w:val="center"/>
          </w:tcPr>
          <w:p w14:paraId="76C300DA" w14:textId="128535C1"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Importo dei lavori affidat</w:t>
            </w:r>
            <w:r w:rsidR="001B2328">
              <w:rPr>
                <w:rFonts w:eastAsia="SF Pro Text" w:cs="SF Pro Text"/>
                <w:szCs w:val="22"/>
              </w:rPr>
              <w:t>i</w:t>
            </w:r>
            <w:r w:rsidRPr="00316C8D">
              <w:rPr>
                <w:rFonts w:eastAsia="SF Pro Text" w:cs="SF Pro Text"/>
                <w:szCs w:val="22"/>
              </w:rPr>
              <w:t xml:space="preserve"> direttamente (IVA esclusa) €</w:t>
            </w:r>
          </w:p>
        </w:tc>
        <w:tc>
          <w:tcPr>
            <w:tcW w:w="77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2049E70"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 xml:space="preserve"> </w:t>
            </w:r>
          </w:p>
        </w:tc>
      </w:tr>
    </w:tbl>
    <w:p w14:paraId="67939E9D" w14:textId="77777777" w:rsidR="00316C8D" w:rsidRPr="00316C8D" w:rsidRDefault="00316C8D" w:rsidP="00316C8D">
      <w:pPr>
        <w:spacing w:after="57" w:line="264" w:lineRule="auto"/>
        <w:jc w:val="both"/>
        <w:rPr>
          <w:rFonts w:eastAsia="SF Pro Text" w:cs="SF Pro Text"/>
          <w:szCs w:val="22"/>
          <w:u w:val="single"/>
        </w:rPr>
      </w:pPr>
    </w:p>
    <w:tbl>
      <w:tblPr>
        <w:tblStyle w:val="Grigliatabella1"/>
        <w:tblW w:w="5022" w:type="pct"/>
        <w:tblLook w:val="04A0" w:firstRow="1" w:lastRow="0" w:firstColumn="1" w:lastColumn="0" w:noHBand="0" w:noVBand="1"/>
      </w:tblPr>
      <w:tblGrid>
        <w:gridCol w:w="680"/>
        <w:gridCol w:w="7132"/>
        <w:gridCol w:w="662"/>
        <w:gridCol w:w="661"/>
        <w:gridCol w:w="702"/>
        <w:gridCol w:w="1708"/>
        <w:gridCol w:w="1307"/>
        <w:gridCol w:w="1772"/>
      </w:tblGrid>
      <w:tr w:rsidR="001B2328" w:rsidRPr="00B96887" w14:paraId="7E6FDECD" w14:textId="77777777" w:rsidTr="00217973">
        <w:trPr>
          <w:tblHeader/>
        </w:trPr>
        <w:tc>
          <w:tcPr>
            <w:tcW w:w="232" w:type="pct"/>
            <w:shd w:val="clear" w:color="auto" w:fill="E0E0E0"/>
            <w:vAlign w:val="center"/>
          </w:tcPr>
          <w:p w14:paraId="19AE06B5" w14:textId="77777777" w:rsidR="001B2328" w:rsidRPr="00B96887" w:rsidRDefault="001B2328" w:rsidP="001B2328">
            <w:pPr>
              <w:pStyle w:val="TableContents"/>
              <w:rPr>
                <w:noProof/>
              </w:rPr>
            </w:pPr>
            <w:r w:rsidRPr="00B96887">
              <w:t>N.</w:t>
            </w:r>
          </w:p>
        </w:tc>
        <w:tc>
          <w:tcPr>
            <w:tcW w:w="2438" w:type="pct"/>
            <w:shd w:val="clear" w:color="auto" w:fill="E0E0E0"/>
            <w:vAlign w:val="center"/>
          </w:tcPr>
          <w:p w14:paraId="44440A72" w14:textId="77777777" w:rsidR="001B2328" w:rsidRPr="00B96887" w:rsidRDefault="001B2328" w:rsidP="001B2328">
            <w:pPr>
              <w:pStyle w:val="TableContents"/>
              <w:rPr>
                <w:noProof/>
              </w:rPr>
            </w:pPr>
            <w:r w:rsidRPr="00B96887">
              <w:t>ADEMPIMENTO PREVISTO</w:t>
            </w:r>
          </w:p>
        </w:tc>
        <w:tc>
          <w:tcPr>
            <w:tcW w:w="226" w:type="pct"/>
            <w:shd w:val="clear" w:color="auto" w:fill="E0E0E0"/>
            <w:vAlign w:val="center"/>
          </w:tcPr>
          <w:p w14:paraId="01519634" w14:textId="77777777" w:rsidR="001B2328" w:rsidRPr="00B96887" w:rsidRDefault="001B2328" w:rsidP="001B2328">
            <w:pPr>
              <w:pStyle w:val="TableContents"/>
              <w:rPr>
                <w:noProof/>
              </w:rPr>
            </w:pPr>
            <w:r w:rsidRPr="00B96887">
              <w:t>SI</w:t>
            </w:r>
          </w:p>
        </w:tc>
        <w:tc>
          <w:tcPr>
            <w:tcW w:w="226" w:type="pct"/>
            <w:shd w:val="clear" w:color="auto" w:fill="E0E0E0"/>
            <w:vAlign w:val="center"/>
          </w:tcPr>
          <w:p w14:paraId="31FBF3C0" w14:textId="77777777" w:rsidR="001B2328" w:rsidRPr="00B96887" w:rsidRDefault="001B2328" w:rsidP="001B2328">
            <w:pPr>
              <w:pStyle w:val="TableContents"/>
              <w:rPr>
                <w:noProof/>
              </w:rPr>
            </w:pPr>
            <w:r w:rsidRPr="00B96887">
              <w:t>NO</w:t>
            </w:r>
          </w:p>
        </w:tc>
        <w:tc>
          <w:tcPr>
            <w:tcW w:w="240" w:type="pct"/>
            <w:shd w:val="clear" w:color="auto" w:fill="E0E0E0"/>
            <w:vAlign w:val="center"/>
          </w:tcPr>
          <w:p w14:paraId="29C2E2B2" w14:textId="77777777" w:rsidR="001B2328" w:rsidRPr="00B96887" w:rsidRDefault="001B2328" w:rsidP="001B2328">
            <w:pPr>
              <w:pStyle w:val="TableContents"/>
              <w:rPr>
                <w:noProof/>
              </w:rPr>
            </w:pPr>
            <w:r w:rsidRPr="00B96887">
              <w:t>N/P</w:t>
            </w:r>
            <w:r w:rsidRPr="00B96887">
              <w:rPr>
                <w:vertAlign w:val="superscript"/>
              </w:rPr>
              <w:footnoteReference w:id="9"/>
            </w:r>
          </w:p>
        </w:tc>
        <w:tc>
          <w:tcPr>
            <w:tcW w:w="584" w:type="pct"/>
            <w:shd w:val="clear" w:color="auto" w:fill="E0E0E0"/>
            <w:vAlign w:val="center"/>
          </w:tcPr>
          <w:p w14:paraId="347F92C1" w14:textId="77777777" w:rsidR="001B2328" w:rsidRPr="00B96887" w:rsidRDefault="001B2328" w:rsidP="001B2328">
            <w:pPr>
              <w:pStyle w:val="TableContents"/>
              <w:rPr>
                <w:noProof/>
              </w:rPr>
            </w:pPr>
            <w:r w:rsidRPr="00B96887">
              <w:t>Estremi atti</w:t>
            </w:r>
          </w:p>
        </w:tc>
        <w:tc>
          <w:tcPr>
            <w:tcW w:w="447" w:type="pct"/>
            <w:shd w:val="clear" w:color="auto" w:fill="E0E0E0"/>
            <w:vAlign w:val="center"/>
          </w:tcPr>
          <w:p w14:paraId="1D2DCE45" w14:textId="77777777" w:rsidR="001B2328" w:rsidRPr="00B96887" w:rsidRDefault="001B2328" w:rsidP="001B2328">
            <w:pPr>
              <w:pStyle w:val="TableContents"/>
              <w:rPr>
                <w:noProof/>
              </w:rPr>
            </w:pPr>
            <w:r w:rsidRPr="00B96887">
              <w:t>NOTE</w:t>
            </w:r>
          </w:p>
        </w:tc>
        <w:tc>
          <w:tcPr>
            <w:tcW w:w="606" w:type="pct"/>
            <w:shd w:val="clear" w:color="auto" w:fill="E0E0E0"/>
            <w:vAlign w:val="center"/>
          </w:tcPr>
          <w:p w14:paraId="014EE83A" w14:textId="77777777" w:rsidR="001B2328" w:rsidRPr="00B96887" w:rsidRDefault="001B2328" w:rsidP="001B2328">
            <w:pPr>
              <w:pStyle w:val="TableContents"/>
              <w:rPr>
                <w:lang w:val="en-US"/>
              </w:rPr>
            </w:pPr>
            <w:r w:rsidRPr="00B96887">
              <w:rPr>
                <w:lang w:val="en-US"/>
              </w:rPr>
              <w:t>RIFERIMENTI NORMATIVI</w:t>
            </w:r>
          </w:p>
          <w:p w14:paraId="4B2FA8E9" w14:textId="77777777" w:rsidR="001B2328" w:rsidRPr="00B96887" w:rsidRDefault="001B2328" w:rsidP="001B2328">
            <w:pPr>
              <w:pStyle w:val="TableContents"/>
              <w:rPr>
                <w:noProof/>
              </w:rPr>
            </w:pPr>
            <w:proofErr w:type="spellStart"/>
            <w:r w:rsidRPr="00B96887">
              <w:rPr>
                <w:lang w:val="en-US"/>
              </w:rPr>
              <w:t>D.lgs</w:t>
            </w:r>
            <w:proofErr w:type="spellEnd"/>
            <w:r w:rsidRPr="00B96887">
              <w:rPr>
                <w:lang w:val="en-US"/>
              </w:rPr>
              <w:t>. 50/2016</w:t>
            </w:r>
          </w:p>
        </w:tc>
      </w:tr>
      <w:tr w:rsidR="001B2328" w:rsidRPr="00B96887" w14:paraId="507F4116" w14:textId="77777777" w:rsidTr="00217973">
        <w:trPr>
          <w:trHeight w:val="881"/>
        </w:trPr>
        <w:tc>
          <w:tcPr>
            <w:tcW w:w="232" w:type="pct"/>
            <w:vAlign w:val="center"/>
          </w:tcPr>
          <w:p w14:paraId="24C35E9A" w14:textId="77777777" w:rsidR="001B2328" w:rsidRPr="00B96887" w:rsidRDefault="001B2328" w:rsidP="001B2328">
            <w:pPr>
              <w:pStyle w:val="TableContents"/>
              <w:rPr>
                <w:noProof/>
              </w:rPr>
            </w:pPr>
            <w:r w:rsidRPr="00B96887">
              <w:t>1.</w:t>
            </w:r>
          </w:p>
        </w:tc>
        <w:tc>
          <w:tcPr>
            <w:tcW w:w="2438" w:type="pct"/>
            <w:vAlign w:val="center"/>
          </w:tcPr>
          <w:p w14:paraId="761104CC" w14:textId="77777777" w:rsidR="001B2328" w:rsidRPr="00B96887" w:rsidRDefault="001B2328" w:rsidP="001B2328">
            <w:pPr>
              <w:pStyle w:val="TableContents"/>
              <w:rPr>
                <w:noProof/>
              </w:rPr>
            </w:pPr>
            <w:r w:rsidRPr="00B96887">
              <w:t xml:space="preserve">La Delibera/Determina a contrarre è stata pubblicata nella sezione “Amministrazione Trasparente” sul profilo internet della stazione appaltante e contiene la chiara indicazione </w:t>
            </w:r>
            <w:r>
              <w:t>dei seguenti elementi:</w:t>
            </w:r>
          </w:p>
        </w:tc>
        <w:tc>
          <w:tcPr>
            <w:tcW w:w="226" w:type="pct"/>
          </w:tcPr>
          <w:p w14:paraId="05F1F18F" w14:textId="77777777" w:rsidR="001B2328" w:rsidRPr="00B96887" w:rsidRDefault="001B2328" w:rsidP="001B2328">
            <w:pPr>
              <w:pStyle w:val="TableContents"/>
              <w:rPr>
                <w:noProof/>
              </w:rPr>
            </w:pPr>
          </w:p>
        </w:tc>
        <w:tc>
          <w:tcPr>
            <w:tcW w:w="226" w:type="pct"/>
          </w:tcPr>
          <w:p w14:paraId="2DCCC0B5" w14:textId="77777777" w:rsidR="001B2328" w:rsidRPr="00B96887" w:rsidRDefault="001B2328" w:rsidP="001B2328">
            <w:pPr>
              <w:pStyle w:val="TableContents"/>
              <w:rPr>
                <w:noProof/>
              </w:rPr>
            </w:pPr>
          </w:p>
        </w:tc>
        <w:tc>
          <w:tcPr>
            <w:tcW w:w="240" w:type="pct"/>
          </w:tcPr>
          <w:p w14:paraId="2309BDB7" w14:textId="77777777" w:rsidR="001B2328" w:rsidRPr="00B96887" w:rsidRDefault="001B2328" w:rsidP="001B2328">
            <w:pPr>
              <w:pStyle w:val="TableContents"/>
              <w:rPr>
                <w:noProof/>
              </w:rPr>
            </w:pPr>
          </w:p>
        </w:tc>
        <w:tc>
          <w:tcPr>
            <w:tcW w:w="584" w:type="pct"/>
          </w:tcPr>
          <w:p w14:paraId="47BFE6C7" w14:textId="77777777" w:rsidR="001B2328" w:rsidRPr="00B96887" w:rsidRDefault="001B2328" w:rsidP="001B2328">
            <w:pPr>
              <w:pStyle w:val="TableContents"/>
              <w:rPr>
                <w:noProof/>
              </w:rPr>
            </w:pPr>
          </w:p>
        </w:tc>
        <w:tc>
          <w:tcPr>
            <w:tcW w:w="447" w:type="pct"/>
          </w:tcPr>
          <w:p w14:paraId="28053D35" w14:textId="77777777" w:rsidR="001B2328" w:rsidRPr="00B96887" w:rsidRDefault="001B2328" w:rsidP="001B2328">
            <w:pPr>
              <w:pStyle w:val="TableContents"/>
              <w:rPr>
                <w:noProof/>
              </w:rPr>
            </w:pPr>
          </w:p>
        </w:tc>
        <w:tc>
          <w:tcPr>
            <w:tcW w:w="606" w:type="pct"/>
            <w:shd w:val="clear" w:color="auto" w:fill="auto"/>
            <w:vAlign w:val="center"/>
          </w:tcPr>
          <w:p w14:paraId="6898A189" w14:textId="77777777" w:rsidR="00FF1F07" w:rsidRDefault="00FF1F07" w:rsidP="00FF1F07">
            <w:pPr>
              <w:pStyle w:val="TableContents"/>
              <w:rPr>
                <w:noProof/>
              </w:rPr>
            </w:pPr>
            <w:r>
              <w:rPr>
                <w:noProof/>
              </w:rPr>
              <w:t>Art. 36, comma 2 lettera a)</w:t>
            </w:r>
          </w:p>
          <w:p w14:paraId="6C09D6B8" w14:textId="4279F696" w:rsidR="001B2328" w:rsidRPr="00B96887" w:rsidRDefault="00FF1F07" w:rsidP="00FF1F07">
            <w:pPr>
              <w:pStyle w:val="TableContents"/>
              <w:rPr>
                <w:noProof/>
              </w:rPr>
            </w:pPr>
            <w:r>
              <w:rPr>
                <w:noProof/>
              </w:rPr>
              <w:t>Art. 32 comma 2</w:t>
            </w:r>
          </w:p>
        </w:tc>
      </w:tr>
      <w:tr w:rsidR="00FF1F07" w:rsidRPr="00B96887" w14:paraId="282AF4C7" w14:textId="77777777" w:rsidTr="00217973">
        <w:trPr>
          <w:trHeight w:val="396"/>
        </w:trPr>
        <w:tc>
          <w:tcPr>
            <w:tcW w:w="232" w:type="pct"/>
            <w:vAlign w:val="center"/>
          </w:tcPr>
          <w:p w14:paraId="3CF0C6BA" w14:textId="77777777" w:rsidR="00FF1F07" w:rsidRPr="00B96887" w:rsidRDefault="00FF1F07" w:rsidP="00FF1F07">
            <w:pPr>
              <w:pStyle w:val="TableContents"/>
            </w:pPr>
            <w:r>
              <w:t>1.1</w:t>
            </w:r>
          </w:p>
        </w:tc>
        <w:tc>
          <w:tcPr>
            <w:tcW w:w="2438" w:type="pct"/>
            <w:vAlign w:val="center"/>
          </w:tcPr>
          <w:p w14:paraId="7C04B053" w14:textId="25869FA5" w:rsidR="00FF1F07" w:rsidRPr="00B96887" w:rsidRDefault="00FF1F07" w:rsidP="00FF1F07">
            <w:pPr>
              <w:pStyle w:val="TableContents"/>
            </w:pPr>
            <w:r w:rsidRPr="00B96887">
              <w:t>individuazione dell’operatore economico</w:t>
            </w:r>
          </w:p>
        </w:tc>
        <w:tc>
          <w:tcPr>
            <w:tcW w:w="226" w:type="pct"/>
          </w:tcPr>
          <w:p w14:paraId="5AED496D" w14:textId="77777777" w:rsidR="00FF1F07" w:rsidRPr="00B96887" w:rsidRDefault="00FF1F07" w:rsidP="00FF1F07">
            <w:pPr>
              <w:pStyle w:val="TableContents"/>
              <w:rPr>
                <w:noProof/>
              </w:rPr>
            </w:pPr>
          </w:p>
        </w:tc>
        <w:tc>
          <w:tcPr>
            <w:tcW w:w="226" w:type="pct"/>
          </w:tcPr>
          <w:p w14:paraId="5C26BC61" w14:textId="77777777" w:rsidR="00FF1F07" w:rsidRPr="00B96887" w:rsidRDefault="00FF1F07" w:rsidP="00FF1F07">
            <w:pPr>
              <w:pStyle w:val="TableContents"/>
              <w:rPr>
                <w:noProof/>
              </w:rPr>
            </w:pPr>
          </w:p>
        </w:tc>
        <w:tc>
          <w:tcPr>
            <w:tcW w:w="240" w:type="pct"/>
          </w:tcPr>
          <w:p w14:paraId="5515B0A6" w14:textId="77777777" w:rsidR="00FF1F07" w:rsidRPr="00B96887" w:rsidRDefault="00FF1F07" w:rsidP="00FF1F07">
            <w:pPr>
              <w:pStyle w:val="TableContents"/>
              <w:rPr>
                <w:noProof/>
              </w:rPr>
            </w:pPr>
          </w:p>
        </w:tc>
        <w:tc>
          <w:tcPr>
            <w:tcW w:w="584" w:type="pct"/>
          </w:tcPr>
          <w:p w14:paraId="3C26C139" w14:textId="77777777" w:rsidR="00FF1F07" w:rsidRPr="00B96887" w:rsidRDefault="00FF1F07" w:rsidP="00FF1F07">
            <w:pPr>
              <w:pStyle w:val="TableContents"/>
              <w:rPr>
                <w:noProof/>
              </w:rPr>
            </w:pPr>
          </w:p>
        </w:tc>
        <w:tc>
          <w:tcPr>
            <w:tcW w:w="447" w:type="pct"/>
          </w:tcPr>
          <w:p w14:paraId="35CF7748" w14:textId="77777777" w:rsidR="00FF1F07" w:rsidRPr="00B96887" w:rsidRDefault="00FF1F07" w:rsidP="00FF1F07">
            <w:pPr>
              <w:pStyle w:val="TableContents"/>
              <w:rPr>
                <w:noProof/>
              </w:rPr>
            </w:pPr>
          </w:p>
        </w:tc>
        <w:tc>
          <w:tcPr>
            <w:tcW w:w="606" w:type="pct"/>
            <w:shd w:val="clear" w:color="auto" w:fill="auto"/>
            <w:vAlign w:val="center"/>
          </w:tcPr>
          <w:p w14:paraId="731FDB3F" w14:textId="77777777" w:rsidR="00FF1F07" w:rsidRPr="00C5402D" w:rsidRDefault="00FF1F07" w:rsidP="00FF1F07">
            <w:pPr>
              <w:pStyle w:val="TableContents"/>
            </w:pPr>
          </w:p>
        </w:tc>
      </w:tr>
      <w:tr w:rsidR="00FF1F07" w:rsidRPr="00B96887" w14:paraId="5DC26C1E" w14:textId="77777777" w:rsidTr="00217973">
        <w:trPr>
          <w:trHeight w:val="396"/>
        </w:trPr>
        <w:tc>
          <w:tcPr>
            <w:tcW w:w="232" w:type="pct"/>
            <w:vAlign w:val="center"/>
          </w:tcPr>
          <w:p w14:paraId="12FD378F" w14:textId="77777777" w:rsidR="00FF1F07" w:rsidRPr="00B96887" w:rsidRDefault="00FF1F07" w:rsidP="00FF1F07">
            <w:pPr>
              <w:pStyle w:val="TableContents"/>
            </w:pPr>
            <w:r w:rsidRPr="00B96887">
              <w:t>1.</w:t>
            </w:r>
            <w:r>
              <w:t>2</w:t>
            </w:r>
          </w:p>
        </w:tc>
        <w:tc>
          <w:tcPr>
            <w:tcW w:w="2438" w:type="pct"/>
            <w:vAlign w:val="center"/>
          </w:tcPr>
          <w:p w14:paraId="17492472" w14:textId="63EFE828" w:rsidR="00FF1F07" w:rsidRPr="00B96887" w:rsidRDefault="00FF1F07" w:rsidP="00FF1F07">
            <w:pPr>
              <w:pStyle w:val="TableContents"/>
            </w:pPr>
            <w:r w:rsidRPr="00FF1F07">
              <w:t>oggetto dell’affidamento</w:t>
            </w:r>
          </w:p>
        </w:tc>
        <w:tc>
          <w:tcPr>
            <w:tcW w:w="226" w:type="pct"/>
          </w:tcPr>
          <w:p w14:paraId="6C07E56E" w14:textId="77777777" w:rsidR="00FF1F07" w:rsidRPr="00B96887" w:rsidRDefault="00FF1F07" w:rsidP="00FF1F07">
            <w:pPr>
              <w:pStyle w:val="TableContents"/>
              <w:rPr>
                <w:noProof/>
              </w:rPr>
            </w:pPr>
          </w:p>
        </w:tc>
        <w:tc>
          <w:tcPr>
            <w:tcW w:w="226" w:type="pct"/>
          </w:tcPr>
          <w:p w14:paraId="05F999C3" w14:textId="77777777" w:rsidR="00FF1F07" w:rsidRPr="00B96887" w:rsidRDefault="00FF1F07" w:rsidP="00FF1F07">
            <w:pPr>
              <w:pStyle w:val="TableContents"/>
              <w:rPr>
                <w:noProof/>
              </w:rPr>
            </w:pPr>
          </w:p>
        </w:tc>
        <w:tc>
          <w:tcPr>
            <w:tcW w:w="240" w:type="pct"/>
          </w:tcPr>
          <w:p w14:paraId="538C776D" w14:textId="77777777" w:rsidR="00FF1F07" w:rsidRPr="00B96887" w:rsidRDefault="00FF1F07" w:rsidP="00FF1F07">
            <w:pPr>
              <w:pStyle w:val="TableContents"/>
              <w:rPr>
                <w:noProof/>
              </w:rPr>
            </w:pPr>
          </w:p>
        </w:tc>
        <w:tc>
          <w:tcPr>
            <w:tcW w:w="584" w:type="pct"/>
          </w:tcPr>
          <w:p w14:paraId="4ECE632B" w14:textId="77777777" w:rsidR="00FF1F07" w:rsidRPr="00B96887" w:rsidRDefault="00FF1F07" w:rsidP="00FF1F07">
            <w:pPr>
              <w:pStyle w:val="TableContents"/>
              <w:rPr>
                <w:noProof/>
              </w:rPr>
            </w:pPr>
          </w:p>
        </w:tc>
        <w:tc>
          <w:tcPr>
            <w:tcW w:w="447" w:type="pct"/>
          </w:tcPr>
          <w:p w14:paraId="5EBF48E7" w14:textId="77777777" w:rsidR="00FF1F07" w:rsidRPr="00B96887" w:rsidRDefault="00FF1F07" w:rsidP="00FF1F07">
            <w:pPr>
              <w:pStyle w:val="TableContents"/>
              <w:rPr>
                <w:noProof/>
              </w:rPr>
            </w:pPr>
          </w:p>
        </w:tc>
        <w:tc>
          <w:tcPr>
            <w:tcW w:w="606" w:type="pct"/>
            <w:shd w:val="clear" w:color="auto" w:fill="auto"/>
            <w:vAlign w:val="center"/>
          </w:tcPr>
          <w:p w14:paraId="6B5CAF6A" w14:textId="77777777" w:rsidR="00FF1F07" w:rsidRPr="00B96887" w:rsidRDefault="00FF1F07" w:rsidP="00FF1F07">
            <w:pPr>
              <w:pStyle w:val="TableContents"/>
              <w:rPr>
                <w:lang w:val="en-US"/>
              </w:rPr>
            </w:pPr>
          </w:p>
        </w:tc>
      </w:tr>
      <w:tr w:rsidR="00FF1F07" w:rsidRPr="00B96887" w14:paraId="73BE877D" w14:textId="77777777" w:rsidTr="00217973">
        <w:trPr>
          <w:trHeight w:val="396"/>
        </w:trPr>
        <w:tc>
          <w:tcPr>
            <w:tcW w:w="232" w:type="pct"/>
            <w:vAlign w:val="center"/>
          </w:tcPr>
          <w:p w14:paraId="06BAA96C" w14:textId="77777777" w:rsidR="00FF1F07" w:rsidRPr="00B96887" w:rsidRDefault="00FF1F07" w:rsidP="00FF1F07">
            <w:pPr>
              <w:pStyle w:val="TableContents"/>
            </w:pPr>
            <w:r w:rsidRPr="00B96887">
              <w:t>1.</w:t>
            </w:r>
            <w:r>
              <w:t>3</w:t>
            </w:r>
          </w:p>
        </w:tc>
        <w:tc>
          <w:tcPr>
            <w:tcW w:w="2438" w:type="pct"/>
            <w:vAlign w:val="center"/>
          </w:tcPr>
          <w:p w14:paraId="420244A3" w14:textId="7CC7AC27" w:rsidR="00FF1F07" w:rsidRPr="00B96887" w:rsidRDefault="00FF1F07" w:rsidP="00FF1F07">
            <w:pPr>
              <w:pStyle w:val="TableContents"/>
            </w:pPr>
            <w:r w:rsidRPr="00FF1F07">
              <w:t>ragioni della scelta del fornitore</w:t>
            </w:r>
          </w:p>
        </w:tc>
        <w:tc>
          <w:tcPr>
            <w:tcW w:w="226" w:type="pct"/>
          </w:tcPr>
          <w:p w14:paraId="6C100817" w14:textId="77777777" w:rsidR="00FF1F07" w:rsidRPr="00B96887" w:rsidRDefault="00FF1F07" w:rsidP="00FF1F07">
            <w:pPr>
              <w:pStyle w:val="TableContents"/>
              <w:rPr>
                <w:noProof/>
              </w:rPr>
            </w:pPr>
          </w:p>
        </w:tc>
        <w:tc>
          <w:tcPr>
            <w:tcW w:w="226" w:type="pct"/>
          </w:tcPr>
          <w:p w14:paraId="3E134341" w14:textId="77777777" w:rsidR="00FF1F07" w:rsidRPr="00B96887" w:rsidRDefault="00FF1F07" w:rsidP="00FF1F07">
            <w:pPr>
              <w:pStyle w:val="TableContents"/>
              <w:rPr>
                <w:noProof/>
              </w:rPr>
            </w:pPr>
          </w:p>
        </w:tc>
        <w:tc>
          <w:tcPr>
            <w:tcW w:w="240" w:type="pct"/>
          </w:tcPr>
          <w:p w14:paraId="0407F9D8" w14:textId="77777777" w:rsidR="00FF1F07" w:rsidRPr="00B96887" w:rsidRDefault="00FF1F07" w:rsidP="00FF1F07">
            <w:pPr>
              <w:pStyle w:val="TableContents"/>
              <w:rPr>
                <w:noProof/>
              </w:rPr>
            </w:pPr>
          </w:p>
        </w:tc>
        <w:tc>
          <w:tcPr>
            <w:tcW w:w="584" w:type="pct"/>
          </w:tcPr>
          <w:p w14:paraId="41089628" w14:textId="77777777" w:rsidR="00FF1F07" w:rsidRPr="00B96887" w:rsidRDefault="00FF1F07" w:rsidP="00FF1F07">
            <w:pPr>
              <w:pStyle w:val="TableContents"/>
              <w:rPr>
                <w:noProof/>
              </w:rPr>
            </w:pPr>
          </w:p>
        </w:tc>
        <w:tc>
          <w:tcPr>
            <w:tcW w:w="447" w:type="pct"/>
          </w:tcPr>
          <w:p w14:paraId="01754956" w14:textId="77777777" w:rsidR="00FF1F07" w:rsidRPr="00B96887" w:rsidRDefault="00FF1F07" w:rsidP="00FF1F07">
            <w:pPr>
              <w:pStyle w:val="TableContents"/>
              <w:rPr>
                <w:noProof/>
              </w:rPr>
            </w:pPr>
          </w:p>
        </w:tc>
        <w:tc>
          <w:tcPr>
            <w:tcW w:w="606" w:type="pct"/>
            <w:shd w:val="clear" w:color="auto" w:fill="auto"/>
            <w:vAlign w:val="center"/>
          </w:tcPr>
          <w:p w14:paraId="0B8B22B1" w14:textId="77777777" w:rsidR="00FF1F07" w:rsidRPr="00B96887" w:rsidRDefault="00FF1F07" w:rsidP="00FF1F07">
            <w:pPr>
              <w:pStyle w:val="TableContents"/>
            </w:pPr>
          </w:p>
        </w:tc>
      </w:tr>
      <w:tr w:rsidR="00FF1F07" w:rsidRPr="00B96887" w14:paraId="19AA03E5" w14:textId="77777777" w:rsidTr="00217973">
        <w:trPr>
          <w:trHeight w:val="396"/>
        </w:trPr>
        <w:tc>
          <w:tcPr>
            <w:tcW w:w="232" w:type="pct"/>
            <w:vAlign w:val="center"/>
          </w:tcPr>
          <w:p w14:paraId="6F60ABAC" w14:textId="77777777" w:rsidR="00FF1F07" w:rsidRPr="00B96887" w:rsidRDefault="00FF1F07" w:rsidP="00FF1F07">
            <w:pPr>
              <w:pStyle w:val="TableContents"/>
              <w:rPr>
                <w:noProof/>
              </w:rPr>
            </w:pPr>
            <w:r w:rsidRPr="00B96887">
              <w:t>1.</w:t>
            </w:r>
            <w:r>
              <w:t>4</w:t>
            </w:r>
          </w:p>
        </w:tc>
        <w:tc>
          <w:tcPr>
            <w:tcW w:w="2438" w:type="pct"/>
            <w:vAlign w:val="center"/>
          </w:tcPr>
          <w:p w14:paraId="6AA6E53C" w14:textId="5A53DC54" w:rsidR="00FF1F07" w:rsidRDefault="00FF1F07" w:rsidP="00FF1F07">
            <w:pPr>
              <w:pStyle w:val="TableContents"/>
            </w:pPr>
            <w:r w:rsidRPr="00FF1F07">
              <w:t>Importo stimato dell’affidamento IVA esclusa</w:t>
            </w:r>
          </w:p>
        </w:tc>
        <w:tc>
          <w:tcPr>
            <w:tcW w:w="226" w:type="pct"/>
          </w:tcPr>
          <w:p w14:paraId="1FB52376" w14:textId="77777777" w:rsidR="00FF1F07" w:rsidRPr="00B96887" w:rsidRDefault="00FF1F07" w:rsidP="00FF1F07">
            <w:pPr>
              <w:pStyle w:val="TableContents"/>
              <w:rPr>
                <w:noProof/>
              </w:rPr>
            </w:pPr>
          </w:p>
        </w:tc>
        <w:tc>
          <w:tcPr>
            <w:tcW w:w="226" w:type="pct"/>
          </w:tcPr>
          <w:p w14:paraId="031E3898" w14:textId="77777777" w:rsidR="00FF1F07" w:rsidRPr="00B96887" w:rsidRDefault="00FF1F07" w:rsidP="00FF1F07">
            <w:pPr>
              <w:pStyle w:val="TableContents"/>
              <w:rPr>
                <w:noProof/>
              </w:rPr>
            </w:pPr>
          </w:p>
        </w:tc>
        <w:tc>
          <w:tcPr>
            <w:tcW w:w="240" w:type="pct"/>
          </w:tcPr>
          <w:p w14:paraId="396DC0B6" w14:textId="77777777" w:rsidR="00FF1F07" w:rsidRPr="00B96887" w:rsidRDefault="00FF1F07" w:rsidP="00FF1F07">
            <w:pPr>
              <w:pStyle w:val="TableContents"/>
              <w:rPr>
                <w:noProof/>
              </w:rPr>
            </w:pPr>
          </w:p>
        </w:tc>
        <w:tc>
          <w:tcPr>
            <w:tcW w:w="584" w:type="pct"/>
          </w:tcPr>
          <w:p w14:paraId="4286E760" w14:textId="77777777" w:rsidR="00FF1F07" w:rsidRPr="00B96887" w:rsidRDefault="00FF1F07" w:rsidP="00FF1F07">
            <w:pPr>
              <w:pStyle w:val="TableContents"/>
              <w:rPr>
                <w:noProof/>
              </w:rPr>
            </w:pPr>
          </w:p>
        </w:tc>
        <w:tc>
          <w:tcPr>
            <w:tcW w:w="447" w:type="pct"/>
          </w:tcPr>
          <w:p w14:paraId="4C6735E0" w14:textId="77777777" w:rsidR="00FF1F07" w:rsidRPr="00B96887" w:rsidRDefault="00FF1F07" w:rsidP="00FF1F07">
            <w:pPr>
              <w:pStyle w:val="TableContents"/>
              <w:rPr>
                <w:noProof/>
              </w:rPr>
            </w:pPr>
          </w:p>
        </w:tc>
        <w:tc>
          <w:tcPr>
            <w:tcW w:w="606" w:type="pct"/>
            <w:shd w:val="clear" w:color="auto" w:fill="auto"/>
            <w:vAlign w:val="center"/>
          </w:tcPr>
          <w:p w14:paraId="2E8AB0B6" w14:textId="77777777" w:rsidR="00FF1F07" w:rsidRPr="00B96887" w:rsidRDefault="00FF1F07" w:rsidP="00FF1F07">
            <w:pPr>
              <w:pStyle w:val="TableContents"/>
              <w:rPr>
                <w:noProof/>
              </w:rPr>
            </w:pPr>
          </w:p>
        </w:tc>
      </w:tr>
      <w:tr w:rsidR="00FF1F07" w:rsidRPr="00B96887" w14:paraId="56AFDEB5" w14:textId="77777777" w:rsidTr="00217973">
        <w:trPr>
          <w:trHeight w:val="396"/>
        </w:trPr>
        <w:tc>
          <w:tcPr>
            <w:tcW w:w="232" w:type="pct"/>
            <w:vAlign w:val="center"/>
          </w:tcPr>
          <w:p w14:paraId="2A643080" w14:textId="77777777" w:rsidR="00FF1F07" w:rsidRPr="00B96887" w:rsidRDefault="00FF1F07" w:rsidP="00FF1F07">
            <w:pPr>
              <w:pStyle w:val="TableContents"/>
            </w:pPr>
            <w:r w:rsidRPr="00B96887">
              <w:lastRenderedPageBreak/>
              <w:t>1.</w:t>
            </w:r>
            <w:r>
              <w:t>5</w:t>
            </w:r>
          </w:p>
        </w:tc>
        <w:tc>
          <w:tcPr>
            <w:tcW w:w="2438" w:type="pct"/>
            <w:vAlign w:val="center"/>
          </w:tcPr>
          <w:p w14:paraId="60A55CD7" w14:textId="6B920C14" w:rsidR="00FF1F07" w:rsidRPr="00B96887" w:rsidRDefault="00FF1F07" w:rsidP="00FF1F07">
            <w:pPr>
              <w:pStyle w:val="TableContents"/>
            </w:pPr>
            <w:r w:rsidRPr="00B96887">
              <w:t xml:space="preserve">possesso dei requisiti di carattere generale, nonché il possesso dei requisiti tecnico-professionali </w:t>
            </w:r>
          </w:p>
        </w:tc>
        <w:tc>
          <w:tcPr>
            <w:tcW w:w="226" w:type="pct"/>
          </w:tcPr>
          <w:p w14:paraId="42E782BD" w14:textId="77777777" w:rsidR="00FF1F07" w:rsidRPr="00B96887" w:rsidRDefault="00FF1F07" w:rsidP="00FF1F07">
            <w:pPr>
              <w:pStyle w:val="TableContents"/>
              <w:rPr>
                <w:noProof/>
              </w:rPr>
            </w:pPr>
          </w:p>
        </w:tc>
        <w:tc>
          <w:tcPr>
            <w:tcW w:w="226" w:type="pct"/>
          </w:tcPr>
          <w:p w14:paraId="468F764F" w14:textId="77777777" w:rsidR="00FF1F07" w:rsidRPr="00B96887" w:rsidRDefault="00FF1F07" w:rsidP="00FF1F07">
            <w:pPr>
              <w:pStyle w:val="TableContents"/>
              <w:rPr>
                <w:noProof/>
              </w:rPr>
            </w:pPr>
          </w:p>
        </w:tc>
        <w:tc>
          <w:tcPr>
            <w:tcW w:w="240" w:type="pct"/>
          </w:tcPr>
          <w:p w14:paraId="08BA92E3" w14:textId="77777777" w:rsidR="00FF1F07" w:rsidRPr="00B96887" w:rsidRDefault="00FF1F07" w:rsidP="00FF1F07">
            <w:pPr>
              <w:pStyle w:val="TableContents"/>
              <w:rPr>
                <w:noProof/>
              </w:rPr>
            </w:pPr>
          </w:p>
        </w:tc>
        <w:tc>
          <w:tcPr>
            <w:tcW w:w="584" w:type="pct"/>
          </w:tcPr>
          <w:p w14:paraId="78A1CE4D" w14:textId="77777777" w:rsidR="00FF1F07" w:rsidRPr="00B96887" w:rsidRDefault="00FF1F07" w:rsidP="00FF1F07">
            <w:pPr>
              <w:pStyle w:val="TableContents"/>
              <w:rPr>
                <w:noProof/>
              </w:rPr>
            </w:pPr>
          </w:p>
        </w:tc>
        <w:tc>
          <w:tcPr>
            <w:tcW w:w="447" w:type="pct"/>
          </w:tcPr>
          <w:p w14:paraId="727456E2" w14:textId="77777777" w:rsidR="00FF1F07" w:rsidRPr="00B96887" w:rsidRDefault="00FF1F07" w:rsidP="00FF1F07">
            <w:pPr>
              <w:pStyle w:val="TableContents"/>
              <w:rPr>
                <w:noProof/>
              </w:rPr>
            </w:pPr>
          </w:p>
        </w:tc>
        <w:tc>
          <w:tcPr>
            <w:tcW w:w="606" w:type="pct"/>
            <w:shd w:val="clear" w:color="auto" w:fill="auto"/>
            <w:vAlign w:val="center"/>
          </w:tcPr>
          <w:p w14:paraId="74360021" w14:textId="77777777" w:rsidR="00FF1F07" w:rsidRPr="00B96887" w:rsidRDefault="00FF1F07" w:rsidP="00FF1F07">
            <w:pPr>
              <w:pStyle w:val="TableContents"/>
              <w:rPr>
                <w:noProof/>
              </w:rPr>
            </w:pPr>
          </w:p>
        </w:tc>
      </w:tr>
      <w:tr w:rsidR="00FF1F07" w:rsidRPr="00B96887" w14:paraId="6F245345" w14:textId="77777777" w:rsidTr="00217973">
        <w:trPr>
          <w:trHeight w:val="396"/>
        </w:trPr>
        <w:tc>
          <w:tcPr>
            <w:tcW w:w="232" w:type="pct"/>
            <w:vAlign w:val="center"/>
          </w:tcPr>
          <w:p w14:paraId="33FFB52C" w14:textId="77777777" w:rsidR="00FF1F07" w:rsidRPr="00B96887" w:rsidDel="00DF4EF8" w:rsidRDefault="00FF1F07" w:rsidP="00FF1F07">
            <w:pPr>
              <w:pStyle w:val="TableContents"/>
            </w:pPr>
            <w:r w:rsidRPr="00B96887">
              <w:t>1.</w:t>
            </w:r>
            <w:r>
              <w:t>6</w:t>
            </w:r>
          </w:p>
        </w:tc>
        <w:tc>
          <w:tcPr>
            <w:tcW w:w="2438" w:type="pct"/>
            <w:vAlign w:val="center"/>
          </w:tcPr>
          <w:p w14:paraId="73D636A4" w14:textId="273B73B3" w:rsidR="00FF1F07" w:rsidRPr="00973617" w:rsidDel="00DF4EF8" w:rsidRDefault="00FF1F07" w:rsidP="00FF1F07">
            <w:pPr>
              <w:pStyle w:val="TableContents"/>
            </w:pPr>
            <w:r w:rsidRPr="00FF1F07">
              <w:t>Codice Identificativo di Gara (CIG)</w:t>
            </w:r>
          </w:p>
        </w:tc>
        <w:tc>
          <w:tcPr>
            <w:tcW w:w="226" w:type="pct"/>
          </w:tcPr>
          <w:p w14:paraId="7BFB33BA" w14:textId="77777777" w:rsidR="00FF1F07" w:rsidRPr="00B96887" w:rsidRDefault="00FF1F07" w:rsidP="00FF1F07">
            <w:pPr>
              <w:pStyle w:val="TableContents"/>
              <w:rPr>
                <w:noProof/>
              </w:rPr>
            </w:pPr>
          </w:p>
        </w:tc>
        <w:tc>
          <w:tcPr>
            <w:tcW w:w="226" w:type="pct"/>
          </w:tcPr>
          <w:p w14:paraId="6EFC540A" w14:textId="77777777" w:rsidR="00FF1F07" w:rsidRPr="00B96887" w:rsidRDefault="00FF1F07" w:rsidP="00FF1F07">
            <w:pPr>
              <w:pStyle w:val="TableContents"/>
              <w:rPr>
                <w:noProof/>
              </w:rPr>
            </w:pPr>
          </w:p>
        </w:tc>
        <w:tc>
          <w:tcPr>
            <w:tcW w:w="240" w:type="pct"/>
          </w:tcPr>
          <w:p w14:paraId="6130EC02" w14:textId="77777777" w:rsidR="00FF1F07" w:rsidRPr="00B96887" w:rsidRDefault="00FF1F07" w:rsidP="00FF1F07">
            <w:pPr>
              <w:pStyle w:val="TableContents"/>
              <w:rPr>
                <w:noProof/>
              </w:rPr>
            </w:pPr>
          </w:p>
        </w:tc>
        <w:tc>
          <w:tcPr>
            <w:tcW w:w="584" w:type="pct"/>
          </w:tcPr>
          <w:p w14:paraId="2CDAE39E" w14:textId="77777777" w:rsidR="00FF1F07" w:rsidRPr="00B96887" w:rsidRDefault="00FF1F07" w:rsidP="00FF1F07">
            <w:pPr>
              <w:pStyle w:val="TableContents"/>
              <w:rPr>
                <w:noProof/>
              </w:rPr>
            </w:pPr>
          </w:p>
        </w:tc>
        <w:tc>
          <w:tcPr>
            <w:tcW w:w="447" w:type="pct"/>
          </w:tcPr>
          <w:p w14:paraId="645AE489" w14:textId="77777777" w:rsidR="00FF1F07" w:rsidRPr="00B96887" w:rsidRDefault="00FF1F07" w:rsidP="00FF1F07">
            <w:pPr>
              <w:pStyle w:val="TableContents"/>
              <w:rPr>
                <w:noProof/>
              </w:rPr>
            </w:pPr>
          </w:p>
        </w:tc>
        <w:tc>
          <w:tcPr>
            <w:tcW w:w="606" w:type="pct"/>
            <w:shd w:val="clear" w:color="auto" w:fill="auto"/>
            <w:vAlign w:val="center"/>
          </w:tcPr>
          <w:p w14:paraId="0DFE4832" w14:textId="77777777" w:rsidR="00FF1F07" w:rsidRPr="00B96887" w:rsidRDefault="00FF1F07" w:rsidP="00FF1F07">
            <w:pPr>
              <w:pStyle w:val="TableContents"/>
              <w:rPr>
                <w:noProof/>
              </w:rPr>
            </w:pPr>
          </w:p>
        </w:tc>
      </w:tr>
      <w:tr w:rsidR="00FF1F07" w:rsidRPr="00B96887" w14:paraId="72818C07" w14:textId="77777777" w:rsidTr="00217973">
        <w:trPr>
          <w:trHeight w:val="396"/>
        </w:trPr>
        <w:tc>
          <w:tcPr>
            <w:tcW w:w="232" w:type="pct"/>
            <w:vAlign w:val="center"/>
          </w:tcPr>
          <w:p w14:paraId="5F9B653E" w14:textId="77777777" w:rsidR="00FF1F07" w:rsidRPr="00B96887" w:rsidRDefault="00FF1F07" w:rsidP="00FF1F07">
            <w:pPr>
              <w:pStyle w:val="TableContents"/>
              <w:rPr>
                <w:rFonts w:eastAsia="MS Gothic"/>
                <w:i/>
                <w:iCs/>
                <w:noProof/>
              </w:rPr>
            </w:pPr>
            <w:r w:rsidRPr="00B96887">
              <w:t>1.</w:t>
            </w:r>
            <w:r>
              <w:t>7</w:t>
            </w:r>
          </w:p>
        </w:tc>
        <w:tc>
          <w:tcPr>
            <w:tcW w:w="2438" w:type="pct"/>
            <w:vAlign w:val="center"/>
          </w:tcPr>
          <w:p w14:paraId="6787DA02" w14:textId="1F432F55" w:rsidR="00FF1F07" w:rsidRPr="00B96887" w:rsidRDefault="00FF1F07" w:rsidP="00FF1F07">
            <w:pPr>
              <w:pStyle w:val="TableContents"/>
            </w:pPr>
            <w:r w:rsidRPr="00FF1F07">
              <w:t>schema di lettera contratto</w:t>
            </w:r>
          </w:p>
        </w:tc>
        <w:tc>
          <w:tcPr>
            <w:tcW w:w="226" w:type="pct"/>
          </w:tcPr>
          <w:p w14:paraId="61C35A70" w14:textId="77777777" w:rsidR="00FF1F07" w:rsidRPr="00B96887" w:rsidRDefault="00FF1F07" w:rsidP="00FF1F07">
            <w:pPr>
              <w:pStyle w:val="TableContents"/>
              <w:rPr>
                <w:noProof/>
              </w:rPr>
            </w:pPr>
          </w:p>
        </w:tc>
        <w:tc>
          <w:tcPr>
            <w:tcW w:w="226" w:type="pct"/>
          </w:tcPr>
          <w:p w14:paraId="1E71611E" w14:textId="77777777" w:rsidR="00FF1F07" w:rsidRPr="00B96887" w:rsidRDefault="00FF1F07" w:rsidP="00FF1F07">
            <w:pPr>
              <w:pStyle w:val="TableContents"/>
              <w:rPr>
                <w:noProof/>
              </w:rPr>
            </w:pPr>
          </w:p>
        </w:tc>
        <w:tc>
          <w:tcPr>
            <w:tcW w:w="240" w:type="pct"/>
          </w:tcPr>
          <w:p w14:paraId="7EA77AFC" w14:textId="77777777" w:rsidR="00FF1F07" w:rsidRPr="00B96887" w:rsidRDefault="00FF1F07" w:rsidP="00FF1F07">
            <w:pPr>
              <w:pStyle w:val="TableContents"/>
              <w:rPr>
                <w:noProof/>
              </w:rPr>
            </w:pPr>
          </w:p>
        </w:tc>
        <w:tc>
          <w:tcPr>
            <w:tcW w:w="584" w:type="pct"/>
          </w:tcPr>
          <w:p w14:paraId="7A261380" w14:textId="77777777" w:rsidR="00FF1F07" w:rsidRPr="00B96887" w:rsidRDefault="00FF1F07" w:rsidP="00FF1F07">
            <w:pPr>
              <w:pStyle w:val="TableContents"/>
              <w:rPr>
                <w:noProof/>
              </w:rPr>
            </w:pPr>
          </w:p>
        </w:tc>
        <w:tc>
          <w:tcPr>
            <w:tcW w:w="447" w:type="pct"/>
          </w:tcPr>
          <w:p w14:paraId="21C6FC61" w14:textId="77777777" w:rsidR="00FF1F07" w:rsidRPr="00B96887" w:rsidRDefault="00FF1F07" w:rsidP="00FF1F07">
            <w:pPr>
              <w:pStyle w:val="TableContents"/>
              <w:rPr>
                <w:noProof/>
              </w:rPr>
            </w:pPr>
          </w:p>
        </w:tc>
        <w:tc>
          <w:tcPr>
            <w:tcW w:w="606" w:type="pct"/>
            <w:shd w:val="clear" w:color="auto" w:fill="auto"/>
            <w:vAlign w:val="center"/>
          </w:tcPr>
          <w:p w14:paraId="69CCD7D9" w14:textId="1C80A2D4" w:rsidR="00FF1F07" w:rsidRPr="00B96887" w:rsidRDefault="00FF1F07" w:rsidP="00FF1F07">
            <w:pPr>
              <w:pStyle w:val="TableContents"/>
              <w:rPr>
                <w:noProof/>
              </w:rPr>
            </w:pPr>
            <w:r w:rsidRPr="00FF1F07">
              <w:rPr>
                <w:noProof/>
              </w:rPr>
              <w:t>Art. 32, comma 14</w:t>
            </w:r>
          </w:p>
        </w:tc>
      </w:tr>
      <w:tr w:rsidR="00FF1F07" w:rsidRPr="00B96887" w14:paraId="3E039E5B" w14:textId="77777777" w:rsidTr="00217973">
        <w:trPr>
          <w:trHeight w:val="732"/>
        </w:trPr>
        <w:tc>
          <w:tcPr>
            <w:tcW w:w="232" w:type="pct"/>
            <w:vAlign w:val="center"/>
          </w:tcPr>
          <w:p w14:paraId="190B344C" w14:textId="77777777" w:rsidR="00FF1F07" w:rsidRPr="00B96887" w:rsidRDefault="00FF1F07" w:rsidP="00FF1F07">
            <w:pPr>
              <w:pStyle w:val="TableContents"/>
              <w:rPr>
                <w:noProof/>
              </w:rPr>
            </w:pPr>
            <w:r w:rsidRPr="00B96887">
              <w:t>2.</w:t>
            </w:r>
          </w:p>
        </w:tc>
        <w:tc>
          <w:tcPr>
            <w:tcW w:w="2438" w:type="pct"/>
            <w:vAlign w:val="center"/>
          </w:tcPr>
          <w:p w14:paraId="5DE209D8" w14:textId="77777777" w:rsidR="00FF1F07" w:rsidRPr="00B96887" w:rsidRDefault="00FF1F07" w:rsidP="00FF1F07">
            <w:pPr>
              <w:pStyle w:val="TableContents"/>
            </w:pPr>
            <w:r w:rsidRPr="00B96887">
              <w:t>Il Responsabile del Procedimento (RUP) è stato individuato nel provvedimento a contrarre</w:t>
            </w:r>
          </w:p>
        </w:tc>
        <w:tc>
          <w:tcPr>
            <w:tcW w:w="226" w:type="pct"/>
          </w:tcPr>
          <w:p w14:paraId="43A09330" w14:textId="77777777" w:rsidR="00FF1F07" w:rsidRPr="00B96887" w:rsidRDefault="00FF1F07" w:rsidP="00FF1F07">
            <w:pPr>
              <w:pStyle w:val="TableContents"/>
              <w:rPr>
                <w:noProof/>
              </w:rPr>
            </w:pPr>
          </w:p>
        </w:tc>
        <w:tc>
          <w:tcPr>
            <w:tcW w:w="226" w:type="pct"/>
          </w:tcPr>
          <w:p w14:paraId="023B6B9D" w14:textId="77777777" w:rsidR="00FF1F07" w:rsidRPr="00B96887" w:rsidRDefault="00FF1F07" w:rsidP="00FF1F07">
            <w:pPr>
              <w:pStyle w:val="TableContents"/>
              <w:rPr>
                <w:noProof/>
              </w:rPr>
            </w:pPr>
          </w:p>
        </w:tc>
        <w:tc>
          <w:tcPr>
            <w:tcW w:w="240" w:type="pct"/>
          </w:tcPr>
          <w:p w14:paraId="3C9C0AFA" w14:textId="77777777" w:rsidR="00FF1F07" w:rsidRPr="00B96887" w:rsidRDefault="00FF1F07" w:rsidP="00FF1F07">
            <w:pPr>
              <w:pStyle w:val="TableContents"/>
              <w:rPr>
                <w:noProof/>
              </w:rPr>
            </w:pPr>
          </w:p>
        </w:tc>
        <w:tc>
          <w:tcPr>
            <w:tcW w:w="584" w:type="pct"/>
          </w:tcPr>
          <w:p w14:paraId="495DE15A" w14:textId="77777777" w:rsidR="00FF1F07" w:rsidRPr="00B96887" w:rsidRDefault="00FF1F07" w:rsidP="00FF1F07">
            <w:pPr>
              <w:pStyle w:val="TableContents"/>
              <w:rPr>
                <w:noProof/>
              </w:rPr>
            </w:pPr>
          </w:p>
        </w:tc>
        <w:tc>
          <w:tcPr>
            <w:tcW w:w="447" w:type="pct"/>
          </w:tcPr>
          <w:p w14:paraId="319B23F2" w14:textId="77777777" w:rsidR="00FF1F07" w:rsidRPr="00B96887" w:rsidRDefault="00FF1F07" w:rsidP="00FF1F07">
            <w:pPr>
              <w:pStyle w:val="TableContents"/>
              <w:rPr>
                <w:noProof/>
              </w:rPr>
            </w:pPr>
          </w:p>
        </w:tc>
        <w:tc>
          <w:tcPr>
            <w:tcW w:w="606" w:type="pct"/>
            <w:shd w:val="clear" w:color="auto" w:fill="auto"/>
            <w:vAlign w:val="center"/>
          </w:tcPr>
          <w:p w14:paraId="27BEC41F" w14:textId="77777777" w:rsidR="00FF1F07" w:rsidRPr="00C5402D" w:rsidRDefault="00FF1F07" w:rsidP="00FF1F07">
            <w:pPr>
              <w:pStyle w:val="TableContents"/>
            </w:pPr>
            <w:r w:rsidRPr="00C5402D">
              <w:t>Art. 31/</w:t>
            </w:r>
          </w:p>
          <w:p w14:paraId="5C769E7E" w14:textId="77777777" w:rsidR="00FF1F07" w:rsidRPr="00C5402D" w:rsidRDefault="00FF1F07" w:rsidP="00FF1F07">
            <w:pPr>
              <w:pStyle w:val="TableContents"/>
            </w:pPr>
            <w:r w:rsidRPr="00C5402D">
              <w:t>Linee</w:t>
            </w:r>
            <w:r>
              <w:t xml:space="preserve"> </w:t>
            </w:r>
            <w:r w:rsidRPr="00C5402D">
              <w:t xml:space="preserve">guida n. 3 di </w:t>
            </w:r>
            <w:proofErr w:type="spellStart"/>
            <w:r w:rsidRPr="00C5402D">
              <w:t>Anac</w:t>
            </w:r>
            <w:proofErr w:type="spellEnd"/>
          </w:p>
          <w:p w14:paraId="4DAB41AE" w14:textId="77777777" w:rsidR="00FF1F07" w:rsidRDefault="00FF1F07" w:rsidP="00FF1F07">
            <w:pPr>
              <w:pStyle w:val="TableContents"/>
              <w:rPr>
                <w:noProof/>
              </w:rPr>
            </w:pPr>
          </w:p>
        </w:tc>
      </w:tr>
      <w:tr w:rsidR="00FF1F07" w:rsidRPr="00B96887" w14:paraId="62CFC9BB" w14:textId="77777777" w:rsidTr="0045040B">
        <w:trPr>
          <w:trHeight w:val="841"/>
        </w:trPr>
        <w:tc>
          <w:tcPr>
            <w:tcW w:w="232" w:type="pct"/>
            <w:vAlign w:val="center"/>
          </w:tcPr>
          <w:p w14:paraId="2BDEE359" w14:textId="77777777" w:rsidR="00FF1F07" w:rsidRPr="00B96887" w:rsidRDefault="00FF1F07" w:rsidP="00FF1F07">
            <w:pPr>
              <w:pStyle w:val="TableContents"/>
              <w:rPr>
                <w:noProof/>
              </w:rPr>
            </w:pPr>
            <w:r w:rsidRPr="00B96887">
              <w:t>3</w:t>
            </w:r>
          </w:p>
        </w:tc>
        <w:tc>
          <w:tcPr>
            <w:tcW w:w="2438" w:type="pct"/>
            <w:vAlign w:val="center"/>
          </w:tcPr>
          <w:p w14:paraId="20C4A274" w14:textId="77777777" w:rsidR="00FF1F07" w:rsidRPr="00B96887" w:rsidRDefault="00FF1F07" w:rsidP="00FF1F07">
            <w:pPr>
              <w:pStyle w:val="TableContents"/>
            </w:pPr>
            <w:r w:rsidRPr="00B96887">
              <w:t>La Delibera/Determina di approvazione dell’offerta è stata pubblicata nella sezione “Amministrazione Trasparente” sul profilo internet della stazione appaltante</w:t>
            </w:r>
            <w:r>
              <w:t>.</w:t>
            </w:r>
            <w:r w:rsidRPr="00B96887">
              <w:t xml:space="preserve"> </w:t>
            </w:r>
          </w:p>
        </w:tc>
        <w:tc>
          <w:tcPr>
            <w:tcW w:w="226" w:type="pct"/>
          </w:tcPr>
          <w:p w14:paraId="3298FCCE" w14:textId="77777777" w:rsidR="00FF1F07" w:rsidRPr="00B96887" w:rsidRDefault="00FF1F07" w:rsidP="00FF1F07">
            <w:pPr>
              <w:pStyle w:val="TableContents"/>
              <w:rPr>
                <w:noProof/>
              </w:rPr>
            </w:pPr>
          </w:p>
        </w:tc>
        <w:tc>
          <w:tcPr>
            <w:tcW w:w="226" w:type="pct"/>
          </w:tcPr>
          <w:p w14:paraId="32273B4F" w14:textId="77777777" w:rsidR="00FF1F07" w:rsidRPr="00B96887" w:rsidRDefault="00FF1F07" w:rsidP="00FF1F07">
            <w:pPr>
              <w:pStyle w:val="TableContents"/>
              <w:rPr>
                <w:noProof/>
              </w:rPr>
            </w:pPr>
          </w:p>
        </w:tc>
        <w:tc>
          <w:tcPr>
            <w:tcW w:w="240" w:type="pct"/>
          </w:tcPr>
          <w:p w14:paraId="261B22B0" w14:textId="77777777" w:rsidR="00FF1F07" w:rsidRPr="00B96887" w:rsidRDefault="00FF1F07" w:rsidP="00FF1F07">
            <w:pPr>
              <w:pStyle w:val="TableContents"/>
              <w:rPr>
                <w:noProof/>
              </w:rPr>
            </w:pPr>
          </w:p>
        </w:tc>
        <w:tc>
          <w:tcPr>
            <w:tcW w:w="584" w:type="pct"/>
          </w:tcPr>
          <w:p w14:paraId="7A0E7D5F" w14:textId="77777777" w:rsidR="00FF1F07" w:rsidRPr="00B96887" w:rsidRDefault="00FF1F07" w:rsidP="00FF1F07">
            <w:pPr>
              <w:pStyle w:val="TableContents"/>
              <w:rPr>
                <w:noProof/>
              </w:rPr>
            </w:pPr>
          </w:p>
        </w:tc>
        <w:tc>
          <w:tcPr>
            <w:tcW w:w="447" w:type="pct"/>
          </w:tcPr>
          <w:p w14:paraId="18EC91A3" w14:textId="77777777" w:rsidR="00FF1F07" w:rsidRPr="00B96887" w:rsidRDefault="00FF1F07" w:rsidP="00FF1F07">
            <w:pPr>
              <w:pStyle w:val="TableContents"/>
              <w:rPr>
                <w:noProof/>
              </w:rPr>
            </w:pPr>
          </w:p>
        </w:tc>
        <w:tc>
          <w:tcPr>
            <w:tcW w:w="606" w:type="pct"/>
            <w:shd w:val="clear" w:color="auto" w:fill="auto"/>
            <w:vAlign w:val="center"/>
          </w:tcPr>
          <w:p w14:paraId="469BD1E3" w14:textId="77777777" w:rsidR="00FF1F07" w:rsidRPr="00B96887" w:rsidRDefault="00FF1F07" w:rsidP="00FF1F07">
            <w:pPr>
              <w:pStyle w:val="TableContents"/>
              <w:rPr>
                <w:noProof/>
              </w:rPr>
            </w:pPr>
          </w:p>
        </w:tc>
      </w:tr>
      <w:tr w:rsidR="00FF1F07" w:rsidRPr="00B96887" w14:paraId="28C9D094" w14:textId="77777777" w:rsidTr="0045040B">
        <w:trPr>
          <w:trHeight w:val="841"/>
        </w:trPr>
        <w:tc>
          <w:tcPr>
            <w:tcW w:w="232" w:type="pct"/>
            <w:vAlign w:val="center"/>
          </w:tcPr>
          <w:p w14:paraId="587AE3B9" w14:textId="77777777" w:rsidR="00FF1F07" w:rsidRPr="00B96887" w:rsidRDefault="00FF1F07" w:rsidP="00FF1F07">
            <w:pPr>
              <w:pStyle w:val="TableContents"/>
            </w:pPr>
            <w:r w:rsidRPr="00B96887">
              <w:t>4</w:t>
            </w:r>
          </w:p>
        </w:tc>
        <w:tc>
          <w:tcPr>
            <w:tcW w:w="2438" w:type="pct"/>
            <w:vAlign w:val="center"/>
          </w:tcPr>
          <w:p w14:paraId="7D7F1369" w14:textId="77777777" w:rsidR="00FF1F07" w:rsidRPr="00B96887" w:rsidRDefault="00FF1F07" w:rsidP="00FF1F07">
            <w:pPr>
              <w:pStyle w:val="TableContents"/>
            </w:pPr>
            <w:r w:rsidRPr="00B96887">
              <w:t>I lavori eseguiti corrispondono a quanto previsto nel contratto ed oggetto di finanziamento e non sono stati affidati lavori complementari nell’ambito dello stesso contratto (ferme restando le condizioni previste dal Codice)</w:t>
            </w:r>
            <w:r>
              <w:t>.</w:t>
            </w:r>
          </w:p>
        </w:tc>
        <w:tc>
          <w:tcPr>
            <w:tcW w:w="226" w:type="pct"/>
          </w:tcPr>
          <w:p w14:paraId="0F188FDE" w14:textId="77777777" w:rsidR="00FF1F07" w:rsidRPr="00B96887" w:rsidRDefault="00FF1F07" w:rsidP="00FF1F07">
            <w:pPr>
              <w:pStyle w:val="TableContents"/>
              <w:rPr>
                <w:noProof/>
              </w:rPr>
            </w:pPr>
          </w:p>
        </w:tc>
        <w:tc>
          <w:tcPr>
            <w:tcW w:w="226" w:type="pct"/>
          </w:tcPr>
          <w:p w14:paraId="3C5400B4" w14:textId="77777777" w:rsidR="00FF1F07" w:rsidRPr="00B96887" w:rsidRDefault="00FF1F07" w:rsidP="00FF1F07">
            <w:pPr>
              <w:pStyle w:val="TableContents"/>
              <w:rPr>
                <w:noProof/>
              </w:rPr>
            </w:pPr>
          </w:p>
        </w:tc>
        <w:tc>
          <w:tcPr>
            <w:tcW w:w="240" w:type="pct"/>
          </w:tcPr>
          <w:p w14:paraId="7DABD70C" w14:textId="77777777" w:rsidR="00FF1F07" w:rsidRPr="00B96887" w:rsidRDefault="00FF1F07" w:rsidP="00FF1F07">
            <w:pPr>
              <w:pStyle w:val="TableContents"/>
              <w:rPr>
                <w:noProof/>
              </w:rPr>
            </w:pPr>
          </w:p>
        </w:tc>
        <w:tc>
          <w:tcPr>
            <w:tcW w:w="584" w:type="pct"/>
          </w:tcPr>
          <w:p w14:paraId="4465E983" w14:textId="77777777" w:rsidR="00FF1F07" w:rsidRPr="00B96887" w:rsidRDefault="00FF1F07" w:rsidP="00FF1F07">
            <w:pPr>
              <w:pStyle w:val="TableContents"/>
              <w:rPr>
                <w:noProof/>
              </w:rPr>
            </w:pPr>
          </w:p>
        </w:tc>
        <w:tc>
          <w:tcPr>
            <w:tcW w:w="447" w:type="pct"/>
          </w:tcPr>
          <w:p w14:paraId="14BC0DB3" w14:textId="77777777" w:rsidR="00FF1F07" w:rsidRPr="00B96887" w:rsidRDefault="00FF1F07" w:rsidP="00FF1F07">
            <w:pPr>
              <w:pStyle w:val="TableContents"/>
              <w:rPr>
                <w:noProof/>
              </w:rPr>
            </w:pPr>
          </w:p>
        </w:tc>
        <w:tc>
          <w:tcPr>
            <w:tcW w:w="606" w:type="pct"/>
            <w:shd w:val="clear" w:color="auto" w:fill="auto"/>
            <w:vAlign w:val="center"/>
          </w:tcPr>
          <w:p w14:paraId="1E26D02D" w14:textId="77777777" w:rsidR="00FF1F07" w:rsidRDefault="00FF1F07" w:rsidP="00FF1F07">
            <w:pPr>
              <w:pStyle w:val="TableContents"/>
            </w:pPr>
            <w:r>
              <w:t>D.M 2490 del 25/01/17 Decisione</w:t>
            </w:r>
          </w:p>
          <w:p w14:paraId="0D664DF8" w14:textId="520D0053" w:rsidR="00FF1F07" w:rsidRPr="00C5402D" w:rsidRDefault="00FF1F07" w:rsidP="00FF1F07">
            <w:pPr>
              <w:pStyle w:val="TableContents"/>
            </w:pPr>
            <w:proofErr w:type="gramStart"/>
            <w:r>
              <w:t>C(</w:t>
            </w:r>
            <w:proofErr w:type="gramEnd"/>
            <w:r>
              <w:t>2013)9527 del 19 dicembre 2013</w:t>
            </w:r>
          </w:p>
        </w:tc>
      </w:tr>
      <w:tr w:rsidR="00FF1F07" w:rsidRPr="00B96887" w14:paraId="69C9C6CD" w14:textId="77777777" w:rsidTr="0045040B">
        <w:trPr>
          <w:trHeight w:val="841"/>
        </w:trPr>
        <w:tc>
          <w:tcPr>
            <w:tcW w:w="232" w:type="pct"/>
            <w:vAlign w:val="center"/>
          </w:tcPr>
          <w:p w14:paraId="61537B0E" w14:textId="77777777" w:rsidR="00FF1F07" w:rsidRPr="00B96887" w:rsidRDefault="00FF1F07" w:rsidP="00FF1F07">
            <w:pPr>
              <w:pStyle w:val="TableContents"/>
            </w:pPr>
            <w:r w:rsidRPr="00B96887">
              <w:t>5</w:t>
            </w:r>
          </w:p>
        </w:tc>
        <w:tc>
          <w:tcPr>
            <w:tcW w:w="2438" w:type="pct"/>
            <w:vAlign w:val="center"/>
          </w:tcPr>
          <w:p w14:paraId="5AA4B841" w14:textId="77777777" w:rsidR="00FF1F07" w:rsidRPr="00B96887" w:rsidRDefault="00FF1F07" w:rsidP="00FF1F07">
            <w:pPr>
              <w:pStyle w:val="TableContents"/>
            </w:pPr>
            <w:r w:rsidRPr="00B96887">
              <w:t>Eventuali varianti dell’appalto sono state approvate secondo quanto stabilito dalla normativa</w:t>
            </w:r>
            <w:r>
              <w:t>.</w:t>
            </w:r>
          </w:p>
        </w:tc>
        <w:tc>
          <w:tcPr>
            <w:tcW w:w="226" w:type="pct"/>
          </w:tcPr>
          <w:p w14:paraId="7C3D6C3A" w14:textId="77777777" w:rsidR="00FF1F07" w:rsidRPr="00B96887" w:rsidRDefault="00FF1F07" w:rsidP="00FF1F07">
            <w:pPr>
              <w:pStyle w:val="TableContents"/>
              <w:rPr>
                <w:noProof/>
              </w:rPr>
            </w:pPr>
          </w:p>
        </w:tc>
        <w:tc>
          <w:tcPr>
            <w:tcW w:w="226" w:type="pct"/>
          </w:tcPr>
          <w:p w14:paraId="5B6DEC5F" w14:textId="77777777" w:rsidR="00FF1F07" w:rsidRPr="00B96887" w:rsidRDefault="00FF1F07" w:rsidP="00FF1F07">
            <w:pPr>
              <w:pStyle w:val="TableContents"/>
              <w:rPr>
                <w:noProof/>
              </w:rPr>
            </w:pPr>
          </w:p>
        </w:tc>
        <w:tc>
          <w:tcPr>
            <w:tcW w:w="240" w:type="pct"/>
          </w:tcPr>
          <w:p w14:paraId="2311E9BB" w14:textId="77777777" w:rsidR="00FF1F07" w:rsidRPr="00B96887" w:rsidRDefault="00FF1F07" w:rsidP="00FF1F07">
            <w:pPr>
              <w:pStyle w:val="TableContents"/>
              <w:rPr>
                <w:noProof/>
              </w:rPr>
            </w:pPr>
          </w:p>
        </w:tc>
        <w:tc>
          <w:tcPr>
            <w:tcW w:w="584" w:type="pct"/>
          </w:tcPr>
          <w:p w14:paraId="01407006" w14:textId="77777777" w:rsidR="00FF1F07" w:rsidRPr="00B96887" w:rsidRDefault="00FF1F07" w:rsidP="00FF1F07">
            <w:pPr>
              <w:pStyle w:val="TableContents"/>
              <w:rPr>
                <w:noProof/>
              </w:rPr>
            </w:pPr>
          </w:p>
        </w:tc>
        <w:tc>
          <w:tcPr>
            <w:tcW w:w="447" w:type="pct"/>
          </w:tcPr>
          <w:p w14:paraId="2016356D" w14:textId="77777777" w:rsidR="00FF1F07" w:rsidRPr="00B96887" w:rsidRDefault="00FF1F07" w:rsidP="00FF1F07">
            <w:pPr>
              <w:pStyle w:val="TableContents"/>
              <w:rPr>
                <w:noProof/>
              </w:rPr>
            </w:pPr>
          </w:p>
        </w:tc>
        <w:tc>
          <w:tcPr>
            <w:tcW w:w="606" w:type="pct"/>
            <w:shd w:val="clear" w:color="auto" w:fill="auto"/>
            <w:vAlign w:val="center"/>
          </w:tcPr>
          <w:p w14:paraId="0F0C66A0" w14:textId="77777777" w:rsidR="00FF1F07" w:rsidRPr="00B96887" w:rsidRDefault="00FF1F07" w:rsidP="00FF1F07">
            <w:pPr>
              <w:pStyle w:val="TableContents"/>
              <w:rPr>
                <w:lang w:val="en-US"/>
              </w:rPr>
            </w:pPr>
            <w:r w:rsidRPr="00B96887">
              <w:rPr>
                <w:lang w:val="en-US"/>
              </w:rPr>
              <w:t>Art. 106</w:t>
            </w:r>
          </w:p>
        </w:tc>
      </w:tr>
      <w:tr w:rsidR="00FF1F07" w:rsidRPr="00B96887" w14:paraId="41FC84D3" w14:textId="77777777" w:rsidTr="0045040B">
        <w:trPr>
          <w:trHeight w:val="841"/>
        </w:trPr>
        <w:tc>
          <w:tcPr>
            <w:tcW w:w="232" w:type="pct"/>
            <w:vAlign w:val="center"/>
          </w:tcPr>
          <w:p w14:paraId="7CDC9148" w14:textId="77777777" w:rsidR="00FF1F07" w:rsidRPr="00B96887" w:rsidRDefault="00FF1F07" w:rsidP="00FF1F07">
            <w:pPr>
              <w:pStyle w:val="TableContents"/>
            </w:pPr>
            <w:r w:rsidRPr="00B96887">
              <w:t>6</w:t>
            </w:r>
          </w:p>
        </w:tc>
        <w:tc>
          <w:tcPr>
            <w:tcW w:w="2438" w:type="pct"/>
            <w:vAlign w:val="center"/>
          </w:tcPr>
          <w:p w14:paraId="34BE6168" w14:textId="77777777" w:rsidR="00FF1F07" w:rsidRPr="00B96887" w:rsidRDefault="00FF1F07" w:rsidP="00FF1F07">
            <w:pPr>
              <w:pStyle w:val="TableContents"/>
            </w:pPr>
            <w:r w:rsidRPr="00B96887">
              <w:t xml:space="preserve">Redazione del certificato </w:t>
            </w:r>
            <w:r>
              <w:t xml:space="preserve">di </w:t>
            </w:r>
            <w:r w:rsidRPr="00B96887">
              <w:t>regolare esecuzione dei lavori</w:t>
            </w:r>
            <w:r>
              <w:t xml:space="preserve"> o del certificato di collaudo.</w:t>
            </w:r>
          </w:p>
        </w:tc>
        <w:tc>
          <w:tcPr>
            <w:tcW w:w="226" w:type="pct"/>
          </w:tcPr>
          <w:p w14:paraId="06AB9C24" w14:textId="77777777" w:rsidR="00FF1F07" w:rsidRPr="00B96887" w:rsidRDefault="00FF1F07" w:rsidP="00FF1F07">
            <w:pPr>
              <w:pStyle w:val="TableContents"/>
              <w:rPr>
                <w:noProof/>
              </w:rPr>
            </w:pPr>
          </w:p>
        </w:tc>
        <w:tc>
          <w:tcPr>
            <w:tcW w:w="226" w:type="pct"/>
          </w:tcPr>
          <w:p w14:paraId="0091BDE4" w14:textId="77777777" w:rsidR="00FF1F07" w:rsidRPr="00B96887" w:rsidRDefault="00FF1F07" w:rsidP="00FF1F07">
            <w:pPr>
              <w:pStyle w:val="TableContents"/>
              <w:rPr>
                <w:noProof/>
              </w:rPr>
            </w:pPr>
          </w:p>
        </w:tc>
        <w:tc>
          <w:tcPr>
            <w:tcW w:w="240" w:type="pct"/>
          </w:tcPr>
          <w:p w14:paraId="722E78C4" w14:textId="77777777" w:rsidR="00FF1F07" w:rsidRPr="00B96887" w:rsidRDefault="00FF1F07" w:rsidP="00FF1F07">
            <w:pPr>
              <w:pStyle w:val="TableContents"/>
              <w:rPr>
                <w:noProof/>
              </w:rPr>
            </w:pPr>
          </w:p>
        </w:tc>
        <w:tc>
          <w:tcPr>
            <w:tcW w:w="584" w:type="pct"/>
          </w:tcPr>
          <w:p w14:paraId="7BDBE618" w14:textId="77777777" w:rsidR="00FF1F07" w:rsidRPr="00B96887" w:rsidRDefault="00FF1F07" w:rsidP="00FF1F07">
            <w:pPr>
              <w:pStyle w:val="TableContents"/>
              <w:rPr>
                <w:noProof/>
              </w:rPr>
            </w:pPr>
          </w:p>
        </w:tc>
        <w:tc>
          <w:tcPr>
            <w:tcW w:w="447" w:type="pct"/>
          </w:tcPr>
          <w:p w14:paraId="3E172BDE" w14:textId="77777777" w:rsidR="00FF1F07" w:rsidRPr="00B96887" w:rsidRDefault="00FF1F07" w:rsidP="00FF1F07">
            <w:pPr>
              <w:pStyle w:val="TableContents"/>
              <w:rPr>
                <w:noProof/>
              </w:rPr>
            </w:pPr>
          </w:p>
        </w:tc>
        <w:tc>
          <w:tcPr>
            <w:tcW w:w="606" w:type="pct"/>
            <w:shd w:val="clear" w:color="auto" w:fill="auto"/>
            <w:vAlign w:val="center"/>
          </w:tcPr>
          <w:p w14:paraId="19FAB4F3" w14:textId="77777777" w:rsidR="00FF1F07" w:rsidRPr="00B96887" w:rsidRDefault="00FF1F07" w:rsidP="00FF1F07">
            <w:pPr>
              <w:pStyle w:val="TableContents"/>
              <w:rPr>
                <w:lang w:val="en-US"/>
              </w:rPr>
            </w:pPr>
            <w:r w:rsidRPr="00B96887">
              <w:rPr>
                <w:lang w:val="en-US"/>
              </w:rPr>
              <w:t>Art. 102</w:t>
            </w:r>
          </w:p>
        </w:tc>
      </w:tr>
    </w:tbl>
    <w:p w14:paraId="40564686" w14:textId="77777777" w:rsidR="00316C8D" w:rsidRPr="00316C8D" w:rsidRDefault="00316C8D" w:rsidP="00316C8D">
      <w:pPr>
        <w:spacing w:after="57" w:line="264" w:lineRule="auto"/>
        <w:jc w:val="both"/>
        <w:rPr>
          <w:rFonts w:eastAsia="SF Pro Text" w:cs="SF Pro Text"/>
          <w:szCs w:val="22"/>
          <w:u w:val="single"/>
        </w:rPr>
      </w:pPr>
    </w:p>
    <w:p w14:paraId="48DC6B34" w14:textId="77777777" w:rsidR="00316C8D" w:rsidRPr="00316C8D" w:rsidRDefault="00316C8D" w:rsidP="00316C8D">
      <w:pPr>
        <w:spacing w:after="57" w:line="264" w:lineRule="auto"/>
        <w:jc w:val="both"/>
        <w:rPr>
          <w:rFonts w:eastAsia="SF Pro Text" w:cs="SF Pro Text"/>
          <w:szCs w:val="22"/>
          <w:u w:val="single"/>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316C8D" w:rsidRPr="00316C8D" w14:paraId="4A579E22" w14:textId="77777777" w:rsidTr="00316C8D">
        <w:trPr>
          <w:jc w:val="center"/>
        </w:trPr>
        <w:tc>
          <w:tcPr>
            <w:tcW w:w="4245" w:type="dxa"/>
            <w:tcMar>
              <w:top w:w="55" w:type="dxa"/>
              <w:left w:w="55" w:type="dxa"/>
              <w:bottom w:w="55" w:type="dxa"/>
              <w:right w:w="55" w:type="dxa"/>
            </w:tcMar>
          </w:tcPr>
          <w:p w14:paraId="4B0992A4"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Data</w:t>
            </w:r>
          </w:p>
          <w:p w14:paraId="494B74DF" w14:textId="77777777" w:rsidR="00316C8D" w:rsidRPr="00316C8D" w:rsidRDefault="00316C8D" w:rsidP="00316C8D">
            <w:pPr>
              <w:suppressLineNumbers/>
              <w:suppressAutoHyphens/>
              <w:spacing w:after="0" w:line="240" w:lineRule="auto"/>
              <w:jc w:val="center"/>
              <w:rPr>
                <w:rFonts w:eastAsia="SF Pro Text" w:cs="SF Pro Text"/>
                <w:szCs w:val="22"/>
              </w:rPr>
            </w:pPr>
          </w:p>
          <w:p w14:paraId="6ECF59F0"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________________</w:t>
            </w:r>
          </w:p>
        </w:tc>
        <w:tc>
          <w:tcPr>
            <w:tcW w:w="6135" w:type="dxa"/>
            <w:tcMar>
              <w:top w:w="55" w:type="dxa"/>
              <w:left w:w="55" w:type="dxa"/>
              <w:bottom w:w="55" w:type="dxa"/>
              <w:right w:w="55" w:type="dxa"/>
            </w:tcMar>
          </w:tcPr>
          <w:p w14:paraId="23BA3E9B"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Firma del RUP</w:t>
            </w:r>
          </w:p>
          <w:p w14:paraId="3B0081DF" w14:textId="77777777" w:rsidR="00316C8D" w:rsidRPr="00316C8D" w:rsidRDefault="00316C8D" w:rsidP="00316C8D">
            <w:pPr>
              <w:suppressLineNumbers/>
              <w:suppressAutoHyphens/>
              <w:spacing w:after="0" w:line="240" w:lineRule="auto"/>
              <w:jc w:val="center"/>
              <w:rPr>
                <w:rFonts w:eastAsia="SF Pro Text" w:cs="SF Pro Text"/>
                <w:szCs w:val="22"/>
              </w:rPr>
            </w:pPr>
          </w:p>
          <w:p w14:paraId="1D831F61"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________________</w:t>
            </w:r>
          </w:p>
        </w:tc>
      </w:tr>
    </w:tbl>
    <w:p w14:paraId="1E5A6CA6" w14:textId="77777777" w:rsidR="00316C8D" w:rsidRPr="00316C8D" w:rsidRDefault="00316C8D" w:rsidP="00316C8D">
      <w:pPr>
        <w:suppressAutoHyphens/>
        <w:spacing w:after="0" w:line="240" w:lineRule="auto"/>
        <w:rPr>
          <w:szCs w:val="22"/>
          <w:u w:val="single"/>
        </w:rPr>
      </w:pPr>
    </w:p>
    <w:tbl>
      <w:tblPr>
        <w:tblW w:w="14570" w:type="dxa"/>
        <w:tblLayout w:type="fixed"/>
        <w:tblCellMar>
          <w:left w:w="10" w:type="dxa"/>
          <w:right w:w="10" w:type="dxa"/>
        </w:tblCellMar>
        <w:tblLook w:val="04A0" w:firstRow="1" w:lastRow="0" w:firstColumn="1" w:lastColumn="0" w:noHBand="0" w:noVBand="1"/>
      </w:tblPr>
      <w:tblGrid>
        <w:gridCol w:w="14570"/>
      </w:tblGrid>
      <w:tr w:rsidR="00316C8D" w:rsidRPr="00316C8D" w14:paraId="039BC3EB" w14:textId="77777777" w:rsidTr="00316C8D">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5D66FE8" w14:textId="77777777" w:rsidR="0045040B" w:rsidRPr="0045040B" w:rsidRDefault="0045040B" w:rsidP="0045040B">
            <w:pPr>
              <w:suppressLineNumbers/>
              <w:shd w:val="clear" w:color="auto" w:fill="EEEEEE"/>
              <w:suppressAutoHyphens/>
              <w:spacing w:after="0" w:line="240" w:lineRule="auto"/>
              <w:jc w:val="center"/>
              <w:rPr>
                <w:rFonts w:eastAsia="SF Pro Text" w:cs="SF Pro Text"/>
                <w:b/>
                <w:bCs/>
                <w:szCs w:val="22"/>
              </w:rPr>
            </w:pPr>
            <w:r w:rsidRPr="0045040B">
              <w:rPr>
                <w:rFonts w:eastAsia="SF Pro Text" w:cs="SF Pro Text"/>
                <w:b/>
                <w:bCs/>
                <w:szCs w:val="22"/>
              </w:rPr>
              <w:t>APPALTI PUBBLICI DI LAVORI – PROCEDURA NEGOZIATA</w:t>
            </w:r>
          </w:p>
          <w:p w14:paraId="3885E480" w14:textId="3E901F80" w:rsidR="00316C8D" w:rsidRPr="00316C8D" w:rsidRDefault="0045040B" w:rsidP="0045040B">
            <w:pPr>
              <w:suppressLineNumbers/>
              <w:shd w:val="clear" w:color="auto" w:fill="EEEEEE"/>
              <w:suppressAutoHyphens/>
              <w:spacing w:after="0" w:line="240" w:lineRule="auto"/>
              <w:jc w:val="center"/>
              <w:rPr>
                <w:rFonts w:eastAsia="SF Pro Text" w:cs="SF Pro Text"/>
                <w:szCs w:val="22"/>
              </w:rPr>
            </w:pPr>
            <w:r w:rsidRPr="0045040B">
              <w:rPr>
                <w:rFonts w:eastAsia="SF Pro Text" w:cs="SF Pro Text"/>
                <w:b/>
                <w:bCs/>
                <w:szCs w:val="22"/>
              </w:rPr>
              <w:t>(importo pari o superiore a € 40.000 ed inferiore a € 1.000.000)</w:t>
            </w:r>
          </w:p>
        </w:tc>
      </w:tr>
    </w:tbl>
    <w:p w14:paraId="09B7B171" w14:textId="77777777" w:rsidR="00316C8D" w:rsidRPr="00316C8D" w:rsidRDefault="00316C8D" w:rsidP="00316C8D">
      <w:pPr>
        <w:spacing w:after="57" w:line="264" w:lineRule="auto"/>
        <w:jc w:val="both"/>
        <w:rPr>
          <w:rFonts w:eastAsia="SF Pro Text" w:cs="SF Pro Text"/>
          <w:szCs w:val="22"/>
          <w:u w:val="single"/>
        </w:rPr>
      </w:pPr>
    </w:p>
    <w:tbl>
      <w:tblPr>
        <w:tblW w:w="14570" w:type="dxa"/>
        <w:tblLayout w:type="fixed"/>
        <w:tblCellMar>
          <w:left w:w="10" w:type="dxa"/>
          <w:right w:w="10" w:type="dxa"/>
        </w:tblCellMar>
        <w:tblLook w:val="04A0" w:firstRow="1" w:lastRow="0" w:firstColumn="1" w:lastColumn="0" w:noHBand="0" w:noVBand="1"/>
      </w:tblPr>
      <w:tblGrid>
        <w:gridCol w:w="2691"/>
        <w:gridCol w:w="3685"/>
        <w:gridCol w:w="1985"/>
        <w:gridCol w:w="6209"/>
      </w:tblGrid>
      <w:tr w:rsidR="00316C8D" w:rsidRPr="00316C8D" w14:paraId="35C7F06F" w14:textId="77777777" w:rsidTr="00316C8D">
        <w:trPr>
          <w:trHeight w:hRule="exact" w:val="913"/>
        </w:trPr>
        <w:tc>
          <w:tcPr>
            <w:tcW w:w="6376"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71EEFD3" w14:textId="69738386" w:rsidR="00316C8D" w:rsidRPr="00316C8D" w:rsidRDefault="0045040B" w:rsidP="00316C8D">
            <w:pPr>
              <w:suppressLineNumbers/>
              <w:suppressAutoHyphens/>
              <w:spacing w:after="0" w:line="240" w:lineRule="auto"/>
              <w:rPr>
                <w:rFonts w:eastAsia="SF Pro Text" w:cs="SF Pro Text"/>
                <w:szCs w:val="22"/>
              </w:rPr>
            </w:pPr>
            <w:r w:rsidRPr="0045040B">
              <w:rPr>
                <w:rFonts w:eastAsia="SF Pro Text" w:cs="SF Pro Text"/>
                <w:sz w:val="20"/>
                <w:szCs w:val="20"/>
              </w:rPr>
              <w:t>Operazione 7.5.01 - GAL Garda e Colli Mantovani - Bando “</w:t>
            </w:r>
            <w:r w:rsidR="00FF1F07" w:rsidRPr="00FF1F07">
              <w:rPr>
                <w:rFonts w:eastAsia="SF Pro Text" w:cs="SF Pro Text"/>
                <w:sz w:val="20"/>
                <w:szCs w:val="20"/>
              </w:rPr>
              <w:t>7.5.01 Facilitazione della ripresa turistica attraverso la valorizzazione delle specificità e delle valenze territoriali</w:t>
            </w:r>
            <w:r w:rsidRPr="0045040B">
              <w:rPr>
                <w:rFonts w:eastAsia="SF Pro Text" w:cs="SF Pro Text"/>
                <w:sz w:val="20"/>
                <w:szCs w:val="20"/>
              </w:rPr>
              <w:t>”</w:t>
            </w:r>
          </w:p>
        </w:tc>
        <w:tc>
          <w:tcPr>
            <w:tcW w:w="819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28E35F33"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Beneficiario:</w:t>
            </w:r>
          </w:p>
        </w:tc>
      </w:tr>
      <w:tr w:rsidR="00316C8D" w:rsidRPr="00316C8D" w14:paraId="51EC1D0C" w14:textId="77777777" w:rsidTr="00316C8D">
        <w:trPr>
          <w:trHeight w:hRule="exact" w:val="567"/>
        </w:trPr>
        <w:tc>
          <w:tcPr>
            <w:tcW w:w="2691" w:type="dxa"/>
            <w:tcBorders>
              <w:left w:val="single" w:sz="2" w:space="0" w:color="000000"/>
              <w:bottom w:val="single" w:sz="2" w:space="0" w:color="000000"/>
            </w:tcBorders>
            <w:tcMar>
              <w:top w:w="55" w:type="dxa"/>
              <w:left w:w="55" w:type="dxa"/>
              <w:bottom w:w="55" w:type="dxa"/>
              <w:right w:w="55" w:type="dxa"/>
            </w:tcMar>
            <w:vAlign w:val="center"/>
          </w:tcPr>
          <w:p w14:paraId="525FA20C"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 xml:space="preserve">Domanda di aiuto </w:t>
            </w:r>
            <w:proofErr w:type="spellStart"/>
            <w:r w:rsidRPr="00316C8D">
              <w:rPr>
                <w:rFonts w:eastAsia="SF Pro Text" w:cs="SF Pro Text"/>
                <w:szCs w:val="22"/>
              </w:rPr>
              <w:t>num</w:t>
            </w:r>
            <w:proofErr w:type="spellEnd"/>
            <w:r w:rsidRPr="00316C8D">
              <w:rPr>
                <w:rFonts w:eastAsia="SF Pro Text" w:cs="SF Pro Text"/>
                <w:szCs w:val="22"/>
              </w:rPr>
              <w:t>.:</w:t>
            </w:r>
          </w:p>
        </w:tc>
        <w:tc>
          <w:tcPr>
            <w:tcW w:w="3685" w:type="dxa"/>
            <w:tcBorders>
              <w:left w:val="single" w:sz="2" w:space="0" w:color="000000"/>
              <w:bottom w:val="single" w:sz="2" w:space="0" w:color="000000"/>
            </w:tcBorders>
            <w:vAlign w:val="center"/>
          </w:tcPr>
          <w:p w14:paraId="39D88A64" w14:textId="77777777" w:rsidR="00316C8D" w:rsidRPr="00316C8D" w:rsidRDefault="00316C8D" w:rsidP="00316C8D">
            <w:pPr>
              <w:suppressLineNumbers/>
              <w:suppressAutoHyphens/>
              <w:spacing w:after="0" w:line="240" w:lineRule="auto"/>
              <w:jc w:val="both"/>
              <w:rPr>
                <w:rFonts w:eastAsia="SF Pro Text" w:cs="SF Pro Text"/>
                <w:szCs w:val="22"/>
              </w:rPr>
            </w:pPr>
          </w:p>
        </w:tc>
        <w:tc>
          <w:tcPr>
            <w:tcW w:w="8194"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341E49C"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RUP:</w:t>
            </w:r>
          </w:p>
        </w:tc>
      </w:tr>
      <w:tr w:rsidR="00316C8D" w:rsidRPr="00316C8D" w14:paraId="74EDA37E" w14:textId="77777777" w:rsidTr="00316C8D">
        <w:trPr>
          <w:trHeight w:hRule="exact" w:val="567"/>
        </w:trPr>
        <w:tc>
          <w:tcPr>
            <w:tcW w:w="6376" w:type="dxa"/>
            <w:gridSpan w:val="2"/>
            <w:tcBorders>
              <w:left w:val="single" w:sz="2" w:space="0" w:color="000000"/>
              <w:bottom w:val="single" w:sz="2" w:space="0" w:color="000000"/>
            </w:tcBorders>
            <w:tcMar>
              <w:top w:w="55" w:type="dxa"/>
              <w:left w:w="55" w:type="dxa"/>
              <w:bottom w:w="55" w:type="dxa"/>
              <w:right w:w="55" w:type="dxa"/>
            </w:tcMar>
            <w:vAlign w:val="center"/>
          </w:tcPr>
          <w:p w14:paraId="6A23302C" w14:textId="5D542758"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 xml:space="preserve">Importo </w:t>
            </w:r>
            <w:r w:rsidR="0045040B">
              <w:rPr>
                <w:rFonts w:eastAsia="SF Pro Text" w:cs="SF Pro Text"/>
                <w:szCs w:val="22"/>
              </w:rPr>
              <w:t>dell’appalto</w:t>
            </w:r>
            <w:r w:rsidRPr="00316C8D">
              <w:rPr>
                <w:rFonts w:eastAsia="SF Pro Text" w:cs="SF Pro Text"/>
                <w:szCs w:val="22"/>
              </w:rPr>
              <w:t xml:space="preserve"> (IVA esclusa) €</w:t>
            </w:r>
          </w:p>
        </w:tc>
        <w:tc>
          <w:tcPr>
            <w:tcW w:w="8194"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2FBE784"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 xml:space="preserve"> </w:t>
            </w:r>
          </w:p>
        </w:tc>
      </w:tr>
      <w:tr w:rsidR="0045040B" w:rsidRPr="00316C8D" w14:paraId="119E1D48" w14:textId="77777777" w:rsidTr="0045040B">
        <w:trPr>
          <w:trHeight w:hRule="exact" w:val="567"/>
        </w:trPr>
        <w:tc>
          <w:tcPr>
            <w:tcW w:w="6376"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D77BE03" w14:textId="77777777" w:rsidR="0045040B" w:rsidRPr="00316C8D" w:rsidRDefault="0045040B" w:rsidP="0045040B">
            <w:pPr>
              <w:pStyle w:val="TableContents"/>
            </w:pPr>
            <w:r>
              <w:t>Comune capoluogo di provincia</w:t>
            </w:r>
          </w:p>
        </w:tc>
        <w:tc>
          <w:tcPr>
            <w:tcW w:w="8194" w:type="dxa"/>
            <w:gridSpan w:val="2"/>
            <w:tcBorders>
              <w:left w:val="single" w:sz="2" w:space="0" w:color="000000"/>
              <w:bottom w:val="single" w:sz="2" w:space="0" w:color="000000"/>
              <w:right w:val="single" w:sz="2" w:space="0" w:color="000000"/>
            </w:tcBorders>
            <w:vAlign w:val="center"/>
          </w:tcPr>
          <w:p w14:paraId="56ABA321" w14:textId="371304FE" w:rsidR="0045040B" w:rsidRPr="00316C8D" w:rsidRDefault="0045040B" w:rsidP="0045040B">
            <w:pPr>
              <w:pStyle w:val="TableContents"/>
            </w:pPr>
            <w:r>
              <w:sym w:font="Webdings" w:char="F063"/>
            </w:r>
            <w:r>
              <w:t xml:space="preserve"> SI</w:t>
            </w:r>
            <w:r>
              <w:tab/>
            </w:r>
            <w:r>
              <w:sym w:font="Webdings" w:char="F063"/>
            </w:r>
            <w:r>
              <w:t xml:space="preserve"> NO</w:t>
            </w:r>
          </w:p>
        </w:tc>
      </w:tr>
      <w:tr w:rsidR="0045040B" w:rsidRPr="00316C8D" w14:paraId="7EE781CE" w14:textId="77777777" w:rsidTr="0045040B">
        <w:trPr>
          <w:trHeight w:hRule="exact" w:val="567"/>
        </w:trPr>
        <w:tc>
          <w:tcPr>
            <w:tcW w:w="6376"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6B29172" w14:textId="65C38F6D" w:rsidR="0045040B" w:rsidRDefault="0045040B" w:rsidP="0045040B">
            <w:pPr>
              <w:pStyle w:val="TableContents"/>
            </w:pPr>
            <w:r w:rsidRPr="0045040B">
              <w:t>Procedura di gara espletata tramite centrale di committenza/soggetto aggregatore:</w:t>
            </w:r>
          </w:p>
        </w:tc>
        <w:tc>
          <w:tcPr>
            <w:tcW w:w="1985" w:type="dxa"/>
            <w:tcBorders>
              <w:left w:val="single" w:sz="2" w:space="0" w:color="000000"/>
              <w:bottom w:val="single" w:sz="2" w:space="0" w:color="000000"/>
              <w:right w:val="single" w:sz="2" w:space="0" w:color="000000"/>
            </w:tcBorders>
            <w:vAlign w:val="center"/>
          </w:tcPr>
          <w:p w14:paraId="317F4D3F" w14:textId="77777777" w:rsidR="0045040B" w:rsidRDefault="0045040B" w:rsidP="0045040B">
            <w:pPr>
              <w:pStyle w:val="TableContents"/>
            </w:pPr>
            <w:r>
              <w:sym w:font="Webdings" w:char="F063"/>
            </w:r>
            <w:r>
              <w:t xml:space="preserve"> SI</w:t>
            </w:r>
            <w:r>
              <w:tab/>
            </w:r>
            <w:r>
              <w:sym w:font="Webdings" w:char="F063"/>
            </w:r>
            <w:r>
              <w:t xml:space="preserve"> NO</w:t>
            </w:r>
          </w:p>
        </w:tc>
        <w:tc>
          <w:tcPr>
            <w:tcW w:w="6209" w:type="dxa"/>
            <w:tcBorders>
              <w:left w:val="single" w:sz="2" w:space="0" w:color="000000"/>
              <w:bottom w:val="single" w:sz="2" w:space="0" w:color="000000"/>
              <w:right w:val="single" w:sz="2" w:space="0" w:color="000000"/>
            </w:tcBorders>
            <w:vAlign w:val="center"/>
          </w:tcPr>
          <w:p w14:paraId="71E1CE82" w14:textId="77777777" w:rsidR="0045040B" w:rsidRDefault="0045040B" w:rsidP="0045040B">
            <w:pPr>
              <w:pStyle w:val="TableContents"/>
            </w:pPr>
            <w:r>
              <w:t>Se si, c</w:t>
            </w:r>
            <w:r w:rsidRPr="0045040B">
              <w:t>entrale di committenza/soggetto aggregatore:</w:t>
            </w:r>
          </w:p>
          <w:p w14:paraId="1B82AB04" w14:textId="169B0C8E" w:rsidR="0045040B" w:rsidRDefault="0045040B" w:rsidP="0045040B">
            <w:pPr>
              <w:pStyle w:val="TableContents"/>
            </w:pPr>
            <w:r>
              <w:t>…………………………………………………………………………………………..</w:t>
            </w:r>
          </w:p>
        </w:tc>
      </w:tr>
    </w:tbl>
    <w:p w14:paraId="2B7660E0" w14:textId="77777777" w:rsidR="00316C8D" w:rsidRPr="00316C8D" w:rsidRDefault="00316C8D" w:rsidP="00316C8D">
      <w:pPr>
        <w:spacing w:after="57" w:line="264" w:lineRule="auto"/>
        <w:jc w:val="both"/>
        <w:rPr>
          <w:rFonts w:eastAsia="SF Pro Text" w:cs="SF Pro Text"/>
          <w:szCs w:val="22"/>
          <w:u w:val="single"/>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647"/>
        <w:gridCol w:w="7004"/>
        <w:gridCol w:w="712"/>
        <w:gridCol w:w="762"/>
        <w:gridCol w:w="706"/>
        <w:gridCol w:w="1558"/>
        <w:gridCol w:w="1471"/>
        <w:gridCol w:w="1787"/>
      </w:tblGrid>
      <w:tr w:rsidR="00746589" w:rsidRPr="007A66B1" w14:paraId="12777891" w14:textId="77777777" w:rsidTr="00217973">
        <w:trPr>
          <w:trHeight w:val="20"/>
          <w:tblHeader/>
        </w:trPr>
        <w:tc>
          <w:tcPr>
            <w:tcW w:w="221" w:type="pct"/>
            <w:tcBorders>
              <w:bottom w:val="single" w:sz="4" w:space="0" w:color="auto"/>
            </w:tcBorders>
            <w:shd w:val="clear" w:color="auto" w:fill="E0E0E0"/>
            <w:vAlign w:val="center"/>
          </w:tcPr>
          <w:p w14:paraId="1C60E0AD" w14:textId="77777777" w:rsidR="00746589" w:rsidRPr="007A66B1" w:rsidRDefault="00746589" w:rsidP="00746589">
            <w:pPr>
              <w:pStyle w:val="TableContents"/>
            </w:pPr>
            <w:r w:rsidRPr="007A66B1">
              <w:t>N.</w:t>
            </w:r>
          </w:p>
        </w:tc>
        <w:tc>
          <w:tcPr>
            <w:tcW w:w="2391" w:type="pct"/>
            <w:tcBorders>
              <w:bottom w:val="single" w:sz="4" w:space="0" w:color="auto"/>
            </w:tcBorders>
            <w:shd w:val="clear" w:color="auto" w:fill="E0E0E0"/>
            <w:vAlign w:val="center"/>
          </w:tcPr>
          <w:p w14:paraId="4B981DFF" w14:textId="77777777" w:rsidR="00746589" w:rsidRPr="007A66B1" w:rsidRDefault="00746589" w:rsidP="00746589">
            <w:pPr>
              <w:pStyle w:val="TableContents"/>
            </w:pPr>
            <w:r w:rsidRPr="007A66B1">
              <w:t>ADEMPIMENTO PREVISTO</w:t>
            </w:r>
          </w:p>
        </w:tc>
        <w:tc>
          <w:tcPr>
            <w:tcW w:w="243" w:type="pct"/>
            <w:tcBorders>
              <w:bottom w:val="single" w:sz="4" w:space="0" w:color="auto"/>
            </w:tcBorders>
            <w:shd w:val="clear" w:color="auto" w:fill="E0E0E0"/>
            <w:vAlign w:val="center"/>
          </w:tcPr>
          <w:p w14:paraId="25C38E9D" w14:textId="77777777" w:rsidR="00746589" w:rsidRPr="007A66B1" w:rsidRDefault="00746589" w:rsidP="00746589">
            <w:pPr>
              <w:pStyle w:val="TableContents"/>
            </w:pPr>
            <w:r w:rsidRPr="007A66B1">
              <w:t>SI</w:t>
            </w:r>
          </w:p>
        </w:tc>
        <w:tc>
          <w:tcPr>
            <w:tcW w:w="260" w:type="pct"/>
            <w:tcBorders>
              <w:bottom w:val="single" w:sz="4" w:space="0" w:color="auto"/>
            </w:tcBorders>
            <w:shd w:val="clear" w:color="auto" w:fill="E0E0E0"/>
            <w:vAlign w:val="center"/>
          </w:tcPr>
          <w:p w14:paraId="5A42E1BE" w14:textId="77777777" w:rsidR="00746589" w:rsidRPr="007A66B1" w:rsidRDefault="00746589" w:rsidP="00746589">
            <w:pPr>
              <w:pStyle w:val="TableContents"/>
            </w:pPr>
            <w:r w:rsidRPr="007A66B1">
              <w:t>NO</w:t>
            </w:r>
          </w:p>
        </w:tc>
        <w:tc>
          <w:tcPr>
            <w:tcW w:w="241" w:type="pct"/>
            <w:tcBorders>
              <w:bottom w:val="single" w:sz="4" w:space="0" w:color="auto"/>
            </w:tcBorders>
            <w:shd w:val="clear" w:color="auto" w:fill="E0E0E0"/>
            <w:vAlign w:val="center"/>
          </w:tcPr>
          <w:p w14:paraId="52DB2584" w14:textId="77777777" w:rsidR="00746589" w:rsidRPr="007A66B1" w:rsidRDefault="00746589" w:rsidP="00746589">
            <w:pPr>
              <w:pStyle w:val="TableContents"/>
            </w:pPr>
            <w:r w:rsidRPr="007A66B1">
              <w:t>N/P</w:t>
            </w:r>
          </w:p>
        </w:tc>
        <w:tc>
          <w:tcPr>
            <w:tcW w:w="532" w:type="pct"/>
            <w:tcBorders>
              <w:bottom w:val="single" w:sz="4" w:space="0" w:color="auto"/>
            </w:tcBorders>
            <w:shd w:val="clear" w:color="auto" w:fill="E0E0E0"/>
            <w:vAlign w:val="center"/>
          </w:tcPr>
          <w:p w14:paraId="3C3B1D95" w14:textId="77777777" w:rsidR="00746589" w:rsidRPr="007A66B1" w:rsidRDefault="00746589" w:rsidP="00746589">
            <w:pPr>
              <w:pStyle w:val="TableContents"/>
            </w:pPr>
            <w:r w:rsidRPr="007A66B1">
              <w:t>Estremi atti</w:t>
            </w:r>
          </w:p>
        </w:tc>
        <w:tc>
          <w:tcPr>
            <w:tcW w:w="502" w:type="pct"/>
            <w:tcBorders>
              <w:bottom w:val="single" w:sz="4" w:space="0" w:color="auto"/>
            </w:tcBorders>
            <w:shd w:val="clear" w:color="auto" w:fill="E0E0E0"/>
            <w:vAlign w:val="center"/>
          </w:tcPr>
          <w:p w14:paraId="42EAB4CC" w14:textId="77777777" w:rsidR="00746589" w:rsidRPr="007A66B1" w:rsidRDefault="00746589" w:rsidP="00746589">
            <w:pPr>
              <w:pStyle w:val="TableContents"/>
            </w:pPr>
            <w:r w:rsidRPr="007A66B1">
              <w:t>NOTE</w:t>
            </w:r>
          </w:p>
        </w:tc>
        <w:tc>
          <w:tcPr>
            <w:tcW w:w="611" w:type="pct"/>
            <w:tcBorders>
              <w:bottom w:val="single" w:sz="4" w:space="0" w:color="auto"/>
            </w:tcBorders>
            <w:shd w:val="clear" w:color="auto" w:fill="E0E0E0"/>
            <w:vAlign w:val="center"/>
          </w:tcPr>
          <w:p w14:paraId="4126BD84" w14:textId="77777777" w:rsidR="00746589" w:rsidRPr="007A66B1" w:rsidRDefault="00746589" w:rsidP="00746589">
            <w:pPr>
              <w:pStyle w:val="TableContents"/>
            </w:pPr>
            <w:r w:rsidRPr="007A66B1">
              <w:t>RIFERIMENTI NORMATIVI</w:t>
            </w:r>
          </w:p>
          <w:p w14:paraId="06414EC4" w14:textId="77777777" w:rsidR="00746589" w:rsidRPr="007A66B1" w:rsidRDefault="00746589" w:rsidP="00746589">
            <w:pPr>
              <w:pStyle w:val="TableContents"/>
            </w:pPr>
            <w:r w:rsidRPr="007A66B1">
              <w:t>D.lgs. 50/2016</w:t>
            </w:r>
          </w:p>
        </w:tc>
      </w:tr>
      <w:tr w:rsidR="00746589" w:rsidRPr="00C5402D" w14:paraId="306D5D5A" w14:textId="77777777" w:rsidTr="00217973">
        <w:trPr>
          <w:trHeight w:val="20"/>
        </w:trPr>
        <w:tc>
          <w:tcPr>
            <w:tcW w:w="221" w:type="pct"/>
            <w:shd w:val="clear" w:color="auto" w:fill="auto"/>
            <w:vAlign w:val="center"/>
          </w:tcPr>
          <w:p w14:paraId="0C591178" w14:textId="77777777" w:rsidR="00746589" w:rsidRPr="007A66B1" w:rsidRDefault="00746589" w:rsidP="00746589">
            <w:pPr>
              <w:pStyle w:val="TableContents"/>
            </w:pPr>
            <w:r w:rsidRPr="007A66B1">
              <w:t>1.</w:t>
            </w:r>
          </w:p>
        </w:tc>
        <w:tc>
          <w:tcPr>
            <w:tcW w:w="2391" w:type="pct"/>
            <w:shd w:val="clear" w:color="auto" w:fill="auto"/>
            <w:vAlign w:val="center"/>
          </w:tcPr>
          <w:p w14:paraId="4FFFE450" w14:textId="77777777" w:rsidR="00746589" w:rsidRPr="007A66B1" w:rsidRDefault="00746589" w:rsidP="00746589">
            <w:pPr>
              <w:pStyle w:val="TableContents"/>
            </w:pPr>
            <w:r w:rsidRPr="007A66B1">
              <w:t>La Delibera/Determina a contrarre è stata pubblicata nella sezione “Amministrazione Trasparente” sul profilo internet della stazione appaltante e contiene la chiara indicazione</w:t>
            </w:r>
            <w:r>
              <w:t xml:space="preserve"> dei seguenti elementi:</w:t>
            </w:r>
          </w:p>
        </w:tc>
        <w:tc>
          <w:tcPr>
            <w:tcW w:w="243" w:type="pct"/>
            <w:shd w:val="clear" w:color="auto" w:fill="auto"/>
            <w:vAlign w:val="center"/>
          </w:tcPr>
          <w:p w14:paraId="26E6A1FD" w14:textId="77777777" w:rsidR="00746589" w:rsidRPr="007A66B1" w:rsidRDefault="00746589" w:rsidP="00746589">
            <w:pPr>
              <w:pStyle w:val="TableContents"/>
            </w:pPr>
          </w:p>
        </w:tc>
        <w:tc>
          <w:tcPr>
            <w:tcW w:w="260" w:type="pct"/>
            <w:shd w:val="clear" w:color="auto" w:fill="auto"/>
            <w:vAlign w:val="center"/>
          </w:tcPr>
          <w:p w14:paraId="78E120FA" w14:textId="77777777" w:rsidR="00746589" w:rsidRPr="007A66B1" w:rsidRDefault="00746589" w:rsidP="00746589">
            <w:pPr>
              <w:pStyle w:val="TableContents"/>
            </w:pPr>
          </w:p>
        </w:tc>
        <w:tc>
          <w:tcPr>
            <w:tcW w:w="241" w:type="pct"/>
            <w:shd w:val="clear" w:color="auto" w:fill="auto"/>
            <w:vAlign w:val="center"/>
          </w:tcPr>
          <w:p w14:paraId="6FBB0E41" w14:textId="77777777" w:rsidR="00746589" w:rsidRPr="007A66B1" w:rsidRDefault="00746589" w:rsidP="00746589">
            <w:pPr>
              <w:pStyle w:val="TableContents"/>
            </w:pPr>
          </w:p>
        </w:tc>
        <w:tc>
          <w:tcPr>
            <w:tcW w:w="532" w:type="pct"/>
            <w:shd w:val="clear" w:color="auto" w:fill="auto"/>
            <w:vAlign w:val="center"/>
          </w:tcPr>
          <w:p w14:paraId="761EC221" w14:textId="77777777" w:rsidR="00746589" w:rsidRPr="007A66B1" w:rsidRDefault="00746589" w:rsidP="00746589">
            <w:pPr>
              <w:pStyle w:val="TableContents"/>
            </w:pPr>
          </w:p>
        </w:tc>
        <w:tc>
          <w:tcPr>
            <w:tcW w:w="502" w:type="pct"/>
            <w:shd w:val="clear" w:color="auto" w:fill="auto"/>
            <w:vAlign w:val="center"/>
          </w:tcPr>
          <w:p w14:paraId="150A6932" w14:textId="77777777" w:rsidR="00746589" w:rsidRPr="007A66B1" w:rsidRDefault="00746589" w:rsidP="00746589">
            <w:pPr>
              <w:pStyle w:val="TableContents"/>
            </w:pPr>
          </w:p>
        </w:tc>
        <w:tc>
          <w:tcPr>
            <w:tcW w:w="611" w:type="pct"/>
            <w:vMerge w:val="restart"/>
            <w:shd w:val="clear" w:color="auto" w:fill="auto"/>
            <w:vAlign w:val="center"/>
          </w:tcPr>
          <w:p w14:paraId="4B726AB8" w14:textId="77777777" w:rsidR="00746589" w:rsidRPr="00C5402D" w:rsidRDefault="00746589" w:rsidP="00746589">
            <w:pPr>
              <w:pStyle w:val="TableContents"/>
              <w:rPr>
                <w:lang w:val="en-US"/>
              </w:rPr>
            </w:pPr>
            <w:r w:rsidRPr="00C5402D">
              <w:rPr>
                <w:lang w:val="en-US"/>
              </w:rPr>
              <w:t>Art. 29</w:t>
            </w:r>
          </w:p>
          <w:p w14:paraId="7F750096" w14:textId="77777777" w:rsidR="00746589" w:rsidRPr="00C5402D" w:rsidRDefault="00746589" w:rsidP="00746589">
            <w:pPr>
              <w:pStyle w:val="TableContents"/>
              <w:rPr>
                <w:lang w:val="en-US"/>
              </w:rPr>
            </w:pPr>
            <w:r w:rsidRPr="00C5402D">
              <w:rPr>
                <w:lang w:val="en-US"/>
              </w:rPr>
              <w:t xml:space="preserve">Art. 32 </w:t>
            </w:r>
          </w:p>
          <w:p w14:paraId="46A48256" w14:textId="77777777" w:rsidR="00746589" w:rsidRPr="00C5402D" w:rsidRDefault="00746589" w:rsidP="00746589">
            <w:pPr>
              <w:pStyle w:val="TableContents"/>
              <w:rPr>
                <w:lang w:val="en-US"/>
              </w:rPr>
            </w:pPr>
            <w:r w:rsidRPr="00C5402D">
              <w:rPr>
                <w:lang w:val="en-US"/>
              </w:rPr>
              <w:t>Art. 36/</w:t>
            </w:r>
          </w:p>
          <w:p w14:paraId="30290339" w14:textId="77777777" w:rsidR="00746589" w:rsidRPr="00C5402D" w:rsidRDefault="00746589" w:rsidP="00746589">
            <w:pPr>
              <w:pStyle w:val="TableContents"/>
              <w:rPr>
                <w:lang w:val="en-US"/>
              </w:rPr>
            </w:pPr>
            <w:proofErr w:type="spellStart"/>
            <w:r w:rsidRPr="00C5402D">
              <w:rPr>
                <w:lang w:val="en-US"/>
              </w:rPr>
              <w:t>Linee</w:t>
            </w:r>
            <w:proofErr w:type="spellEnd"/>
            <w:r>
              <w:rPr>
                <w:lang w:val="en-US"/>
              </w:rPr>
              <w:t xml:space="preserve"> </w:t>
            </w:r>
            <w:proofErr w:type="spellStart"/>
            <w:r w:rsidRPr="00C5402D">
              <w:rPr>
                <w:lang w:val="en-US"/>
              </w:rPr>
              <w:t>Guida</w:t>
            </w:r>
            <w:proofErr w:type="spellEnd"/>
            <w:r w:rsidRPr="00C5402D">
              <w:rPr>
                <w:lang w:val="en-US"/>
              </w:rPr>
              <w:t xml:space="preserve"> n.4 di </w:t>
            </w:r>
            <w:proofErr w:type="spellStart"/>
            <w:r w:rsidRPr="00C5402D">
              <w:rPr>
                <w:lang w:val="en-US"/>
              </w:rPr>
              <w:t>Anac</w:t>
            </w:r>
            <w:proofErr w:type="spellEnd"/>
          </w:p>
        </w:tc>
      </w:tr>
      <w:tr w:rsidR="00746589" w:rsidRPr="007A66B1" w14:paraId="0FF333C3" w14:textId="77777777" w:rsidTr="00217973">
        <w:trPr>
          <w:trHeight w:val="20"/>
        </w:trPr>
        <w:tc>
          <w:tcPr>
            <w:tcW w:w="221" w:type="pct"/>
            <w:shd w:val="clear" w:color="auto" w:fill="auto"/>
            <w:vAlign w:val="center"/>
          </w:tcPr>
          <w:p w14:paraId="6EA30FA6" w14:textId="77777777" w:rsidR="00746589" w:rsidRPr="007A66B1" w:rsidRDefault="00746589" w:rsidP="00746589">
            <w:pPr>
              <w:pStyle w:val="TableContents"/>
            </w:pPr>
            <w:r>
              <w:t>1.1</w:t>
            </w:r>
          </w:p>
        </w:tc>
        <w:tc>
          <w:tcPr>
            <w:tcW w:w="2391" w:type="pct"/>
            <w:shd w:val="clear" w:color="auto" w:fill="auto"/>
            <w:vAlign w:val="center"/>
          </w:tcPr>
          <w:p w14:paraId="009C37DD" w14:textId="77777777" w:rsidR="00746589" w:rsidRPr="007A66B1" w:rsidRDefault="00746589" w:rsidP="00746589">
            <w:pPr>
              <w:pStyle w:val="TableContents"/>
            </w:pPr>
            <w:r>
              <w:t>data di pubblicazione sul profilo del committente</w:t>
            </w:r>
          </w:p>
        </w:tc>
        <w:tc>
          <w:tcPr>
            <w:tcW w:w="243" w:type="pct"/>
            <w:shd w:val="clear" w:color="auto" w:fill="auto"/>
            <w:vAlign w:val="center"/>
          </w:tcPr>
          <w:p w14:paraId="0417C3C6" w14:textId="77777777" w:rsidR="00746589" w:rsidRPr="007A66B1" w:rsidRDefault="00746589" w:rsidP="00746589">
            <w:pPr>
              <w:pStyle w:val="TableContents"/>
            </w:pPr>
          </w:p>
        </w:tc>
        <w:tc>
          <w:tcPr>
            <w:tcW w:w="260" w:type="pct"/>
            <w:shd w:val="clear" w:color="auto" w:fill="auto"/>
            <w:vAlign w:val="center"/>
          </w:tcPr>
          <w:p w14:paraId="1EBE3609" w14:textId="77777777" w:rsidR="00746589" w:rsidRPr="007A66B1" w:rsidRDefault="00746589" w:rsidP="00746589">
            <w:pPr>
              <w:pStyle w:val="TableContents"/>
            </w:pPr>
          </w:p>
        </w:tc>
        <w:tc>
          <w:tcPr>
            <w:tcW w:w="241" w:type="pct"/>
            <w:shd w:val="clear" w:color="auto" w:fill="auto"/>
            <w:vAlign w:val="center"/>
          </w:tcPr>
          <w:p w14:paraId="022BB19A" w14:textId="77777777" w:rsidR="00746589" w:rsidRPr="007A66B1" w:rsidRDefault="00746589" w:rsidP="00746589">
            <w:pPr>
              <w:pStyle w:val="TableContents"/>
            </w:pPr>
          </w:p>
        </w:tc>
        <w:tc>
          <w:tcPr>
            <w:tcW w:w="532" w:type="pct"/>
            <w:shd w:val="clear" w:color="auto" w:fill="auto"/>
            <w:vAlign w:val="center"/>
          </w:tcPr>
          <w:p w14:paraId="61490938" w14:textId="77777777" w:rsidR="00746589" w:rsidRPr="007A66B1" w:rsidRDefault="00746589" w:rsidP="00746589">
            <w:pPr>
              <w:pStyle w:val="TableContents"/>
            </w:pPr>
          </w:p>
        </w:tc>
        <w:tc>
          <w:tcPr>
            <w:tcW w:w="502" w:type="pct"/>
            <w:shd w:val="clear" w:color="auto" w:fill="auto"/>
            <w:vAlign w:val="center"/>
          </w:tcPr>
          <w:p w14:paraId="49F3883E" w14:textId="77777777" w:rsidR="00746589" w:rsidRPr="007A66B1" w:rsidRDefault="00746589" w:rsidP="00746589">
            <w:pPr>
              <w:pStyle w:val="TableContents"/>
            </w:pPr>
          </w:p>
        </w:tc>
        <w:tc>
          <w:tcPr>
            <w:tcW w:w="611" w:type="pct"/>
            <w:vMerge/>
            <w:shd w:val="clear" w:color="auto" w:fill="auto"/>
            <w:vAlign w:val="center"/>
          </w:tcPr>
          <w:p w14:paraId="1EBE91FC" w14:textId="77777777" w:rsidR="00746589" w:rsidRPr="007A66B1" w:rsidRDefault="00746589" w:rsidP="00746589">
            <w:pPr>
              <w:pStyle w:val="TableContents"/>
            </w:pPr>
          </w:p>
        </w:tc>
      </w:tr>
      <w:tr w:rsidR="00746589" w:rsidRPr="007A66B1" w14:paraId="259668D2" w14:textId="77777777" w:rsidTr="00217973">
        <w:trPr>
          <w:trHeight w:val="20"/>
        </w:trPr>
        <w:tc>
          <w:tcPr>
            <w:tcW w:w="221" w:type="pct"/>
            <w:vMerge w:val="restart"/>
            <w:shd w:val="clear" w:color="auto" w:fill="auto"/>
            <w:vAlign w:val="center"/>
          </w:tcPr>
          <w:p w14:paraId="001570B3" w14:textId="77777777" w:rsidR="00746589" w:rsidRPr="007A66B1" w:rsidRDefault="00746589" w:rsidP="00746589">
            <w:pPr>
              <w:pStyle w:val="TableContents"/>
            </w:pPr>
            <w:r w:rsidRPr="007A66B1">
              <w:t>1.</w:t>
            </w:r>
            <w:r>
              <w:t>2</w:t>
            </w:r>
          </w:p>
        </w:tc>
        <w:tc>
          <w:tcPr>
            <w:tcW w:w="2391" w:type="pct"/>
            <w:shd w:val="clear" w:color="auto" w:fill="auto"/>
            <w:vAlign w:val="center"/>
          </w:tcPr>
          <w:p w14:paraId="519120A0" w14:textId="77777777" w:rsidR="00746589" w:rsidRPr="007A66B1" w:rsidRDefault="00746589" w:rsidP="00746589">
            <w:pPr>
              <w:pStyle w:val="TableContents"/>
            </w:pPr>
            <w:r w:rsidRPr="007A66B1">
              <w:rPr>
                <w:rFonts w:ascii="Times New Roman" w:hAnsi="Times New Roman" w:cs="Times New Roman"/>
              </w:rPr>
              <w:t>□</w:t>
            </w:r>
            <w:r w:rsidRPr="007A66B1">
              <w:t xml:space="preserve"> ricorso a elenco di operatori economici</w:t>
            </w:r>
          </w:p>
        </w:tc>
        <w:tc>
          <w:tcPr>
            <w:tcW w:w="243" w:type="pct"/>
            <w:shd w:val="clear" w:color="auto" w:fill="auto"/>
            <w:vAlign w:val="center"/>
          </w:tcPr>
          <w:p w14:paraId="479D6A4D" w14:textId="77777777" w:rsidR="00746589" w:rsidRPr="007A66B1" w:rsidRDefault="00746589" w:rsidP="00746589">
            <w:pPr>
              <w:pStyle w:val="TableContents"/>
            </w:pPr>
          </w:p>
        </w:tc>
        <w:tc>
          <w:tcPr>
            <w:tcW w:w="260" w:type="pct"/>
            <w:shd w:val="clear" w:color="auto" w:fill="auto"/>
            <w:vAlign w:val="center"/>
          </w:tcPr>
          <w:p w14:paraId="7D03DAB8" w14:textId="77777777" w:rsidR="00746589" w:rsidRPr="007A66B1" w:rsidRDefault="00746589" w:rsidP="00746589">
            <w:pPr>
              <w:pStyle w:val="TableContents"/>
            </w:pPr>
          </w:p>
        </w:tc>
        <w:tc>
          <w:tcPr>
            <w:tcW w:w="241" w:type="pct"/>
            <w:shd w:val="clear" w:color="auto" w:fill="auto"/>
            <w:vAlign w:val="center"/>
          </w:tcPr>
          <w:p w14:paraId="17EAC161" w14:textId="77777777" w:rsidR="00746589" w:rsidRPr="007A66B1" w:rsidRDefault="00746589" w:rsidP="00746589">
            <w:pPr>
              <w:pStyle w:val="TableContents"/>
            </w:pPr>
          </w:p>
        </w:tc>
        <w:tc>
          <w:tcPr>
            <w:tcW w:w="532" w:type="pct"/>
            <w:shd w:val="clear" w:color="auto" w:fill="auto"/>
            <w:vAlign w:val="center"/>
          </w:tcPr>
          <w:p w14:paraId="24095585" w14:textId="77777777" w:rsidR="00746589" w:rsidRPr="007A66B1" w:rsidRDefault="00746589" w:rsidP="00746589">
            <w:pPr>
              <w:pStyle w:val="TableContents"/>
            </w:pPr>
          </w:p>
        </w:tc>
        <w:tc>
          <w:tcPr>
            <w:tcW w:w="502" w:type="pct"/>
            <w:shd w:val="clear" w:color="auto" w:fill="auto"/>
            <w:vAlign w:val="center"/>
          </w:tcPr>
          <w:p w14:paraId="15229A66" w14:textId="77777777" w:rsidR="00746589" w:rsidRPr="007A66B1" w:rsidRDefault="00746589" w:rsidP="00746589">
            <w:pPr>
              <w:pStyle w:val="TableContents"/>
            </w:pPr>
          </w:p>
        </w:tc>
        <w:tc>
          <w:tcPr>
            <w:tcW w:w="611" w:type="pct"/>
            <w:vMerge/>
            <w:shd w:val="clear" w:color="auto" w:fill="auto"/>
            <w:vAlign w:val="center"/>
          </w:tcPr>
          <w:p w14:paraId="6B89EEAE" w14:textId="77777777" w:rsidR="00746589" w:rsidRPr="007A66B1" w:rsidRDefault="00746589" w:rsidP="00746589">
            <w:pPr>
              <w:pStyle w:val="TableContents"/>
            </w:pPr>
          </w:p>
        </w:tc>
      </w:tr>
      <w:tr w:rsidR="00746589" w:rsidRPr="007A66B1" w14:paraId="11CC070D" w14:textId="77777777" w:rsidTr="00217973">
        <w:trPr>
          <w:trHeight w:val="20"/>
        </w:trPr>
        <w:tc>
          <w:tcPr>
            <w:tcW w:w="221" w:type="pct"/>
            <w:vMerge/>
            <w:shd w:val="clear" w:color="auto" w:fill="auto"/>
            <w:vAlign w:val="center"/>
          </w:tcPr>
          <w:p w14:paraId="16401170" w14:textId="77777777" w:rsidR="00746589" w:rsidRPr="007A66B1" w:rsidRDefault="00746589" w:rsidP="00746589">
            <w:pPr>
              <w:pStyle w:val="TableContents"/>
            </w:pPr>
          </w:p>
        </w:tc>
        <w:tc>
          <w:tcPr>
            <w:tcW w:w="2391" w:type="pct"/>
            <w:shd w:val="clear" w:color="auto" w:fill="auto"/>
            <w:vAlign w:val="center"/>
          </w:tcPr>
          <w:p w14:paraId="32E9C4AA" w14:textId="77777777" w:rsidR="00746589" w:rsidRPr="007A66B1" w:rsidRDefault="00746589" w:rsidP="00746589">
            <w:pPr>
              <w:pStyle w:val="TableContents"/>
            </w:pPr>
            <w:r w:rsidRPr="007A66B1">
              <w:rPr>
                <w:rFonts w:ascii="Times New Roman" w:hAnsi="Times New Roman" w:cs="Times New Roman"/>
              </w:rPr>
              <w:t>□</w:t>
            </w:r>
            <w:r w:rsidRPr="007A66B1">
              <w:t xml:space="preserve"> esiti dell</w:t>
            </w:r>
            <w:r w:rsidRPr="007A66B1">
              <w:rPr>
                <w:rFonts w:cs="Roboto"/>
              </w:rPr>
              <w:t>’</w:t>
            </w:r>
            <w:r w:rsidRPr="007A66B1">
              <w:t>indagine di mercato</w:t>
            </w:r>
          </w:p>
        </w:tc>
        <w:tc>
          <w:tcPr>
            <w:tcW w:w="243" w:type="pct"/>
            <w:shd w:val="clear" w:color="auto" w:fill="auto"/>
            <w:vAlign w:val="center"/>
          </w:tcPr>
          <w:p w14:paraId="4D2A7277" w14:textId="77777777" w:rsidR="00746589" w:rsidRPr="007A66B1" w:rsidRDefault="00746589" w:rsidP="00746589">
            <w:pPr>
              <w:pStyle w:val="TableContents"/>
            </w:pPr>
          </w:p>
        </w:tc>
        <w:tc>
          <w:tcPr>
            <w:tcW w:w="260" w:type="pct"/>
            <w:shd w:val="clear" w:color="auto" w:fill="auto"/>
            <w:vAlign w:val="center"/>
          </w:tcPr>
          <w:p w14:paraId="70762EB9" w14:textId="77777777" w:rsidR="00746589" w:rsidRPr="007A66B1" w:rsidRDefault="00746589" w:rsidP="00746589">
            <w:pPr>
              <w:pStyle w:val="TableContents"/>
            </w:pPr>
          </w:p>
        </w:tc>
        <w:tc>
          <w:tcPr>
            <w:tcW w:w="241" w:type="pct"/>
            <w:shd w:val="clear" w:color="auto" w:fill="auto"/>
            <w:vAlign w:val="center"/>
          </w:tcPr>
          <w:p w14:paraId="00EB53D7" w14:textId="77777777" w:rsidR="00746589" w:rsidRPr="007A66B1" w:rsidRDefault="00746589" w:rsidP="00746589">
            <w:pPr>
              <w:pStyle w:val="TableContents"/>
            </w:pPr>
          </w:p>
        </w:tc>
        <w:tc>
          <w:tcPr>
            <w:tcW w:w="532" w:type="pct"/>
            <w:shd w:val="clear" w:color="auto" w:fill="auto"/>
            <w:vAlign w:val="center"/>
          </w:tcPr>
          <w:p w14:paraId="5EFC107B" w14:textId="77777777" w:rsidR="00746589" w:rsidRPr="007A66B1" w:rsidRDefault="00746589" w:rsidP="00746589">
            <w:pPr>
              <w:pStyle w:val="TableContents"/>
            </w:pPr>
          </w:p>
        </w:tc>
        <w:tc>
          <w:tcPr>
            <w:tcW w:w="502" w:type="pct"/>
            <w:shd w:val="clear" w:color="auto" w:fill="auto"/>
            <w:vAlign w:val="center"/>
          </w:tcPr>
          <w:p w14:paraId="0711336D" w14:textId="77777777" w:rsidR="00746589" w:rsidRPr="007A66B1" w:rsidRDefault="00746589" w:rsidP="00746589">
            <w:pPr>
              <w:pStyle w:val="TableContents"/>
            </w:pPr>
          </w:p>
        </w:tc>
        <w:tc>
          <w:tcPr>
            <w:tcW w:w="611" w:type="pct"/>
            <w:vMerge/>
            <w:shd w:val="clear" w:color="auto" w:fill="auto"/>
            <w:vAlign w:val="center"/>
          </w:tcPr>
          <w:p w14:paraId="39EE9B63" w14:textId="77777777" w:rsidR="00746589" w:rsidRPr="007A66B1" w:rsidRDefault="00746589" w:rsidP="00746589">
            <w:pPr>
              <w:pStyle w:val="TableContents"/>
              <w:rPr>
                <w:lang w:val="en-US"/>
              </w:rPr>
            </w:pPr>
          </w:p>
        </w:tc>
      </w:tr>
      <w:tr w:rsidR="00746589" w:rsidRPr="007A66B1" w14:paraId="629C7171" w14:textId="77777777" w:rsidTr="00217973">
        <w:trPr>
          <w:trHeight w:val="20"/>
        </w:trPr>
        <w:tc>
          <w:tcPr>
            <w:tcW w:w="221" w:type="pct"/>
            <w:shd w:val="clear" w:color="auto" w:fill="auto"/>
            <w:vAlign w:val="center"/>
          </w:tcPr>
          <w:p w14:paraId="5B372848" w14:textId="77777777" w:rsidR="00746589" w:rsidRPr="007A66B1" w:rsidRDefault="00746589" w:rsidP="00746589">
            <w:pPr>
              <w:pStyle w:val="TableContents"/>
            </w:pPr>
            <w:r w:rsidRPr="007A66B1">
              <w:t>1.</w:t>
            </w:r>
            <w:r>
              <w:t>3</w:t>
            </w:r>
          </w:p>
        </w:tc>
        <w:tc>
          <w:tcPr>
            <w:tcW w:w="2391" w:type="pct"/>
            <w:shd w:val="clear" w:color="auto" w:fill="auto"/>
            <w:vAlign w:val="center"/>
          </w:tcPr>
          <w:p w14:paraId="6E113296" w14:textId="77777777" w:rsidR="00746589" w:rsidRPr="007A66B1" w:rsidRDefault="00746589" w:rsidP="00746589">
            <w:pPr>
              <w:pStyle w:val="TableContents"/>
            </w:pPr>
            <w:r w:rsidRPr="007A66B1">
              <w:t>procedura di scelta del contraente</w:t>
            </w:r>
          </w:p>
        </w:tc>
        <w:tc>
          <w:tcPr>
            <w:tcW w:w="243" w:type="pct"/>
            <w:shd w:val="clear" w:color="auto" w:fill="auto"/>
            <w:vAlign w:val="center"/>
          </w:tcPr>
          <w:p w14:paraId="24CE9BEE" w14:textId="77777777" w:rsidR="00746589" w:rsidRPr="007A66B1" w:rsidRDefault="00746589" w:rsidP="00746589">
            <w:pPr>
              <w:pStyle w:val="TableContents"/>
            </w:pPr>
          </w:p>
        </w:tc>
        <w:tc>
          <w:tcPr>
            <w:tcW w:w="260" w:type="pct"/>
            <w:shd w:val="clear" w:color="auto" w:fill="auto"/>
            <w:vAlign w:val="center"/>
          </w:tcPr>
          <w:p w14:paraId="2540C19E" w14:textId="77777777" w:rsidR="00746589" w:rsidRPr="007A66B1" w:rsidRDefault="00746589" w:rsidP="00746589">
            <w:pPr>
              <w:pStyle w:val="TableContents"/>
            </w:pPr>
          </w:p>
        </w:tc>
        <w:tc>
          <w:tcPr>
            <w:tcW w:w="241" w:type="pct"/>
            <w:shd w:val="clear" w:color="auto" w:fill="auto"/>
            <w:vAlign w:val="center"/>
          </w:tcPr>
          <w:p w14:paraId="4050A12A" w14:textId="77777777" w:rsidR="00746589" w:rsidRPr="007A66B1" w:rsidRDefault="00746589" w:rsidP="00746589">
            <w:pPr>
              <w:pStyle w:val="TableContents"/>
            </w:pPr>
          </w:p>
        </w:tc>
        <w:tc>
          <w:tcPr>
            <w:tcW w:w="532" w:type="pct"/>
            <w:shd w:val="clear" w:color="auto" w:fill="auto"/>
            <w:vAlign w:val="center"/>
          </w:tcPr>
          <w:p w14:paraId="7043AF22" w14:textId="77777777" w:rsidR="00746589" w:rsidRPr="007A66B1" w:rsidRDefault="00746589" w:rsidP="00746589">
            <w:pPr>
              <w:pStyle w:val="TableContents"/>
            </w:pPr>
          </w:p>
        </w:tc>
        <w:tc>
          <w:tcPr>
            <w:tcW w:w="502" w:type="pct"/>
            <w:shd w:val="clear" w:color="auto" w:fill="auto"/>
            <w:vAlign w:val="center"/>
          </w:tcPr>
          <w:p w14:paraId="6FA29440" w14:textId="77777777" w:rsidR="00746589" w:rsidRPr="007A66B1" w:rsidRDefault="00746589" w:rsidP="00746589">
            <w:pPr>
              <w:pStyle w:val="TableContents"/>
            </w:pPr>
          </w:p>
        </w:tc>
        <w:tc>
          <w:tcPr>
            <w:tcW w:w="611" w:type="pct"/>
            <w:vMerge/>
            <w:shd w:val="clear" w:color="auto" w:fill="auto"/>
            <w:vAlign w:val="center"/>
          </w:tcPr>
          <w:p w14:paraId="4B1E407A" w14:textId="77777777" w:rsidR="00746589" w:rsidRPr="007A66B1" w:rsidRDefault="00746589" w:rsidP="00746589">
            <w:pPr>
              <w:pStyle w:val="TableContents"/>
            </w:pPr>
          </w:p>
        </w:tc>
      </w:tr>
      <w:tr w:rsidR="00746589" w:rsidRPr="007A66B1" w14:paraId="396C8BAE" w14:textId="77777777" w:rsidTr="00217973">
        <w:trPr>
          <w:trHeight w:val="20"/>
        </w:trPr>
        <w:tc>
          <w:tcPr>
            <w:tcW w:w="221" w:type="pct"/>
            <w:shd w:val="clear" w:color="auto" w:fill="auto"/>
            <w:vAlign w:val="center"/>
          </w:tcPr>
          <w:p w14:paraId="26B8F630" w14:textId="77777777" w:rsidR="00746589" w:rsidRPr="007A66B1" w:rsidRDefault="00746589" w:rsidP="00746589">
            <w:pPr>
              <w:pStyle w:val="TableContents"/>
            </w:pPr>
            <w:r w:rsidRPr="007A66B1">
              <w:lastRenderedPageBreak/>
              <w:t>1.</w:t>
            </w:r>
            <w:r>
              <w:t>4</w:t>
            </w:r>
          </w:p>
        </w:tc>
        <w:tc>
          <w:tcPr>
            <w:tcW w:w="2391" w:type="pct"/>
            <w:shd w:val="clear" w:color="auto" w:fill="auto"/>
            <w:vAlign w:val="center"/>
          </w:tcPr>
          <w:p w14:paraId="20C945C3" w14:textId="77777777" w:rsidR="00746589" w:rsidRPr="007A66B1" w:rsidRDefault="00746589" w:rsidP="00746589">
            <w:pPr>
              <w:pStyle w:val="TableContents"/>
            </w:pPr>
            <w:r w:rsidRPr="007A66B1">
              <w:t>criterio di aggiudicazione</w:t>
            </w:r>
          </w:p>
        </w:tc>
        <w:tc>
          <w:tcPr>
            <w:tcW w:w="243" w:type="pct"/>
            <w:shd w:val="clear" w:color="auto" w:fill="auto"/>
            <w:vAlign w:val="center"/>
          </w:tcPr>
          <w:p w14:paraId="648617C3" w14:textId="77777777" w:rsidR="00746589" w:rsidRPr="007A66B1" w:rsidRDefault="00746589" w:rsidP="00746589">
            <w:pPr>
              <w:pStyle w:val="TableContents"/>
            </w:pPr>
          </w:p>
        </w:tc>
        <w:tc>
          <w:tcPr>
            <w:tcW w:w="260" w:type="pct"/>
            <w:shd w:val="clear" w:color="auto" w:fill="auto"/>
            <w:vAlign w:val="center"/>
          </w:tcPr>
          <w:p w14:paraId="074A9073" w14:textId="77777777" w:rsidR="00746589" w:rsidRPr="007A66B1" w:rsidRDefault="00746589" w:rsidP="00746589">
            <w:pPr>
              <w:pStyle w:val="TableContents"/>
            </w:pPr>
          </w:p>
        </w:tc>
        <w:tc>
          <w:tcPr>
            <w:tcW w:w="241" w:type="pct"/>
            <w:shd w:val="clear" w:color="auto" w:fill="auto"/>
            <w:vAlign w:val="center"/>
          </w:tcPr>
          <w:p w14:paraId="529441E0" w14:textId="77777777" w:rsidR="00746589" w:rsidRPr="007A66B1" w:rsidRDefault="00746589" w:rsidP="00746589">
            <w:pPr>
              <w:pStyle w:val="TableContents"/>
            </w:pPr>
          </w:p>
        </w:tc>
        <w:tc>
          <w:tcPr>
            <w:tcW w:w="532" w:type="pct"/>
            <w:shd w:val="clear" w:color="auto" w:fill="auto"/>
            <w:vAlign w:val="center"/>
          </w:tcPr>
          <w:p w14:paraId="1CB00DC3" w14:textId="77777777" w:rsidR="00746589" w:rsidRPr="007A66B1" w:rsidRDefault="00746589" w:rsidP="00746589">
            <w:pPr>
              <w:pStyle w:val="TableContents"/>
            </w:pPr>
          </w:p>
        </w:tc>
        <w:tc>
          <w:tcPr>
            <w:tcW w:w="502" w:type="pct"/>
            <w:shd w:val="clear" w:color="auto" w:fill="auto"/>
            <w:vAlign w:val="center"/>
          </w:tcPr>
          <w:p w14:paraId="290CAE15" w14:textId="77777777" w:rsidR="00746589" w:rsidRPr="007A66B1" w:rsidRDefault="00746589" w:rsidP="00746589">
            <w:pPr>
              <w:pStyle w:val="TableContents"/>
            </w:pPr>
          </w:p>
        </w:tc>
        <w:tc>
          <w:tcPr>
            <w:tcW w:w="611" w:type="pct"/>
            <w:vMerge/>
            <w:shd w:val="clear" w:color="auto" w:fill="auto"/>
            <w:vAlign w:val="center"/>
          </w:tcPr>
          <w:p w14:paraId="667F36F7" w14:textId="77777777" w:rsidR="00746589" w:rsidRPr="007A66B1" w:rsidRDefault="00746589" w:rsidP="00746589">
            <w:pPr>
              <w:pStyle w:val="TableContents"/>
              <w:rPr>
                <w:lang w:val="en-US"/>
              </w:rPr>
            </w:pPr>
          </w:p>
        </w:tc>
      </w:tr>
      <w:tr w:rsidR="00746589" w:rsidRPr="007A66B1" w14:paraId="3DD4152E" w14:textId="77777777" w:rsidTr="00217973">
        <w:trPr>
          <w:trHeight w:val="20"/>
        </w:trPr>
        <w:tc>
          <w:tcPr>
            <w:tcW w:w="221" w:type="pct"/>
            <w:tcBorders>
              <w:bottom w:val="single" w:sz="4" w:space="0" w:color="auto"/>
            </w:tcBorders>
            <w:shd w:val="clear" w:color="auto" w:fill="auto"/>
            <w:vAlign w:val="center"/>
          </w:tcPr>
          <w:p w14:paraId="143765E9" w14:textId="77777777" w:rsidR="00746589" w:rsidRPr="007A66B1" w:rsidRDefault="00746589" w:rsidP="00746589">
            <w:pPr>
              <w:pStyle w:val="TableContents"/>
            </w:pPr>
            <w:r w:rsidRPr="007A66B1">
              <w:t>1.</w:t>
            </w:r>
            <w:r>
              <w:t>5</w:t>
            </w:r>
          </w:p>
        </w:tc>
        <w:tc>
          <w:tcPr>
            <w:tcW w:w="2391" w:type="pct"/>
            <w:tcBorders>
              <w:bottom w:val="single" w:sz="4" w:space="0" w:color="auto"/>
            </w:tcBorders>
            <w:shd w:val="clear" w:color="auto" w:fill="auto"/>
            <w:vAlign w:val="center"/>
          </w:tcPr>
          <w:p w14:paraId="2C4D4B00" w14:textId="77777777" w:rsidR="00746589" w:rsidRPr="007A66B1" w:rsidRDefault="00746589" w:rsidP="00746589">
            <w:pPr>
              <w:pStyle w:val="TableContents"/>
            </w:pPr>
            <w:r w:rsidRPr="007A66B1">
              <w:t>atti di gara approvati con il provvedimento (delibera/determina) a contrarre (bando, capitolato, disciplinare)</w:t>
            </w:r>
            <w:r>
              <w:t>.</w:t>
            </w:r>
          </w:p>
        </w:tc>
        <w:tc>
          <w:tcPr>
            <w:tcW w:w="243" w:type="pct"/>
            <w:shd w:val="clear" w:color="auto" w:fill="auto"/>
            <w:vAlign w:val="center"/>
          </w:tcPr>
          <w:p w14:paraId="2C43110C" w14:textId="77777777" w:rsidR="00746589" w:rsidRPr="007A66B1" w:rsidRDefault="00746589" w:rsidP="00746589">
            <w:pPr>
              <w:pStyle w:val="TableContents"/>
            </w:pPr>
          </w:p>
        </w:tc>
        <w:tc>
          <w:tcPr>
            <w:tcW w:w="260" w:type="pct"/>
            <w:shd w:val="clear" w:color="auto" w:fill="auto"/>
            <w:vAlign w:val="center"/>
          </w:tcPr>
          <w:p w14:paraId="23F1CF3B" w14:textId="77777777" w:rsidR="00746589" w:rsidRPr="007A66B1" w:rsidRDefault="00746589" w:rsidP="00746589">
            <w:pPr>
              <w:pStyle w:val="TableContents"/>
            </w:pPr>
          </w:p>
        </w:tc>
        <w:tc>
          <w:tcPr>
            <w:tcW w:w="241" w:type="pct"/>
            <w:tcBorders>
              <w:bottom w:val="single" w:sz="4" w:space="0" w:color="auto"/>
            </w:tcBorders>
            <w:shd w:val="clear" w:color="auto" w:fill="auto"/>
            <w:vAlign w:val="center"/>
          </w:tcPr>
          <w:p w14:paraId="0EA7C40F" w14:textId="77777777" w:rsidR="00746589" w:rsidRPr="007A66B1" w:rsidRDefault="00746589" w:rsidP="00746589">
            <w:pPr>
              <w:pStyle w:val="TableContents"/>
            </w:pPr>
          </w:p>
        </w:tc>
        <w:tc>
          <w:tcPr>
            <w:tcW w:w="532" w:type="pct"/>
            <w:shd w:val="clear" w:color="auto" w:fill="auto"/>
            <w:vAlign w:val="center"/>
          </w:tcPr>
          <w:p w14:paraId="55191AB6" w14:textId="77777777" w:rsidR="00746589" w:rsidRPr="007A66B1" w:rsidRDefault="00746589" w:rsidP="00746589">
            <w:pPr>
              <w:pStyle w:val="TableContents"/>
            </w:pPr>
          </w:p>
        </w:tc>
        <w:tc>
          <w:tcPr>
            <w:tcW w:w="502" w:type="pct"/>
            <w:shd w:val="clear" w:color="auto" w:fill="auto"/>
            <w:vAlign w:val="center"/>
          </w:tcPr>
          <w:p w14:paraId="3F2298DA" w14:textId="77777777" w:rsidR="00746589" w:rsidRPr="007A66B1" w:rsidRDefault="00746589" w:rsidP="00746589">
            <w:pPr>
              <w:pStyle w:val="TableContents"/>
            </w:pPr>
          </w:p>
        </w:tc>
        <w:tc>
          <w:tcPr>
            <w:tcW w:w="611" w:type="pct"/>
            <w:vMerge/>
            <w:shd w:val="clear" w:color="auto" w:fill="auto"/>
            <w:vAlign w:val="center"/>
          </w:tcPr>
          <w:p w14:paraId="2D4EA9C7" w14:textId="77777777" w:rsidR="00746589" w:rsidRPr="007A66B1" w:rsidRDefault="00746589" w:rsidP="00746589">
            <w:pPr>
              <w:pStyle w:val="TableContents"/>
            </w:pPr>
          </w:p>
        </w:tc>
      </w:tr>
      <w:tr w:rsidR="00746589" w:rsidRPr="007A66B1" w14:paraId="2073320C" w14:textId="77777777" w:rsidTr="00217973">
        <w:trPr>
          <w:trHeight w:val="20"/>
        </w:trPr>
        <w:tc>
          <w:tcPr>
            <w:tcW w:w="221" w:type="pct"/>
            <w:shd w:val="clear" w:color="auto" w:fill="auto"/>
            <w:vAlign w:val="center"/>
          </w:tcPr>
          <w:p w14:paraId="0C3D500B" w14:textId="77777777" w:rsidR="00746589" w:rsidRPr="007A66B1" w:rsidRDefault="00746589" w:rsidP="00746589">
            <w:pPr>
              <w:pStyle w:val="TableContents"/>
            </w:pPr>
            <w:r w:rsidRPr="007A66B1">
              <w:t>2.</w:t>
            </w:r>
          </w:p>
        </w:tc>
        <w:tc>
          <w:tcPr>
            <w:tcW w:w="2391" w:type="pct"/>
            <w:shd w:val="clear" w:color="auto" w:fill="auto"/>
            <w:vAlign w:val="center"/>
          </w:tcPr>
          <w:p w14:paraId="273470AB" w14:textId="77777777" w:rsidR="00746589" w:rsidRPr="007A66B1" w:rsidRDefault="00746589" w:rsidP="00746589">
            <w:pPr>
              <w:pStyle w:val="TableContents"/>
            </w:pPr>
            <w:r w:rsidRPr="007A66B1">
              <w:t>Il Responsabile del Procedimento (RUP) è stato individuato nel provvedimento a contrarre</w:t>
            </w:r>
          </w:p>
        </w:tc>
        <w:tc>
          <w:tcPr>
            <w:tcW w:w="243" w:type="pct"/>
            <w:tcBorders>
              <w:bottom w:val="single" w:sz="4" w:space="0" w:color="auto"/>
            </w:tcBorders>
            <w:shd w:val="clear" w:color="auto" w:fill="auto"/>
            <w:vAlign w:val="center"/>
          </w:tcPr>
          <w:p w14:paraId="21D30C37" w14:textId="77777777" w:rsidR="00746589" w:rsidRPr="007A66B1" w:rsidRDefault="00746589" w:rsidP="00746589">
            <w:pPr>
              <w:pStyle w:val="TableContents"/>
            </w:pPr>
          </w:p>
        </w:tc>
        <w:tc>
          <w:tcPr>
            <w:tcW w:w="260" w:type="pct"/>
            <w:tcBorders>
              <w:bottom w:val="single" w:sz="4" w:space="0" w:color="auto"/>
            </w:tcBorders>
            <w:shd w:val="clear" w:color="auto" w:fill="auto"/>
            <w:vAlign w:val="center"/>
          </w:tcPr>
          <w:p w14:paraId="38886762" w14:textId="77777777" w:rsidR="00746589" w:rsidRPr="007A66B1" w:rsidRDefault="00746589" w:rsidP="00746589">
            <w:pPr>
              <w:pStyle w:val="TableContents"/>
            </w:pPr>
          </w:p>
        </w:tc>
        <w:tc>
          <w:tcPr>
            <w:tcW w:w="241" w:type="pct"/>
            <w:tcBorders>
              <w:bottom w:val="single" w:sz="4" w:space="0" w:color="auto"/>
            </w:tcBorders>
            <w:shd w:val="clear" w:color="auto" w:fill="auto"/>
            <w:vAlign w:val="center"/>
          </w:tcPr>
          <w:p w14:paraId="63F2E66D" w14:textId="77777777" w:rsidR="00746589" w:rsidRPr="007A66B1" w:rsidRDefault="00746589" w:rsidP="00746589">
            <w:pPr>
              <w:pStyle w:val="TableContents"/>
            </w:pPr>
          </w:p>
        </w:tc>
        <w:tc>
          <w:tcPr>
            <w:tcW w:w="532" w:type="pct"/>
            <w:tcBorders>
              <w:bottom w:val="single" w:sz="4" w:space="0" w:color="auto"/>
            </w:tcBorders>
            <w:shd w:val="clear" w:color="auto" w:fill="auto"/>
            <w:vAlign w:val="center"/>
          </w:tcPr>
          <w:p w14:paraId="787EDCE7" w14:textId="77777777" w:rsidR="00746589" w:rsidRPr="007A66B1" w:rsidRDefault="00746589" w:rsidP="00746589">
            <w:pPr>
              <w:pStyle w:val="TableContents"/>
            </w:pPr>
          </w:p>
        </w:tc>
        <w:tc>
          <w:tcPr>
            <w:tcW w:w="502" w:type="pct"/>
            <w:shd w:val="clear" w:color="auto" w:fill="auto"/>
            <w:vAlign w:val="center"/>
          </w:tcPr>
          <w:p w14:paraId="35ED8D0B" w14:textId="77777777" w:rsidR="00746589" w:rsidRPr="007A66B1" w:rsidRDefault="00746589" w:rsidP="00746589">
            <w:pPr>
              <w:pStyle w:val="TableContents"/>
            </w:pPr>
          </w:p>
        </w:tc>
        <w:tc>
          <w:tcPr>
            <w:tcW w:w="611" w:type="pct"/>
            <w:shd w:val="clear" w:color="auto" w:fill="auto"/>
            <w:vAlign w:val="center"/>
          </w:tcPr>
          <w:p w14:paraId="7548B409" w14:textId="77777777" w:rsidR="00746589" w:rsidRPr="00C5402D" w:rsidRDefault="00746589" w:rsidP="00746589">
            <w:pPr>
              <w:pStyle w:val="TableContents"/>
            </w:pPr>
            <w:r w:rsidRPr="00C5402D">
              <w:t>Art. 31/</w:t>
            </w:r>
          </w:p>
          <w:p w14:paraId="012FC3B2" w14:textId="77777777" w:rsidR="00746589" w:rsidRPr="007A66B1" w:rsidRDefault="00746589" w:rsidP="00746589">
            <w:pPr>
              <w:pStyle w:val="TableContents"/>
            </w:pPr>
            <w:r w:rsidRPr="007A66B1">
              <w:t xml:space="preserve">Linee Guida n.3 di </w:t>
            </w:r>
            <w:proofErr w:type="spellStart"/>
            <w:r w:rsidRPr="007A66B1">
              <w:t>Anac</w:t>
            </w:r>
            <w:proofErr w:type="spellEnd"/>
          </w:p>
        </w:tc>
      </w:tr>
      <w:tr w:rsidR="00746589" w:rsidRPr="007A66B1" w14:paraId="6932E3D5" w14:textId="77777777" w:rsidTr="00217973">
        <w:trPr>
          <w:trHeight w:val="308"/>
        </w:trPr>
        <w:tc>
          <w:tcPr>
            <w:tcW w:w="221" w:type="pct"/>
            <w:shd w:val="clear" w:color="auto" w:fill="auto"/>
            <w:vAlign w:val="center"/>
          </w:tcPr>
          <w:p w14:paraId="7E53BA8B" w14:textId="77777777" w:rsidR="00746589" w:rsidRPr="007A66B1" w:rsidRDefault="00746589" w:rsidP="00746589">
            <w:pPr>
              <w:pStyle w:val="TableContents"/>
            </w:pPr>
            <w:r w:rsidRPr="007A66B1">
              <w:t>3.</w:t>
            </w:r>
          </w:p>
        </w:tc>
        <w:tc>
          <w:tcPr>
            <w:tcW w:w="2391" w:type="pct"/>
            <w:shd w:val="clear" w:color="auto" w:fill="auto"/>
            <w:vAlign w:val="center"/>
          </w:tcPr>
          <w:p w14:paraId="6D285713" w14:textId="77777777" w:rsidR="00746589" w:rsidRPr="007A66B1" w:rsidRDefault="00746589" w:rsidP="00746589">
            <w:pPr>
              <w:pStyle w:val="TableContents"/>
            </w:pPr>
            <w:r w:rsidRPr="007A66B1">
              <w:t>L’affidamento è avvenuto previa consultazione di almeno:</w:t>
            </w:r>
          </w:p>
        </w:tc>
        <w:tc>
          <w:tcPr>
            <w:tcW w:w="243" w:type="pct"/>
            <w:shd w:val="clear" w:color="auto" w:fill="auto"/>
            <w:vAlign w:val="center"/>
          </w:tcPr>
          <w:p w14:paraId="3FA15DC7" w14:textId="77777777" w:rsidR="00746589" w:rsidRPr="007A66B1" w:rsidRDefault="00746589" w:rsidP="00746589">
            <w:pPr>
              <w:pStyle w:val="TableContents"/>
            </w:pPr>
          </w:p>
        </w:tc>
        <w:tc>
          <w:tcPr>
            <w:tcW w:w="260" w:type="pct"/>
            <w:shd w:val="clear" w:color="auto" w:fill="auto"/>
            <w:vAlign w:val="center"/>
          </w:tcPr>
          <w:p w14:paraId="2C976819" w14:textId="77777777" w:rsidR="00746589" w:rsidRPr="007A66B1" w:rsidRDefault="00746589" w:rsidP="00746589">
            <w:pPr>
              <w:pStyle w:val="TableContents"/>
            </w:pPr>
          </w:p>
        </w:tc>
        <w:tc>
          <w:tcPr>
            <w:tcW w:w="241" w:type="pct"/>
            <w:shd w:val="clear" w:color="auto" w:fill="auto"/>
            <w:vAlign w:val="center"/>
          </w:tcPr>
          <w:p w14:paraId="47814187" w14:textId="77777777" w:rsidR="00746589" w:rsidRPr="007A66B1" w:rsidRDefault="00746589" w:rsidP="00746589">
            <w:pPr>
              <w:pStyle w:val="TableContents"/>
            </w:pPr>
          </w:p>
        </w:tc>
        <w:tc>
          <w:tcPr>
            <w:tcW w:w="532" w:type="pct"/>
            <w:shd w:val="clear" w:color="auto" w:fill="auto"/>
            <w:vAlign w:val="center"/>
          </w:tcPr>
          <w:p w14:paraId="44BBA598" w14:textId="77777777" w:rsidR="00746589" w:rsidRPr="007A66B1" w:rsidRDefault="00746589" w:rsidP="00746589">
            <w:pPr>
              <w:pStyle w:val="TableContents"/>
            </w:pPr>
          </w:p>
        </w:tc>
        <w:tc>
          <w:tcPr>
            <w:tcW w:w="502" w:type="pct"/>
            <w:shd w:val="clear" w:color="auto" w:fill="auto"/>
            <w:vAlign w:val="center"/>
          </w:tcPr>
          <w:p w14:paraId="6DCC91FB" w14:textId="77777777" w:rsidR="00746589" w:rsidRPr="007A66B1" w:rsidRDefault="00746589" w:rsidP="00746589">
            <w:pPr>
              <w:pStyle w:val="TableContents"/>
            </w:pPr>
          </w:p>
        </w:tc>
        <w:tc>
          <w:tcPr>
            <w:tcW w:w="611" w:type="pct"/>
            <w:vMerge w:val="restart"/>
            <w:shd w:val="clear" w:color="auto" w:fill="auto"/>
            <w:vAlign w:val="center"/>
          </w:tcPr>
          <w:p w14:paraId="5C093B40" w14:textId="77777777" w:rsidR="00746589" w:rsidRPr="007A66B1" w:rsidRDefault="00746589" w:rsidP="00746589">
            <w:pPr>
              <w:pStyle w:val="TableContents"/>
              <w:rPr>
                <w:lang w:val="en-US"/>
              </w:rPr>
            </w:pPr>
            <w:r w:rsidRPr="007A66B1">
              <w:rPr>
                <w:lang w:val="en-US"/>
              </w:rPr>
              <w:t>Art. 36</w:t>
            </w:r>
          </w:p>
        </w:tc>
      </w:tr>
      <w:tr w:rsidR="00746589" w:rsidRPr="007A66B1" w14:paraId="132E57AE" w14:textId="77777777" w:rsidTr="00217973">
        <w:trPr>
          <w:trHeight w:val="20"/>
        </w:trPr>
        <w:tc>
          <w:tcPr>
            <w:tcW w:w="221" w:type="pct"/>
            <w:shd w:val="clear" w:color="auto" w:fill="auto"/>
            <w:vAlign w:val="center"/>
          </w:tcPr>
          <w:p w14:paraId="605B5D8F" w14:textId="77777777" w:rsidR="00746589" w:rsidRPr="007A66B1" w:rsidRDefault="00746589" w:rsidP="00746589">
            <w:pPr>
              <w:pStyle w:val="TableContents"/>
            </w:pPr>
            <w:r>
              <w:t>3.1</w:t>
            </w:r>
          </w:p>
        </w:tc>
        <w:tc>
          <w:tcPr>
            <w:tcW w:w="2391" w:type="pct"/>
            <w:shd w:val="clear" w:color="auto" w:fill="auto"/>
            <w:vAlign w:val="center"/>
          </w:tcPr>
          <w:p w14:paraId="2C212878" w14:textId="77777777" w:rsidR="00746589" w:rsidRPr="007A66B1" w:rsidRDefault="00746589" w:rsidP="00746589">
            <w:pPr>
              <w:pStyle w:val="TableContents"/>
            </w:pPr>
            <w:r>
              <w:t>n. 3</w:t>
            </w:r>
            <w:r w:rsidRPr="0058582D">
              <w:t xml:space="preserve"> operatori economici</w:t>
            </w:r>
            <w:r>
              <w:t xml:space="preserve"> (importo appalto </w:t>
            </w:r>
            <w:r w:rsidRPr="00B1673E">
              <w:rPr>
                <w:rFonts w:ascii="Arial" w:hAnsi="Arial"/>
                <w:sz w:val="18"/>
                <w:szCs w:val="18"/>
              </w:rPr>
              <w:t>≥ 40.000 € e &lt; 150.000 €)</w:t>
            </w:r>
          </w:p>
        </w:tc>
        <w:tc>
          <w:tcPr>
            <w:tcW w:w="243" w:type="pct"/>
            <w:shd w:val="clear" w:color="auto" w:fill="auto"/>
            <w:vAlign w:val="center"/>
          </w:tcPr>
          <w:p w14:paraId="0F1A3E31" w14:textId="77777777" w:rsidR="00746589" w:rsidRPr="007A66B1" w:rsidRDefault="00746589" w:rsidP="00746589">
            <w:pPr>
              <w:pStyle w:val="TableContents"/>
            </w:pPr>
          </w:p>
        </w:tc>
        <w:tc>
          <w:tcPr>
            <w:tcW w:w="260" w:type="pct"/>
            <w:shd w:val="clear" w:color="auto" w:fill="auto"/>
            <w:vAlign w:val="center"/>
          </w:tcPr>
          <w:p w14:paraId="7CD092EC" w14:textId="77777777" w:rsidR="00746589" w:rsidRPr="007A66B1" w:rsidRDefault="00746589" w:rsidP="00746589">
            <w:pPr>
              <w:pStyle w:val="TableContents"/>
            </w:pPr>
          </w:p>
        </w:tc>
        <w:tc>
          <w:tcPr>
            <w:tcW w:w="241" w:type="pct"/>
            <w:shd w:val="clear" w:color="auto" w:fill="auto"/>
            <w:vAlign w:val="center"/>
          </w:tcPr>
          <w:p w14:paraId="68A15F9E" w14:textId="77777777" w:rsidR="00746589" w:rsidRPr="007A66B1" w:rsidRDefault="00746589" w:rsidP="00746589">
            <w:pPr>
              <w:pStyle w:val="TableContents"/>
            </w:pPr>
          </w:p>
        </w:tc>
        <w:tc>
          <w:tcPr>
            <w:tcW w:w="532" w:type="pct"/>
            <w:shd w:val="clear" w:color="auto" w:fill="auto"/>
            <w:vAlign w:val="center"/>
          </w:tcPr>
          <w:p w14:paraId="11DE2238" w14:textId="77777777" w:rsidR="00746589" w:rsidRPr="007A66B1" w:rsidRDefault="00746589" w:rsidP="00746589">
            <w:pPr>
              <w:pStyle w:val="TableContents"/>
            </w:pPr>
          </w:p>
        </w:tc>
        <w:tc>
          <w:tcPr>
            <w:tcW w:w="502" w:type="pct"/>
            <w:shd w:val="clear" w:color="auto" w:fill="auto"/>
            <w:vAlign w:val="center"/>
          </w:tcPr>
          <w:p w14:paraId="11D36E73" w14:textId="77777777" w:rsidR="00746589" w:rsidRPr="007A66B1" w:rsidRDefault="00746589" w:rsidP="00746589">
            <w:pPr>
              <w:pStyle w:val="TableContents"/>
            </w:pPr>
          </w:p>
        </w:tc>
        <w:tc>
          <w:tcPr>
            <w:tcW w:w="611" w:type="pct"/>
            <w:vMerge/>
            <w:shd w:val="clear" w:color="auto" w:fill="auto"/>
            <w:vAlign w:val="center"/>
          </w:tcPr>
          <w:p w14:paraId="7740FCC7" w14:textId="77777777" w:rsidR="00746589" w:rsidRPr="00C5402D" w:rsidRDefault="00746589" w:rsidP="00746589">
            <w:pPr>
              <w:pStyle w:val="TableContents"/>
            </w:pPr>
          </w:p>
        </w:tc>
      </w:tr>
      <w:tr w:rsidR="00746589" w:rsidRPr="007A66B1" w14:paraId="009AB1BD" w14:textId="77777777" w:rsidTr="00217973">
        <w:trPr>
          <w:trHeight w:val="20"/>
        </w:trPr>
        <w:tc>
          <w:tcPr>
            <w:tcW w:w="221" w:type="pct"/>
            <w:shd w:val="clear" w:color="auto" w:fill="auto"/>
            <w:vAlign w:val="center"/>
          </w:tcPr>
          <w:p w14:paraId="73E66B93" w14:textId="77777777" w:rsidR="00746589" w:rsidRPr="007A66B1" w:rsidRDefault="00746589" w:rsidP="00746589">
            <w:pPr>
              <w:pStyle w:val="TableContents"/>
            </w:pPr>
            <w:r w:rsidRPr="007A66B1">
              <w:t>3.</w:t>
            </w:r>
            <w:r>
              <w:t>2</w:t>
            </w:r>
          </w:p>
        </w:tc>
        <w:tc>
          <w:tcPr>
            <w:tcW w:w="2391" w:type="pct"/>
            <w:shd w:val="clear" w:color="auto" w:fill="auto"/>
            <w:vAlign w:val="center"/>
          </w:tcPr>
          <w:p w14:paraId="69B9DD89" w14:textId="77777777" w:rsidR="00746589" w:rsidRPr="007A66B1" w:rsidRDefault="00746589" w:rsidP="00746589">
            <w:pPr>
              <w:pStyle w:val="TableContents"/>
            </w:pPr>
            <w:r>
              <w:t xml:space="preserve">n. </w:t>
            </w:r>
            <w:r w:rsidRPr="007A66B1">
              <w:t xml:space="preserve">10 operatori economici </w:t>
            </w:r>
            <w:r w:rsidRPr="00B1673E">
              <w:rPr>
                <w:rFonts w:ascii="Arial" w:hAnsi="Arial"/>
                <w:sz w:val="18"/>
                <w:szCs w:val="18"/>
              </w:rPr>
              <w:t>(importo appalto ≥ 150.000 € e &lt; 350.000 €)</w:t>
            </w:r>
          </w:p>
        </w:tc>
        <w:tc>
          <w:tcPr>
            <w:tcW w:w="243" w:type="pct"/>
            <w:shd w:val="clear" w:color="auto" w:fill="auto"/>
            <w:vAlign w:val="center"/>
          </w:tcPr>
          <w:p w14:paraId="1A74C9C8" w14:textId="77777777" w:rsidR="00746589" w:rsidRPr="007A66B1" w:rsidRDefault="00746589" w:rsidP="00746589">
            <w:pPr>
              <w:pStyle w:val="TableContents"/>
            </w:pPr>
          </w:p>
        </w:tc>
        <w:tc>
          <w:tcPr>
            <w:tcW w:w="260" w:type="pct"/>
            <w:shd w:val="clear" w:color="auto" w:fill="auto"/>
            <w:vAlign w:val="center"/>
          </w:tcPr>
          <w:p w14:paraId="0D6DBE8C" w14:textId="77777777" w:rsidR="00746589" w:rsidRPr="007A66B1" w:rsidRDefault="00746589" w:rsidP="00746589">
            <w:pPr>
              <w:pStyle w:val="TableContents"/>
            </w:pPr>
          </w:p>
        </w:tc>
        <w:tc>
          <w:tcPr>
            <w:tcW w:w="241" w:type="pct"/>
            <w:shd w:val="clear" w:color="auto" w:fill="auto"/>
            <w:vAlign w:val="center"/>
          </w:tcPr>
          <w:p w14:paraId="4633BFE0" w14:textId="77777777" w:rsidR="00746589" w:rsidRPr="007A66B1" w:rsidRDefault="00746589" w:rsidP="00746589">
            <w:pPr>
              <w:pStyle w:val="TableContents"/>
            </w:pPr>
          </w:p>
        </w:tc>
        <w:tc>
          <w:tcPr>
            <w:tcW w:w="532" w:type="pct"/>
            <w:shd w:val="clear" w:color="auto" w:fill="auto"/>
            <w:vAlign w:val="center"/>
          </w:tcPr>
          <w:p w14:paraId="4A54C4FF" w14:textId="77777777" w:rsidR="00746589" w:rsidRPr="007A66B1" w:rsidRDefault="00746589" w:rsidP="00746589">
            <w:pPr>
              <w:pStyle w:val="TableContents"/>
            </w:pPr>
          </w:p>
        </w:tc>
        <w:tc>
          <w:tcPr>
            <w:tcW w:w="502" w:type="pct"/>
            <w:shd w:val="clear" w:color="auto" w:fill="auto"/>
            <w:vAlign w:val="center"/>
          </w:tcPr>
          <w:p w14:paraId="31165590" w14:textId="77777777" w:rsidR="00746589" w:rsidRPr="007A66B1" w:rsidRDefault="00746589" w:rsidP="00746589">
            <w:pPr>
              <w:pStyle w:val="TableContents"/>
            </w:pPr>
          </w:p>
        </w:tc>
        <w:tc>
          <w:tcPr>
            <w:tcW w:w="611" w:type="pct"/>
            <w:vMerge/>
            <w:shd w:val="clear" w:color="auto" w:fill="auto"/>
            <w:vAlign w:val="center"/>
          </w:tcPr>
          <w:p w14:paraId="40DD3082" w14:textId="77777777" w:rsidR="00746589" w:rsidRPr="00C5402D" w:rsidRDefault="00746589" w:rsidP="00746589">
            <w:pPr>
              <w:pStyle w:val="TableContents"/>
            </w:pPr>
          </w:p>
        </w:tc>
      </w:tr>
      <w:tr w:rsidR="00746589" w:rsidRPr="007A66B1" w14:paraId="5B5CBB27" w14:textId="77777777" w:rsidTr="00217973">
        <w:trPr>
          <w:trHeight w:val="20"/>
        </w:trPr>
        <w:tc>
          <w:tcPr>
            <w:tcW w:w="221" w:type="pct"/>
            <w:tcBorders>
              <w:bottom w:val="single" w:sz="4" w:space="0" w:color="auto"/>
            </w:tcBorders>
            <w:shd w:val="clear" w:color="auto" w:fill="auto"/>
            <w:vAlign w:val="center"/>
          </w:tcPr>
          <w:p w14:paraId="49A15037" w14:textId="77777777" w:rsidR="00746589" w:rsidRPr="007A66B1" w:rsidRDefault="00746589" w:rsidP="00746589">
            <w:pPr>
              <w:pStyle w:val="TableContents"/>
            </w:pPr>
            <w:r w:rsidRPr="007A66B1">
              <w:t>3.</w:t>
            </w:r>
            <w:r>
              <w:t>3</w:t>
            </w:r>
          </w:p>
        </w:tc>
        <w:tc>
          <w:tcPr>
            <w:tcW w:w="2391" w:type="pct"/>
            <w:tcBorders>
              <w:bottom w:val="single" w:sz="4" w:space="0" w:color="auto"/>
            </w:tcBorders>
            <w:shd w:val="clear" w:color="auto" w:fill="auto"/>
            <w:vAlign w:val="center"/>
          </w:tcPr>
          <w:p w14:paraId="4C8F1C6E" w14:textId="77777777" w:rsidR="00746589" w:rsidRPr="007A66B1" w:rsidRDefault="00746589" w:rsidP="00746589">
            <w:pPr>
              <w:pStyle w:val="TableContents"/>
            </w:pPr>
            <w:r>
              <w:t>n.</w:t>
            </w:r>
            <w:r w:rsidRPr="007A66B1">
              <w:t xml:space="preserve"> 15 operatori economici</w:t>
            </w:r>
            <w:r>
              <w:t xml:space="preserve"> </w:t>
            </w:r>
            <w:r w:rsidRPr="00B1673E">
              <w:rPr>
                <w:rFonts w:ascii="Arial" w:hAnsi="Arial"/>
                <w:sz w:val="18"/>
                <w:szCs w:val="18"/>
              </w:rPr>
              <w:t>(per importo appalto ≥ 350.000 € e &lt; 1.000.000 €)</w:t>
            </w:r>
            <w:r>
              <w:rPr>
                <w:rFonts w:ascii="Arial" w:hAnsi="Arial"/>
                <w:sz w:val="18"/>
                <w:szCs w:val="18"/>
              </w:rPr>
              <w:t>.</w:t>
            </w:r>
          </w:p>
        </w:tc>
        <w:tc>
          <w:tcPr>
            <w:tcW w:w="243" w:type="pct"/>
            <w:shd w:val="clear" w:color="auto" w:fill="auto"/>
            <w:vAlign w:val="center"/>
          </w:tcPr>
          <w:p w14:paraId="29429416" w14:textId="77777777" w:rsidR="00746589" w:rsidRPr="007A66B1" w:rsidRDefault="00746589" w:rsidP="00746589">
            <w:pPr>
              <w:pStyle w:val="TableContents"/>
            </w:pPr>
          </w:p>
        </w:tc>
        <w:tc>
          <w:tcPr>
            <w:tcW w:w="260" w:type="pct"/>
            <w:shd w:val="clear" w:color="auto" w:fill="auto"/>
            <w:vAlign w:val="center"/>
          </w:tcPr>
          <w:p w14:paraId="7A37C796" w14:textId="77777777" w:rsidR="00746589" w:rsidRPr="007A66B1" w:rsidRDefault="00746589" w:rsidP="00746589">
            <w:pPr>
              <w:pStyle w:val="TableContents"/>
            </w:pPr>
          </w:p>
        </w:tc>
        <w:tc>
          <w:tcPr>
            <w:tcW w:w="241" w:type="pct"/>
            <w:shd w:val="clear" w:color="auto" w:fill="auto"/>
            <w:vAlign w:val="center"/>
          </w:tcPr>
          <w:p w14:paraId="48F0BD27" w14:textId="77777777" w:rsidR="00746589" w:rsidRPr="007A66B1" w:rsidRDefault="00746589" w:rsidP="00746589">
            <w:pPr>
              <w:pStyle w:val="TableContents"/>
            </w:pPr>
          </w:p>
        </w:tc>
        <w:tc>
          <w:tcPr>
            <w:tcW w:w="532" w:type="pct"/>
            <w:shd w:val="clear" w:color="auto" w:fill="auto"/>
            <w:vAlign w:val="center"/>
          </w:tcPr>
          <w:p w14:paraId="56955E27" w14:textId="77777777" w:rsidR="00746589" w:rsidRPr="007A66B1" w:rsidRDefault="00746589" w:rsidP="00746589">
            <w:pPr>
              <w:pStyle w:val="TableContents"/>
            </w:pPr>
          </w:p>
        </w:tc>
        <w:tc>
          <w:tcPr>
            <w:tcW w:w="502" w:type="pct"/>
            <w:shd w:val="clear" w:color="auto" w:fill="auto"/>
            <w:vAlign w:val="center"/>
          </w:tcPr>
          <w:p w14:paraId="3B49E7F8" w14:textId="77777777" w:rsidR="00746589" w:rsidRPr="007A66B1" w:rsidRDefault="00746589" w:rsidP="00746589">
            <w:pPr>
              <w:pStyle w:val="TableContents"/>
            </w:pPr>
          </w:p>
        </w:tc>
        <w:tc>
          <w:tcPr>
            <w:tcW w:w="611" w:type="pct"/>
            <w:vMerge/>
            <w:shd w:val="clear" w:color="auto" w:fill="auto"/>
            <w:vAlign w:val="center"/>
          </w:tcPr>
          <w:p w14:paraId="1D54DADB" w14:textId="77777777" w:rsidR="00746589" w:rsidRPr="00C5402D" w:rsidRDefault="00746589" w:rsidP="00746589">
            <w:pPr>
              <w:pStyle w:val="TableContents"/>
            </w:pPr>
          </w:p>
        </w:tc>
      </w:tr>
      <w:tr w:rsidR="00746589" w:rsidRPr="007A66B1" w14:paraId="78D33D1F" w14:textId="77777777" w:rsidTr="00217973">
        <w:trPr>
          <w:trHeight w:val="20"/>
        </w:trPr>
        <w:tc>
          <w:tcPr>
            <w:tcW w:w="221" w:type="pct"/>
            <w:shd w:val="clear" w:color="auto" w:fill="auto"/>
            <w:vAlign w:val="center"/>
          </w:tcPr>
          <w:p w14:paraId="0F84BED5" w14:textId="77777777" w:rsidR="00746589" w:rsidRPr="007A66B1" w:rsidDel="00996B71" w:rsidRDefault="00746589" w:rsidP="00746589">
            <w:pPr>
              <w:pStyle w:val="TableContents"/>
            </w:pPr>
            <w:r w:rsidRPr="007A66B1">
              <w:t>4.</w:t>
            </w:r>
          </w:p>
        </w:tc>
        <w:tc>
          <w:tcPr>
            <w:tcW w:w="2391" w:type="pct"/>
            <w:shd w:val="clear" w:color="auto" w:fill="auto"/>
            <w:vAlign w:val="center"/>
          </w:tcPr>
          <w:p w14:paraId="7299A7ED" w14:textId="77777777" w:rsidR="00746589" w:rsidRPr="007A66B1" w:rsidRDefault="00746589" w:rsidP="00746589">
            <w:pPr>
              <w:pStyle w:val="TableContents"/>
            </w:pPr>
            <w:r w:rsidRPr="007A66B1">
              <w:t>Le lettere di invito sono state spedite mezzo PEC</w:t>
            </w:r>
          </w:p>
        </w:tc>
        <w:tc>
          <w:tcPr>
            <w:tcW w:w="243" w:type="pct"/>
            <w:tcBorders>
              <w:bottom w:val="single" w:sz="4" w:space="0" w:color="auto"/>
            </w:tcBorders>
            <w:shd w:val="clear" w:color="auto" w:fill="auto"/>
            <w:vAlign w:val="center"/>
          </w:tcPr>
          <w:p w14:paraId="0BCC11EE" w14:textId="77777777" w:rsidR="00746589" w:rsidRPr="007A66B1" w:rsidRDefault="00746589" w:rsidP="00746589">
            <w:pPr>
              <w:pStyle w:val="TableContents"/>
            </w:pPr>
          </w:p>
        </w:tc>
        <w:tc>
          <w:tcPr>
            <w:tcW w:w="260" w:type="pct"/>
            <w:tcBorders>
              <w:bottom w:val="single" w:sz="4" w:space="0" w:color="auto"/>
            </w:tcBorders>
            <w:shd w:val="clear" w:color="auto" w:fill="auto"/>
            <w:vAlign w:val="center"/>
          </w:tcPr>
          <w:p w14:paraId="2ED8A16B" w14:textId="77777777" w:rsidR="00746589" w:rsidRPr="007A66B1" w:rsidRDefault="00746589" w:rsidP="00746589">
            <w:pPr>
              <w:pStyle w:val="TableContents"/>
            </w:pPr>
          </w:p>
        </w:tc>
        <w:tc>
          <w:tcPr>
            <w:tcW w:w="241" w:type="pct"/>
            <w:tcBorders>
              <w:bottom w:val="single" w:sz="4" w:space="0" w:color="auto"/>
            </w:tcBorders>
            <w:shd w:val="clear" w:color="auto" w:fill="auto"/>
            <w:vAlign w:val="center"/>
          </w:tcPr>
          <w:p w14:paraId="47B54410" w14:textId="77777777" w:rsidR="00746589" w:rsidRPr="007A66B1" w:rsidRDefault="00746589" w:rsidP="00746589">
            <w:pPr>
              <w:pStyle w:val="TableContents"/>
            </w:pPr>
          </w:p>
        </w:tc>
        <w:tc>
          <w:tcPr>
            <w:tcW w:w="532" w:type="pct"/>
            <w:tcBorders>
              <w:bottom w:val="single" w:sz="4" w:space="0" w:color="auto"/>
            </w:tcBorders>
            <w:shd w:val="clear" w:color="auto" w:fill="auto"/>
            <w:vAlign w:val="center"/>
          </w:tcPr>
          <w:p w14:paraId="1000EA83" w14:textId="77777777" w:rsidR="00746589" w:rsidRPr="007A66B1" w:rsidRDefault="00746589" w:rsidP="00746589">
            <w:pPr>
              <w:pStyle w:val="TableContents"/>
            </w:pPr>
          </w:p>
        </w:tc>
        <w:tc>
          <w:tcPr>
            <w:tcW w:w="502" w:type="pct"/>
            <w:shd w:val="clear" w:color="auto" w:fill="auto"/>
            <w:vAlign w:val="center"/>
          </w:tcPr>
          <w:p w14:paraId="0E316F1F" w14:textId="77777777" w:rsidR="00746589" w:rsidRPr="007A66B1" w:rsidRDefault="00746589" w:rsidP="00746589">
            <w:pPr>
              <w:pStyle w:val="TableContents"/>
            </w:pPr>
          </w:p>
        </w:tc>
        <w:tc>
          <w:tcPr>
            <w:tcW w:w="611" w:type="pct"/>
            <w:shd w:val="clear" w:color="auto" w:fill="auto"/>
            <w:vAlign w:val="center"/>
          </w:tcPr>
          <w:p w14:paraId="1980AF56" w14:textId="77777777" w:rsidR="00746589" w:rsidRPr="007A66B1" w:rsidRDefault="00746589" w:rsidP="00746589">
            <w:pPr>
              <w:pStyle w:val="TableContents"/>
              <w:rPr>
                <w:lang w:val="en-US"/>
              </w:rPr>
            </w:pPr>
            <w:r w:rsidRPr="007A66B1">
              <w:rPr>
                <w:lang w:val="en-US"/>
              </w:rPr>
              <w:t xml:space="preserve">Art. 75 comma 3 </w:t>
            </w:r>
          </w:p>
        </w:tc>
      </w:tr>
      <w:tr w:rsidR="00746589" w:rsidRPr="007A66B1" w14:paraId="2D567FA6" w14:textId="77777777" w:rsidTr="00217973">
        <w:trPr>
          <w:trHeight w:val="20"/>
        </w:trPr>
        <w:tc>
          <w:tcPr>
            <w:tcW w:w="221" w:type="pct"/>
            <w:shd w:val="clear" w:color="auto" w:fill="auto"/>
            <w:vAlign w:val="center"/>
          </w:tcPr>
          <w:p w14:paraId="5ADCC805" w14:textId="77777777" w:rsidR="00746589" w:rsidRPr="007A66B1" w:rsidRDefault="00746589" w:rsidP="00746589">
            <w:pPr>
              <w:pStyle w:val="TableContents"/>
            </w:pPr>
            <w:r w:rsidRPr="007A66B1">
              <w:t>5.</w:t>
            </w:r>
          </w:p>
        </w:tc>
        <w:tc>
          <w:tcPr>
            <w:tcW w:w="2391" w:type="pct"/>
            <w:shd w:val="clear" w:color="auto" w:fill="auto"/>
            <w:vAlign w:val="center"/>
          </w:tcPr>
          <w:p w14:paraId="62F24819" w14:textId="77777777" w:rsidR="00746589" w:rsidRPr="007A66B1" w:rsidRDefault="00746589" w:rsidP="00746589">
            <w:pPr>
              <w:pStyle w:val="TableContents"/>
            </w:pPr>
            <w:r w:rsidRPr="007A66B1">
              <w:t>All’interno dell’invito sono presenti i seguenti elementi:</w:t>
            </w:r>
          </w:p>
        </w:tc>
        <w:tc>
          <w:tcPr>
            <w:tcW w:w="243" w:type="pct"/>
            <w:shd w:val="clear" w:color="auto" w:fill="auto"/>
            <w:vAlign w:val="center"/>
          </w:tcPr>
          <w:p w14:paraId="03C4D096" w14:textId="77777777" w:rsidR="00746589" w:rsidRPr="007A66B1" w:rsidRDefault="00746589" w:rsidP="00746589">
            <w:pPr>
              <w:pStyle w:val="TableContents"/>
            </w:pPr>
          </w:p>
        </w:tc>
        <w:tc>
          <w:tcPr>
            <w:tcW w:w="260" w:type="pct"/>
            <w:shd w:val="clear" w:color="auto" w:fill="auto"/>
            <w:vAlign w:val="center"/>
          </w:tcPr>
          <w:p w14:paraId="3082B461" w14:textId="77777777" w:rsidR="00746589" w:rsidRPr="007A66B1" w:rsidRDefault="00746589" w:rsidP="00746589">
            <w:pPr>
              <w:pStyle w:val="TableContents"/>
            </w:pPr>
          </w:p>
        </w:tc>
        <w:tc>
          <w:tcPr>
            <w:tcW w:w="241" w:type="pct"/>
            <w:shd w:val="clear" w:color="auto" w:fill="auto"/>
            <w:vAlign w:val="center"/>
          </w:tcPr>
          <w:p w14:paraId="214EB552" w14:textId="77777777" w:rsidR="00746589" w:rsidRPr="007A66B1" w:rsidRDefault="00746589" w:rsidP="00746589">
            <w:pPr>
              <w:pStyle w:val="TableContents"/>
            </w:pPr>
          </w:p>
        </w:tc>
        <w:tc>
          <w:tcPr>
            <w:tcW w:w="532" w:type="pct"/>
            <w:shd w:val="clear" w:color="auto" w:fill="auto"/>
            <w:vAlign w:val="center"/>
          </w:tcPr>
          <w:p w14:paraId="638EDA96" w14:textId="77777777" w:rsidR="00746589" w:rsidRPr="007A66B1" w:rsidRDefault="00746589" w:rsidP="00746589">
            <w:pPr>
              <w:pStyle w:val="TableContents"/>
            </w:pPr>
          </w:p>
        </w:tc>
        <w:tc>
          <w:tcPr>
            <w:tcW w:w="502" w:type="pct"/>
            <w:shd w:val="clear" w:color="auto" w:fill="auto"/>
            <w:vAlign w:val="center"/>
          </w:tcPr>
          <w:p w14:paraId="7A64977D" w14:textId="77777777" w:rsidR="00746589" w:rsidRPr="007A66B1" w:rsidRDefault="00746589" w:rsidP="00746589">
            <w:pPr>
              <w:pStyle w:val="TableContents"/>
            </w:pPr>
          </w:p>
        </w:tc>
        <w:tc>
          <w:tcPr>
            <w:tcW w:w="611" w:type="pct"/>
            <w:vMerge w:val="restart"/>
            <w:shd w:val="clear" w:color="auto" w:fill="auto"/>
            <w:vAlign w:val="center"/>
          </w:tcPr>
          <w:p w14:paraId="00147EF0" w14:textId="77777777" w:rsidR="00746589" w:rsidRPr="007A66B1" w:rsidRDefault="00746589" w:rsidP="00746589">
            <w:pPr>
              <w:pStyle w:val="TableContents"/>
            </w:pPr>
          </w:p>
        </w:tc>
      </w:tr>
      <w:tr w:rsidR="00746589" w:rsidRPr="007A66B1" w14:paraId="242960AA" w14:textId="77777777" w:rsidTr="00217973">
        <w:trPr>
          <w:trHeight w:val="20"/>
        </w:trPr>
        <w:tc>
          <w:tcPr>
            <w:tcW w:w="221" w:type="pct"/>
            <w:shd w:val="clear" w:color="auto" w:fill="auto"/>
            <w:vAlign w:val="center"/>
          </w:tcPr>
          <w:p w14:paraId="6A6BE190" w14:textId="77777777" w:rsidR="00746589" w:rsidRPr="007A66B1" w:rsidRDefault="00746589" w:rsidP="00746589">
            <w:pPr>
              <w:pStyle w:val="TableContents"/>
            </w:pPr>
            <w:r w:rsidRPr="007A66B1">
              <w:t>5.1</w:t>
            </w:r>
          </w:p>
        </w:tc>
        <w:tc>
          <w:tcPr>
            <w:tcW w:w="2391" w:type="pct"/>
            <w:shd w:val="clear" w:color="auto" w:fill="auto"/>
            <w:vAlign w:val="center"/>
          </w:tcPr>
          <w:p w14:paraId="47B94C1F" w14:textId="77777777" w:rsidR="00746589" w:rsidRPr="007A66B1" w:rsidRDefault="00746589" w:rsidP="00746589">
            <w:pPr>
              <w:pStyle w:val="TableContents"/>
            </w:pPr>
            <w:r>
              <w:t xml:space="preserve">- </w:t>
            </w:r>
            <w:r w:rsidRPr="007A66B1">
              <w:t>l’elenco dei lavori e delle somministrazioni</w:t>
            </w:r>
          </w:p>
        </w:tc>
        <w:tc>
          <w:tcPr>
            <w:tcW w:w="243" w:type="pct"/>
            <w:shd w:val="clear" w:color="auto" w:fill="auto"/>
            <w:vAlign w:val="center"/>
          </w:tcPr>
          <w:p w14:paraId="2AAA0FF0" w14:textId="77777777" w:rsidR="00746589" w:rsidRPr="007A66B1" w:rsidRDefault="00746589" w:rsidP="00746589">
            <w:pPr>
              <w:pStyle w:val="TableContents"/>
            </w:pPr>
          </w:p>
        </w:tc>
        <w:tc>
          <w:tcPr>
            <w:tcW w:w="260" w:type="pct"/>
            <w:shd w:val="clear" w:color="auto" w:fill="auto"/>
            <w:vAlign w:val="center"/>
          </w:tcPr>
          <w:p w14:paraId="59323963" w14:textId="77777777" w:rsidR="00746589" w:rsidRPr="007A66B1" w:rsidRDefault="00746589" w:rsidP="00746589">
            <w:pPr>
              <w:pStyle w:val="TableContents"/>
            </w:pPr>
          </w:p>
        </w:tc>
        <w:tc>
          <w:tcPr>
            <w:tcW w:w="241" w:type="pct"/>
            <w:shd w:val="clear" w:color="auto" w:fill="auto"/>
            <w:vAlign w:val="center"/>
          </w:tcPr>
          <w:p w14:paraId="76D06493" w14:textId="77777777" w:rsidR="00746589" w:rsidRPr="007A66B1" w:rsidRDefault="00746589" w:rsidP="00746589">
            <w:pPr>
              <w:pStyle w:val="TableContents"/>
            </w:pPr>
          </w:p>
        </w:tc>
        <w:tc>
          <w:tcPr>
            <w:tcW w:w="532" w:type="pct"/>
            <w:shd w:val="clear" w:color="auto" w:fill="auto"/>
            <w:vAlign w:val="center"/>
          </w:tcPr>
          <w:p w14:paraId="33AF64E6" w14:textId="77777777" w:rsidR="00746589" w:rsidRPr="007A66B1" w:rsidRDefault="00746589" w:rsidP="00746589">
            <w:pPr>
              <w:pStyle w:val="TableContents"/>
            </w:pPr>
          </w:p>
        </w:tc>
        <w:tc>
          <w:tcPr>
            <w:tcW w:w="502" w:type="pct"/>
            <w:shd w:val="clear" w:color="auto" w:fill="auto"/>
            <w:vAlign w:val="center"/>
          </w:tcPr>
          <w:p w14:paraId="6ABE8B04" w14:textId="77777777" w:rsidR="00746589" w:rsidRPr="007A66B1" w:rsidRDefault="00746589" w:rsidP="00746589">
            <w:pPr>
              <w:pStyle w:val="TableContents"/>
            </w:pPr>
          </w:p>
        </w:tc>
        <w:tc>
          <w:tcPr>
            <w:tcW w:w="611" w:type="pct"/>
            <w:vMerge/>
            <w:shd w:val="clear" w:color="auto" w:fill="auto"/>
            <w:vAlign w:val="center"/>
          </w:tcPr>
          <w:p w14:paraId="2AE812E3" w14:textId="77777777" w:rsidR="00746589" w:rsidRPr="007A66B1" w:rsidRDefault="00746589" w:rsidP="00746589">
            <w:pPr>
              <w:pStyle w:val="TableContents"/>
            </w:pPr>
          </w:p>
        </w:tc>
      </w:tr>
      <w:tr w:rsidR="00746589" w:rsidRPr="007A66B1" w14:paraId="368B1A45" w14:textId="77777777" w:rsidTr="00217973">
        <w:trPr>
          <w:trHeight w:val="20"/>
        </w:trPr>
        <w:tc>
          <w:tcPr>
            <w:tcW w:w="221" w:type="pct"/>
            <w:shd w:val="clear" w:color="auto" w:fill="auto"/>
            <w:vAlign w:val="center"/>
          </w:tcPr>
          <w:p w14:paraId="626E1732" w14:textId="77777777" w:rsidR="00746589" w:rsidRPr="007A66B1" w:rsidRDefault="00746589" w:rsidP="00746589">
            <w:pPr>
              <w:pStyle w:val="TableContents"/>
            </w:pPr>
            <w:r w:rsidRPr="007A66B1">
              <w:t>5.2</w:t>
            </w:r>
          </w:p>
        </w:tc>
        <w:tc>
          <w:tcPr>
            <w:tcW w:w="2391" w:type="pct"/>
            <w:shd w:val="clear" w:color="auto" w:fill="auto"/>
            <w:vAlign w:val="center"/>
          </w:tcPr>
          <w:p w14:paraId="347CD745" w14:textId="77777777" w:rsidR="00746589" w:rsidRPr="007A66B1" w:rsidRDefault="00746589" w:rsidP="00746589">
            <w:pPr>
              <w:pStyle w:val="TableContents"/>
            </w:pPr>
            <w:r>
              <w:t xml:space="preserve">- </w:t>
            </w:r>
            <w:r w:rsidRPr="007A66B1">
              <w:t>i prezzi unitari o il prezzo a corpo</w:t>
            </w:r>
          </w:p>
        </w:tc>
        <w:tc>
          <w:tcPr>
            <w:tcW w:w="243" w:type="pct"/>
            <w:shd w:val="clear" w:color="auto" w:fill="auto"/>
            <w:vAlign w:val="center"/>
          </w:tcPr>
          <w:p w14:paraId="345B4071" w14:textId="77777777" w:rsidR="00746589" w:rsidRPr="007A66B1" w:rsidRDefault="00746589" w:rsidP="00746589">
            <w:pPr>
              <w:pStyle w:val="TableContents"/>
            </w:pPr>
          </w:p>
        </w:tc>
        <w:tc>
          <w:tcPr>
            <w:tcW w:w="260" w:type="pct"/>
            <w:shd w:val="clear" w:color="auto" w:fill="auto"/>
            <w:vAlign w:val="center"/>
          </w:tcPr>
          <w:p w14:paraId="2BC408BE" w14:textId="77777777" w:rsidR="00746589" w:rsidRPr="007A66B1" w:rsidRDefault="00746589" w:rsidP="00746589">
            <w:pPr>
              <w:pStyle w:val="TableContents"/>
            </w:pPr>
          </w:p>
        </w:tc>
        <w:tc>
          <w:tcPr>
            <w:tcW w:w="241" w:type="pct"/>
            <w:shd w:val="clear" w:color="auto" w:fill="auto"/>
            <w:vAlign w:val="center"/>
          </w:tcPr>
          <w:p w14:paraId="1A9024C3" w14:textId="77777777" w:rsidR="00746589" w:rsidRPr="007A66B1" w:rsidRDefault="00746589" w:rsidP="00746589">
            <w:pPr>
              <w:pStyle w:val="TableContents"/>
            </w:pPr>
          </w:p>
        </w:tc>
        <w:tc>
          <w:tcPr>
            <w:tcW w:w="532" w:type="pct"/>
            <w:shd w:val="clear" w:color="auto" w:fill="auto"/>
            <w:vAlign w:val="center"/>
          </w:tcPr>
          <w:p w14:paraId="26DF081C" w14:textId="77777777" w:rsidR="00746589" w:rsidRPr="007A66B1" w:rsidRDefault="00746589" w:rsidP="00746589">
            <w:pPr>
              <w:pStyle w:val="TableContents"/>
            </w:pPr>
          </w:p>
        </w:tc>
        <w:tc>
          <w:tcPr>
            <w:tcW w:w="502" w:type="pct"/>
            <w:shd w:val="clear" w:color="auto" w:fill="auto"/>
            <w:vAlign w:val="center"/>
          </w:tcPr>
          <w:p w14:paraId="5546E7A6" w14:textId="77777777" w:rsidR="00746589" w:rsidRPr="007A66B1" w:rsidRDefault="00746589" w:rsidP="00746589">
            <w:pPr>
              <w:pStyle w:val="TableContents"/>
            </w:pPr>
          </w:p>
        </w:tc>
        <w:tc>
          <w:tcPr>
            <w:tcW w:w="611" w:type="pct"/>
            <w:vMerge/>
            <w:shd w:val="clear" w:color="auto" w:fill="auto"/>
            <w:vAlign w:val="center"/>
          </w:tcPr>
          <w:p w14:paraId="1C319E1A" w14:textId="77777777" w:rsidR="00746589" w:rsidRPr="007A66B1" w:rsidRDefault="00746589" w:rsidP="00746589">
            <w:pPr>
              <w:pStyle w:val="TableContents"/>
            </w:pPr>
          </w:p>
        </w:tc>
      </w:tr>
      <w:tr w:rsidR="00746589" w:rsidRPr="007A66B1" w14:paraId="2C318775" w14:textId="77777777" w:rsidTr="00217973">
        <w:trPr>
          <w:trHeight w:val="20"/>
        </w:trPr>
        <w:tc>
          <w:tcPr>
            <w:tcW w:w="221" w:type="pct"/>
            <w:shd w:val="clear" w:color="auto" w:fill="auto"/>
            <w:vAlign w:val="center"/>
          </w:tcPr>
          <w:p w14:paraId="117BA635" w14:textId="77777777" w:rsidR="00746589" w:rsidRPr="007A66B1" w:rsidRDefault="00746589" w:rsidP="00746589">
            <w:pPr>
              <w:pStyle w:val="TableContents"/>
            </w:pPr>
            <w:r w:rsidRPr="007A66B1">
              <w:t>5.3</w:t>
            </w:r>
          </w:p>
        </w:tc>
        <w:tc>
          <w:tcPr>
            <w:tcW w:w="2391" w:type="pct"/>
            <w:shd w:val="clear" w:color="auto" w:fill="auto"/>
            <w:vAlign w:val="center"/>
          </w:tcPr>
          <w:p w14:paraId="4FA3EA43" w14:textId="77777777" w:rsidR="00746589" w:rsidRPr="007A66B1" w:rsidRDefault="00746589" w:rsidP="00746589">
            <w:pPr>
              <w:pStyle w:val="TableContents"/>
            </w:pPr>
            <w:r>
              <w:t xml:space="preserve">- </w:t>
            </w:r>
            <w:r w:rsidRPr="007A66B1">
              <w:t>le condizioni di esecuzione</w:t>
            </w:r>
          </w:p>
        </w:tc>
        <w:tc>
          <w:tcPr>
            <w:tcW w:w="243" w:type="pct"/>
            <w:shd w:val="clear" w:color="auto" w:fill="auto"/>
            <w:vAlign w:val="center"/>
          </w:tcPr>
          <w:p w14:paraId="5E5EF038" w14:textId="77777777" w:rsidR="00746589" w:rsidRPr="007A66B1" w:rsidRDefault="00746589" w:rsidP="00746589">
            <w:pPr>
              <w:pStyle w:val="TableContents"/>
            </w:pPr>
          </w:p>
        </w:tc>
        <w:tc>
          <w:tcPr>
            <w:tcW w:w="260" w:type="pct"/>
            <w:shd w:val="clear" w:color="auto" w:fill="auto"/>
            <w:vAlign w:val="center"/>
          </w:tcPr>
          <w:p w14:paraId="7B32730D" w14:textId="77777777" w:rsidR="00746589" w:rsidRPr="007A66B1" w:rsidRDefault="00746589" w:rsidP="00746589">
            <w:pPr>
              <w:pStyle w:val="TableContents"/>
            </w:pPr>
          </w:p>
        </w:tc>
        <w:tc>
          <w:tcPr>
            <w:tcW w:w="241" w:type="pct"/>
            <w:shd w:val="clear" w:color="auto" w:fill="auto"/>
            <w:vAlign w:val="center"/>
          </w:tcPr>
          <w:p w14:paraId="5974AA57" w14:textId="77777777" w:rsidR="00746589" w:rsidRPr="007A66B1" w:rsidRDefault="00746589" w:rsidP="00746589">
            <w:pPr>
              <w:pStyle w:val="TableContents"/>
            </w:pPr>
          </w:p>
        </w:tc>
        <w:tc>
          <w:tcPr>
            <w:tcW w:w="532" w:type="pct"/>
            <w:shd w:val="clear" w:color="auto" w:fill="auto"/>
            <w:vAlign w:val="center"/>
          </w:tcPr>
          <w:p w14:paraId="6BB7A5BE" w14:textId="77777777" w:rsidR="00746589" w:rsidRPr="007A66B1" w:rsidRDefault="00746589" w:rsidP="00746589">
            <w:pPr>
              <w:pStyle w:val="TableContents"/>
            </w:pPr>
          </w:p>
        </w:tc>
        <w:tc>
          <w:tcPr>
            <w:tcW w:w="502" w:type="pct"/>
            <w:shd w:val="clear" w:color="auto" w:fill="auto"/>
            <w:vAlign w:val="center"/>
          </w:tcPr>
          <w:p w14:paraId="7F5E5791" w14:textId="77777777" w:rsidR="00746589" w:rsidRPr="007A66B1" w:rsidRDefault="00746589" w:rsidP="00746589">
            <w:pPr>
              <w:pStyle w:val="TableContents"/>
            </w:pPr>
          </w:p>
        </w:tc>
        <w:tc>
          <w:tcPr>
            <w:tcW w:w="611" w:type="pct"/>
            <w:vMerge/>
            <w:shd w:val="clear" w:color="auto" w:fill="auto"/>
            <w:vAlign w:val="center"/>
          </w:tcPr>
          <w:p w14:paraId="61524518" w14:textId="77777777" w:rsidR="00746589" w:rsidRPr="007A66B1" w:rsidRDefault="00746589" w:rsidP="00746589">
            <w:pPr>
              <w:pStyle w:val="TableContents"/>
              <w:rPr>
                <w:lang w:val="en-US"/>
              </w:rPr>
            </w:pPr>
          </w:p>
        </w:tc>
      </w:tr>
      <w:tr w:rsidR="00746589" w:rsidRPr="007A66B1" w14:paraId="357B8168" w14:textId="77777777" w:rsidTr="00217973">
        <w:trPr>
          <w:trHeight w:val="20"/>
        </w:trPr>
        <w:tc>
          <w:tcPr>
            <w:tcW w:w="221" w:type="pct"/>
            <w:shd w:val="clear" w:color="auto" w:fill="auto"/>
            <w:vAlign w:val="center"/>
          </w:tcPr>
          <w:p w14:paraId="03264FE6" w14:textId="77777777" w:rsidR="00746589" w:rsidRPr="007A66B1" w:rsidRDefault="00746589" w:rsidP="00746589">
            <w:pPr>
              <w:pStyle w:val="TableContents"/>
            </w:pPr>
            <w:r w:rsidRPr="007A66B1">
              <w:t>5.4</w:t>
            </w:r>
          </w:p>
        </w:tc>
        <w:tc>
          <w:tcPr>
            <w:tcW w:w="2391" w:type="pct"/>
            <w:shd w:val="clear" w:color="auto" w:fill="auto"/>
            <w:vAlign w:val="center"/>
          </w:tcPr>
          <w:p w14:paraId="6FD3ED77" w14:textId="77777777" w:rsidR="00746589" w:rsidRPr="007A66B1" w:rsidRDefault="00746589" w:rsidP="00746589">
            <w:pPr>
              <w:pStyle w:val="TableContents"/>
            </w:pPr>
            <w:r>
              <w:t xml:space="preserve">- </w:t>
            </w:r>
            <w:r w:rsidRPr="007A66B1">
              <w:t>il termine di ultimazione dei lavori</w:t>
            </w:r>
          </w:p>
        </w:tc>
        <w:tc>
          <w:tcPr>
            <w:tcW w:w="243" w:type="pct"/>
            <w:shd w:val="clear" w:color="auto" w:fill="auto"/>
            <w:vAlign w:val="center"/>
          </w:tcPr>
          <w:p w14:paraId="3049CFF1" w14:textId="77777777" w:rsidR="00746589" w:rsidRPr="007A66B1" w:rsidRDefault="00746589" w:rsidP="00746589">
            <w:pPr>
              <w:pStyle w:val="TableContents"/>
            </w:pPr>
          </w:p>
        </w:tc>
        <w:tc>
          <w:tcPr>
            <w:tcW w:w="260" w:type="pct"/>
            <w:shd w:val="clear" w:color="auto" w:fill="auto"/>
            <w:vAlign w:val="center"/>
          </w:tcPr>
          <w:p w14:paraId="1ABB15B6" w14:textId="77777777" w:rsidR="00746589" w:rsidRPr="007A66B1" w:rsidRDefault="00746589" w:rsidP="00746589">
            <w:pPr>
              <w:pStyle w:val="TableContents"/>
            </w:pPr>
          </w:p>
        </w:tc>
        <w:tc>
          <w:tcPr>
            <w:tcW w:w="241" w:type="pct"/>
            <w:shd w:val="clear" w:color="auto" w:fill="auto"/>
            <w:vAlign w:val="center"/>
          </w:tcPr>
          <w:p w14:paraId="163CB3B2" w14:textId="77777777" w:rsidR="00746589" w:rsidRPr="007A66B1" w:rsidRDefault="00746589" w:rsidP="00746589">
            <w:pPr>
              <w:pStyle w:val="TableContents"/>
            </w:pPr>
          </w:p>
        </w:tc>
        <w:tc>
          <w:tcPr>
            <w:tcW w:w="532" w:type="pct"/>
            <w:shd w:val="clear" w:color="auto" w:fill="auto"/>
            <w:vAlign w:val="center"/>
          </w:tcPr>
          <w:p w14:paraId="31C67F91" w14:textId="77777777" w:rsidR="00746589" w:rsidRPr="007A66B1" w:rsidRDefault="00746589" w:rsidP="00746589">
            <w:pPr>
              <w:pStyle w:val="TableContents"/>
            </w:pPr>
          </w:p>
        </w:tc>
        <w:tc>
          <w:tcPr>
            <w:tcW w:w="502" w:type="pct"/>
            <w:shd w:val="clear" w:color="auto" w:fill="auto"/>
            <w:vAlign w:val="center"/>
          </w:tcPr>
          <w:p w14:paraId="2718B797" w14:textId="77777777" w:rsidR="00746589" w:rsidRPr="007A66B1" w:rsidRDefault="00746589" w:rsidP="00746589">
            <w:pPr>
              <w:pStyle w:val="TableContents"/>
            </w:pPr>
          </w:p>
        </w:tc>
        <w:tc>
          <w:tcPr>
            <w:tcW w:w="611" w:type="pct"/>
            <w:vMerge/>
            <w:shd w:val="clear" w:color="auto" w:fill="auto"/>
            <w:vAlign w:val="center"/>
          </w:tcPr>
          <w:p w14:paraId="7A47F47E" w14:textId="77777777" w:rsidR="00746589" w:rsidRPr="007A66B1" w:rsidRDefault="00746589" w:rsidP="00746589">
            <w:pPr>
              <w:pStyle w:val="TableContents"/>
            </w:pPr>
          </w:p>
        </w:tc>
      </w:tr>
      <w:tr w:rsidR="00746589" w:rsidRPr="007A66B1" w14:paraId="0C201647" w14:textId="77777777" w:rsidTr="00217973">
        <w:trPr>
          <w:trHeight w:val="20"/>
        </w:trPr>
        <w:tc>
          <w:tcPr>
            <w:tcW w:w="221" w:type="pct"/>
            <w:shd w:val="clear" w:color="auto" w:fill="auto"/>
            <w:vAlign w:val="center"/>
          </w:tcPr>
          <w:p w14:paraId="5E204188" w14:textId="77777777" w:rsidR="00746589" w:rsidRPr="007A66B1" w:rsidRDefault="00746589" w:rsidP="00746589">
            <w:pPr>
              <w:pStyle w:val="TableContents"/>
            </w:pPr>
            <w:r w:rsidRPr="007A66B1">
              <w:t>5.5</w:t>
            </w:r>
          </w:p>
        </w:tc>
        <w:tc>
          <w:tcPr>
            <w:tcW w:w="2391" w:type="pct"/>
            <w:shd w:val="clear" w:color="auto" w:fill="auto"/>
            <w:vAlign w:val="center"/>
          </w:tcPr>
          <w:p w14:paraId="167ED494" w14:textId="77777777" w:rsidR="00746589" w:rsidRPr="007A66B1" w:rsidRDefault="00746589" w:rsidP="00746589">
            <w:pPr>
              <w:pStyle w:val="TableContents"/>
            </w:pPr>
            <w:r>
              <w:t xml:space="preserve">- </w:t>
            </w:r>
            <w:r w:rsidRPr="007A66B1">
              <w:t>le modalità e termini di pagamento (se non inserite nel Contratto)</w:t>
            </w:r>
          </w:p>
        </w:tc>
        <w:tc>
          <w:tcPr>
            <w:tcW w:w="243" w:type="pct"/>
            <w:shd w:val="clear" w:color="auto" w:fill="auto"/>
            <w:vAlign w:val="center"/>
          </w:tcPr>
          <w:p w14:paraId="1AADE0E6" w14:textId="77777777" w:rsidR="00746589" w:rsidRPr="007A66B1" w:rsidRDefault="00746589" w:rsidP="00746589">
            <w:pPr>
              <w:pStyle w:val="TableContents"/>
            </w:pPr>
          </w:p>
        </w:tc>
        <w:tc>
          <w:tcPr>
            <w:tcW w:w="260" w:type="pct"/>
            <w:shd w:val="clear" w:color="auto" w:fill="auto"/>
            <w:vAlign w:val="center"/>
          </w:tcPr>
          <w:p w14:paraId="1B9994B3" w14:textId="77777777" w:rsidR="00746589" w:rsidRPr="007A66B1" w:rsidRDefault="00746589" w:rsidP="00746589">
            <w:pPr>
              <w:pStyle w:val="TableContents"/>
            </w:pPr>
          </w:p>
        </w:tc>
        <w:tc>
          <w:tcPr>
            <w:tcW w:w="241" w:type="pct"/>
            <w:shd w:val="clear" w:color="auto" w:fill="auto"/>
            <w:vAlign w:val="center"/>
          </w:tcPr>
          <w:p w14:paraId="6DEA52E4" w14:textId="77777777" w:rsidR="00746589" w:rsidRPr="007A66B1" w:rsidRDefault="00746589" w:rsidP="00746589">
            <w:pPr>
              <w:pStyle w:val="TableContents"/>
            </w:pPr>
          </w:p>
        </w:tc>
        <w:tc>
          <w:tcPr>
            <w:tcW w:w="532" w:type="pct"/>
            <w:shd w:val="clear" w:color="auto" w:fill="auto"/>
            <w:vAlign w:val="center"/>
          </w:tcPr>
          <w:p w14:paraId="517AFA0D" w14:textId="77777777" w:rsidR="00746589" w:rsidRPr="007A66B1" w:rsidRDefault="00746589" w:rsidP="00746589">
            <w:pPr>
              <w:pStyle w:val="TableContents"/>
            </w:pPr>
          </w:p>
        </w:tc>
        <w:tc>
          <w:tcPr>
            <w:tcW w:w="502" w:type="pct"/>
            <w:shd w:val="clear" w:color="auto" w:fill="auto"/>
            <w:vAlign w:val="center"/>
          </w:tcPr>
          <w:p w14:paraId="75D79D0F" w14:textId="77777777" w:rsidR="00746589" w:rsidRPr="007A66B1" w:rsidRDefault="00746589" w:rsidP="00746589">
            <w:pPr>
              <w:pStyle w:val="TableContents"/>
            </w:pPr>
          </w:p>
        </w:tc>
        <w:tc>
          <w:tcPr>
            <w:tcW w:w="611" w:type="pct"/>
            <w:vMerge/>
            <w:shd w:val="clear" w:color="auto" w:fill="auto"/>
            <w:vAlign w:val="center"/>
          </w:tcPr>
          <w:p w14:paraId="6BB14E92" w14:textId="77777777" w:rsidR="00746589" w:rsidRPr="007A66B1" w:rsidRDefault="00746589" w:rsidP="00746589">
            <w:pPr>
              <w:pStyle w:val="TableContents"/>
            </w:pPr>
          </w:p>
        </w:tc>
      </w:tr>
      <w:tr w:rsidR="00746589" w:rsidRPr="007A66B1" w14:paraId="50B1E2C5" w14:textId="77777777" w:rsidTr="00217973">
        <w:trPr>
          <w:trHeight w:val="20"/>
        </w:trPr>
        <w:tc>
          <w:tcPr>
            <w:tcW w:w="221" w:type="pct"/>
            <w:shd w:val="clear" w:color="auto" w:fill="auto"/>
            <w:vAlign w:val="center"/>
          </w:tcPr>
          <w:p w14:paraId="4603502C" w14:textId="77777777" w:rsidR="00746589" w:rsidRPr="007A66B1" w:rsidRDefault="00746589" w:rsidP="00746589">
            <w:pPr>
              <w:pStyle w:val="TableContents"/>
            </w:pPr>
            <w:r w:rsidRPr="007A66B1">
              <w:t>5.6</w:t>
            </w:r>
          </w:p>
        </w:tc>
        <w:tc>
          <w:tcPr>
            <w:tcW w:w="2391" w:type="pct"/>
            <w:shd w:val="clear" w:color="auto" w:fill="auto"/>
            <w:vAlign w:val="center"/>
          </w:tcPr>
          <w:p w14:paraId="08279289" w14:textId="77777777" w:rsidR="00746589" w:rsidRPr="007A66B1" w:rsidRDefault="00746589" w:rsidP="00746589">
            <w:pPr>
              <w:pStyle w:val="TableContents"/>
            </w:pPr>
            <w:r>
              <w:t xml:space="preserve">- </w:t>
            </w:r>
            <w:r w:rsidRPr="007A66B1">
              <w:t>le penalità (se non inserite nel Contratto)</w:t>
            </w:r>
          </w:p>
        </w:tc>
        <w:tc>
          <w:tcPr>
            <w:tcW w:w="243" w:type="pct"/>
            <w:shd w:val="clear" w:color="auto" w:fill="auto"/>
            <w:vAlign w:val="center"/>
          </w:tcPr>
          <w:p w14:paraId="712D507B" w14:textId="77777777" w:rsidR="00746589" w:rsidRPr="007A66B1" w:rsidRDefault="00746589" w:rsidP="00746589">
            <w:pPr>
              <w:pStyle w:val="TableContents"/>
            </w:pPr>
          </w:p>
        </w:tc>
        <w:tc>
          <w:tcPr>
            <w:tcW w:w="260" w:type="pct"/>
            <w:shd w:val="clear" w:color="auto" w:fill="auto"/>
            <w:vAlign w:val="center"/>
          </w:tcPr>
          <w:p w14:paraId="72758028" w14:textId="77777777" w:rsidR="00746589" w:rsidRPr="007A66B1" w:rsidRDefault="00746589" w:rsidP="00746589">
            <w:pPr>
              <w:pStyle w:val="TableContents"/>
            </w:pPr>
          </w:p>
        </w:tc>
        <w:tc>
          <w:tcPr>
            <w:tcW w:w="241" w:type="pct"/>
            <w:shd w:val="clear" w:color="auto" w:fill="auto"/>
            <w:vAlign w:val="center"/>
          </w:tcPr>
          <w:p w14:paraId="20C279F1" w14:textId="77777777" w:rsidR="00746589" w:rsidRPr="007A66B1" w:rsidRDefault="00746589" w:rsidP="00746589">
            <w:pPr>
              <w:pStyle w:val="TableContents"/>
            </w:pPr>
          </w:p>
        </w:tc>
        <w:tc>
          <w:tcPr>
            <w:tcW w:w="532" w:type="pct"/>
            <w:shd w:val="clear" w:color="auto" w:fill="auto"/>
            <w:vAlign w:val="center"/>
          </w:tcPr>
          <w:p w14:paraId="5FCCCC52" w14:textId="77777777" w:rsidR="00746589" w:rsidRPr="007A66B1" w:rsidRDefault="00746589" w:rsidP="00746589">
            <w:pPr>
              <w:pStyle w:val="TableContents"/>
            </w:pPr>
          </w:p>
        </w:tc>
        <w:tc>
          <w:tcPr>
            <w:tcW w:w="502" w:type="pct"/>
            <w:shd w:val="clear" w:color="auto" w:fill="auto"/>
            <w:vAlign w:val="center"/>
          </w:tcPr>
          <w:p w14:paraId="4EC7415A" w14:textId="77777777" w:rsidR="00746589" w:rsidRPr="007A66B1" w:rsidRDefault="00746589" w:rsidP="00746589">
            <w:pPr>
              <w:pStyle w:val="TableContents"/>
            </w:pPr>
          </w:p>
        </w:tc>
        <w:tc>
          <w:tcPr>
            <w:tcW w:w="611" w:type="pct"/>
            <w:vMerge/>
            <w:shd w:val="clear" w:color="auto" w:fill="auto"/>
            <w:vAlign w:val="center"/>
          </w:tcPr>
          <w:p w14:paraId="4D22F22F" w14:textId="77777777" w:rsidR="00746589" w:rsidRPr="007A66B1" w:rsidRDefault="00746589" w:rsidP="00746589">
            <w:pPr>
              <w:pStyle w:val="TableContents"/>
            </w:pPr>
          </w:p>
        </w:tc>
      </w:tr>
      <w:tr w:rsidR="00746589" w:rsidRPr="007A66B1" w14:paraId="73DFF6EA" w14:textId="77777777" w:rsidTr="00217973">
        <w:trPr>
          <w:trHeight w:val="20"/>
        </w:trPr>
        <w:tc>
          <w:tcPr>
            <w:tcW w:w="221" w:type="pct"/>
            <w:shd w:val="clear" w:color="auto" w:fill="auto"/>
            <w:vAlign w:val="center"/>
          </w:tcPr>
          <w:p w14:paraId="53557668" w14:textId="77777777" w:rsidR="00746589" w:rsidRPr="007A66B1" w:rsidRDefault="00746589" w:rsidP="00746589">
            <w:pPr>
              <w:pStyle w:val="TableContents"/>
            </w:pPr>
            <w:r w:rsidRPr="007A66B1">
              <w:t>5.7</w:t>
            </w:r>
          </w:p>
        </w:tc>
        <w:tc>
          <w:tcPr>
            <w:tcW w:w="2391" w:type="pct"/>
            <w:shd w:val="clear" w:color="auto" w:fill="auto"/>
            <w:vAlign w:val="center"/>
          </w:tcPr>
          <w:p w14:paraId="10AC61A1" w14:textId="77777777" w:rsidR="00746589" w:rsidRPr="007A66B1" w:rsidRDefault="00746589" w:rsidP="00746589">
            <w:pPr>
              <w:pStyle w:val="TableContents"/>
            </w:pPr>
            <w:r>
              <w:t xml:space="preserve">- </w:t>
            </w:r>
            <w:r w:rsidRPr="007A66B1">
              <w:t>il Codice Identificativo di Gara (CIG)</w:t>
            </w:r>
          </w:p>
        </w:tc>
        <w:tc>
          <w:tcPr>
            <w:tcW w:w="243" w:type="pct"/>
            <w:shd w:val="clear" w:color="auto" w:fill="auto"/>
            <w:vAlign w:val="center"/>
          </w:tcPr>
          <w:p w14:paraId="402A1BE7" w14:textId="77777777" w:rsidR="00746589" w:rsidRPr="007A66B1" w:rsidRDefault="00746589" w:rsidP="00746589">
            <w:pPr>
              <w:pStyle w:val="TableContents"/>
            </w:pPr>
          </w:p>
        </w:tc>
        <w:tc>
          <w:tcPr>
            <w:tcW w:w="260" w:type="pct"/>
            <w:shd w:val="clear" w:color="auto" w:fill="auto"/>
            <w:vAlign w:val="center"/>
          </w:tcPr>
          <w:p w14:paraId="2A7D5286" w14:textId="77777777" w:rsidR="00746589" w:rsidRPr="007A66B1" w:rsidRDefault="00746589" w:rsidP="00746589">
            <w:pPr>
              <w:pStyle w:val="TableContents"/>
            </w:pPr>
          </w:p>
        </w:tc>
        <w:tc>
          <w:tcPr>
            <w:tcW w:w="241" w:type="pct"/>
            <w:shd w:val="clear" w:color="auto" w:fill="auto"/>
            <w:vAlign w:val="center"/>
          </w:tcPr>
          <w:p w14:paraId="24D39DD9" w14:textId="77777777" w:rsidR="00746589" w:rsidRPr="007A66B1" w:rsidRDefault="00746589" w:rsidP="00746589">
            <w:pPr>
              <w:pStyle w:val="TableContents"/>
            </w:pPr>
          </w:p>
        </w:tc>
        <w:tc>
          <w:tcPr>
            <w:tcW w:w="532" w:type="pct"/>
            <w:shd w:val="clear" w:color="auto" w:fill="auto"/>
            <w:vAlign w:val="center"/>
          </w:tcPr>
          <w:p w14:paraId="655B4607" w14:textId="77777777" w:rsidR="00746589" w:rsidRPr="007A66B1" w:rsidRDefault="00746589" w:rsidP="00746589">
            <w:pPr>
              <w:pStyle w:val="TableContents"/>
            </w:pPr>
          </w:p>
        </w:tc>
        <w:tc>
          <w:tcPr>
            <w:tcW w:w="502" w:type="pct"/>
            <w:shd w:val="clear" w:color="auto" w:fill="auto"/>
            <w:vAlign w:val="center"/>
          </w:tcPr>
          <w:p w14:paraId="799A5D38" w14:textId="77777777" w:rsidR="00746589" w:rsidRPr="007A66B1" w:rsidRDefault="00746589" w:rsidP="00746589">
            <w:pPr>
              <w:pStyle w:val="TableContents"/>
            </w:pPr>
          </w:p>
        </w:tc>
        <w:tc>
          <w:tcPr>
            <w:tcW w:w="611" w:type="pct"/>
            <w:vMerge/>
            <w:shd w:val="clear" w:color="auto" w:fill="auto"/>
            <w:vAlign w:val="center"/>
          </w:tcPr>
          <w:p w14:paraId="31F73604" w14:textId="77777777" w:rsidR="00746589" w:rsidRPr="007A66B1" w:rsidRDefault="00746589" w:rsidP="00746589">
            <w:pPr>
              <w:pStyle w:val="TableContents"/>
            </w:pPr>
          </w:p>
        </w:tc>
      </w:tr>
      <w:tr w:rsidR="00746589" w:rsidRPr="007A66B1" w14:paraId="483E2444" w14:textId="77777777" w:rsidTr="00217973">
        <w:trPr>
          <w:trHeight w:val="20"/>
        </w:trPr>
        <w:tc>
          <w:tcPr>
            <w:tcW w:w="221" w:type="pct"/>
            <w:shd w:val="clear" w:color="auto" w:fill="auto"/>
            <w:vAlign w:val="center"/>
          </w:tcPr>
          <w:p w14:paraId="72106970" w14:textId="77777777" w:rsidR="00746589" w:rsidRPr="007A66B1" w:rsidRDefault="00746589" w:rsidP="00746589">
            <w:pPr>
              <w:pStyle w:val="TableContents"/>
            </w:pPr>
            <w:r w:rsidRPr="007A66B1">
              <w:lastRenderedPageBreak/>
              <w:t>5.8</w:t>
            </w:r>
          </w:p>
        </w:tc>
        <w:tc>
          <w:tcPr>
            <w:tcW w:w="2391" w:type="pct"/>
            <w:shd w:val="clear" w:color="auto" w:fill="auto"/>
            <w:vAlign w:val="center"/>
          </w:tcPr>
          <w:p w14:paraId="7AA9E665" w14:textId="77777777" w:rsidR="00746589" w:rsidRPr="007A66B1" w:rsidRDefault="00746589" w:rsidP="00746589">
            <w:pPr>
              <w:pStyle w:val="TableContents"/>
            </w:pPr>
            <w:r>
              <w:t xml:space="preserve">- </w:t>
            </w:r>
            <w:r w:rsidRPr="007A66B1">
              <w:t>il termine per la presentazione delle offerte</w:t>
            </w:r>
          </w:p>
        </w:tc>
        <w:tc>
          <w:tcPr>
            <w:tcW w:w="243" w:type="pct"/>
            <w:shd w:val="clear" w:color="auto" w:fill="auto"/>
            <w:vAlign w:val="center"/>
          </w:tcPr>
          <w:p w14:paraId="62F8A281" w14:textId="77777777" w:rsidR="00746589" w:rsidRPr="007A66B1" w:rsidRDefault="00746589" w:rsidP="00746589">
            <w:pPr>
              <w:pStyle w:val="TableContents"/>
            </w:pPr>
          </w:p>
        </w:tc>
        <w:tc>
          <w:tcPr>
            <w:tcW w:w="260" w:type="pct"/>
            <w:shd w:val="clear" w:color="auto" w:fill="auto"/>
            <w:vAlign w:val="center"/>
          </w:tcPr>
          <w:p w14:paraId="777F2BC4" w14:textId="77777777" w:rsidR="00746589" w:rsidRPr="007A66B1" w:rsidRDefault="00746589" w:rsidP="00746589">
            <w:pPr>
              <w:pStyle w:val="TableContents"/>
            </w:pPr>
          </w:p>
        </w:tc>
        <w:tc>
          <w:tcPr>
            <w:tcW w:w="241" w:type="pct"/>
            <w:shd w:val="clear" w:color="auto" w:fill="auto"/>
            <w:vAlign w:val="center"/>
          </w:tcPr>
          <w:p w14:paraId="64BEF689" w14:textId="77777777" w:rsidR="00746589" w:rsidRPr="007A66B1" w:rsidRDefault="00746589" w:rsidP="00746589">
            <w:pPr>
              <w:pStyle w:val="TableContents"/>
            </w:pPr>
          </w:p>
        </w:tc>
        <w:tc>
          <w:tcPr>
            <w:tcW w:w="532" w:type="pct"/>
            <w:shd w:val="clear" w:color="auto" w:fill="auto"/>
            <w:vAlign w:val="center"/>
          </w:tcPr>
          <w:p w14:paraId="0D04DB30" w14:textId="77777777" w:rsidR="00746589" w:rsidRPr="007A66B1" w:rsidRDefault="00746589" w:rsidP="00746589">
            <w:pPr>
              <w:pStyle w:val="TableContents"/>
            </w:pPr>
          </w:p>
        </w:tc>
        <w:tc>
          <w:tcPr>
            <w:tcW w:w="502" w:type="pct"/>
            <w:shd w:val="clear" w:color="auto" w:fill="auto"/>
            <w:vAlign w:val="center"/>
          </w:tcPr>
          <w:p w14:paraId="0E5965C1" w14:textId="77777777" w:rsidR="00746589" w:rsidRPr="007A66B1" w:rsidRDefault="00746589" w:rsidP="00746589">
            <w:pPr>
              <w:pStyle w:val="TableContents"/>
            </w:pPr>
          </w:p>
        </w:tc>
        <w:tc>
          <w:tcPr>
            <w:tcW w:w="611" w:type="pct"/>
            <w:vMerge/>
            <w:shd w:val="clear" w:color="auto" w:fill="auto"/>
            <w:vAlign w:val="center"/>
          </w:tcPr>
          <w:p w14:paraId="16A16220" w14:textId="77777777" w:rsidR="00746589" w:rsidRPr="007A66B1" w:rsidRDefault="00746589" w:rsidP="00746589">
            <w:pPr>
              <w:pStyle w:val="TableContents"/>
            </w:pPr>
          </w:p>
        </w:tc>
      </w:tr>
      <w:tr w:rsidR="00746589" w:rsidRPr="007A66B1" w14:paraId="63E40935" w14:textId="77777777" w:rsidTr="00217973">
        <w:trPr>
          <w:trHeight w:val="20"/>
        </w:trPr>
        <w:tc>
          <w:tcPr>
            <w:tcW w:w="221" w:type="pct"/>
            <w:shd w:val="clear" w:color="auto" w:fill="auto"/>
            <w:vAlign w:val="center"/>
          </w:tcPr>
          <w:p w14:paraId="130218DA" w14:textId="77777777" w:rsidR="00746589" w:rsidRPr="007A66B1" w:rsidRDefault="00746589" w:rsidP="00746589">
            <w:pPr>
              <w:pStyle w:val="TableContents"/>
            </w:pPr>
            <w:r w:rsidRPr="007A66B1">
              <w:t>5.9</w:t>
            </w:r>
          </w:p>
        </w:tc>
        <w:tc>
          <w:tcPr>
            <w:tcW w:w="2391" w:type="pct"/>
            <w:shd w:val="clear" w:color="auto" w:fill="auto"/>
            <w:vAlign w:val="center"/>
          </w:tcPr>
          <w:p w14:paraId="528015FF" w14:textId="77777777" w:rsidR="00746589" w:rsidRPr="007A66B1" w:rsidRDefault="00746589" w:rsidP="00746589">
            <w:pPr>
              <w:pStyle w:val="TableContents"/>
            </w:pPr>
            <w:r>
              <w:t xml:space="preserve">- </w:t>
            </w:r>
            <w:r w:rsidRPr="007A66B1">
              <w:t xml:space="preserve">in caso di offerta economicamente più vantaggiosa, la ponderazione relativa degli elementi </w:t>
            </w:r>
          </w:p>
        </w:tc>
        <w:tc>
          <w:tcPr>
            <w:tcW w:w="243" w:type="pct"/>
            <w:shd w:val="clear" w:color="auto" w:fill="auto"/>
            <w:vAlign w:val="center"/>
          </w:tcPr>
          <w:p w14:paraId="16D8B753" w14:textId="77777777" w:rsidR="00746589" w:rsidRPr="007A66B1" w:rsidRDefault="00746589" w:rsidP="00746589">
            <w:pPr>
              <w:pStyle w:val="TableContents"/>
            </w:pPr>
          </w:p>
        </w:tc>
        <w:tc>
          <w:tcPr>
            <w:tcW w:w="260" w:type="pct"/>
            <w:shd w:val="clear" w:color="auto" w:fill="auto"/>
            <w:vAlign w:val="center"/>
          </w:tcPr>
          <w:p w14:paraId="12FD9CE8" w14:textId="77777777" w:rsidR="00746589" w:rsidRPr="007A66B1" w:rsidRDefault="00746589" w:rsidP="00746589">
            <w:pPr>
              <w:pStyle w:val="TableContents"/>
            </w:pPr>
          </w:p>
        </w:tc>
        <w:tc>
          <w:tcPr>
            <w:tcW w:w="241" w:type="pct"/>
            <w:shd w:val="clear" w:color="auto" w:fill="auto"/>
            <w:vAlign w:val="center"/>
          </w:tcPr>
          <w:p w14:paraId="26793B23" w14:textId="77777777" w:rsidR="00746589" w:rsidRPr="007A66B1" w:rsidRDefault="00746589" w:rsidP="00746589">
            <w:pPr>
              <w:pStyle w:val="TableContents"/>
            </w:pPr>
          </w:p>
        </w:tc>
        <w:tc>
          <w:tcPr>
            <w:tcW w:w="532" w:type="pct"/>
            <w:shd w:val="clear" w:color="auto" w:fill="auto"/>
            <w:vAlign w:val="center"/>
          </w:tcPr>
          <w:p w14:paraId="13DE72CD" w14:textId="77777777" w:rsidR="00746589" w:rsidRPr="007A66B1" w:rsidRDefault="00746589" w:rsidP="00746589">
            <w:pPr>
              <w:pStyle w:val="TableContents"/>
            </w:pPr>
          </w:p>
        </w:tc>
        <w:tc>
          <w:tcPr>
            <w:tcW w:w="502" w:type="pct"/>
            <w:shd w:val="clear" w:color="auto" w:fill="auto"/>
            <w:vAlign w:val="center"/>
          </w:tcPr>
          <w:p w14:paraId="57E6E814" w14:textId="77777777" w:rsidR="00746589" w:rsidRPr="007A66B1" w:rsidRDefault="00746589" w:rsidP="00746589">
            <w:pPr>
              <w:pStyle w:val="TableContents"/>
            </w:pPr>
          </w:p>
        </w:tc>
        <w:tc>
          <w:tcPr>
            <w:tcW w:w="611" w:type="pct"/>
            <w:vMerge/>
            <w:shd w:val="clear" w:color="auto" w:fill="auto"/>
            <w:vAlign w:val="center"/>
          </w:tcPr>
          <w:p w14:paraId="50623DA7" w14:textId="77777777" w:rsidR="00746589" w:rsidRPr="007A66B1" w:rsidRDefault="00746589" w:rsidP="00746589">
            <w:pPr>
              <w:pStyle w:val="TableContents"/>
            </w:pPr>
          </w:p>
        </w:tc>
      </w:tr>
      <w:tr w:rsidR="00746589" w:rsidRPr="007A66B1" w14:paraId="4D5B97A8" w14:textId="77777777" w:rsidTr="00217973">
        <w:trPr>
          <w:trHeight w:val="20"/>
        </w:trPr>
        <w:tc>
          <w:tcPr>
            <w:tcW w:w="221" w:type="pct"/>
            <w:shd w:val="clear" w:color="auto" w:fill="auto"/>
            <w:vAlign w:val="center"/>
          </w:tcPr>
          <w:p w14:paraId="3E42126B" w14:textId="77777777" w:rsidR="00746589" w:rsidRPr="007A66B1" w:rsidRDefault="00746589" w:rsidP="00746589">
            <w:pPr>
              <w:pStyle w:val="TableContents"/>
            </w:pPr>
            <w:r w:rsidRPr="007A66B1">
              <w:t>5.10</w:t>
            </w:r>
          </w:p>
        </w:tc>
        <w:tc>
          <w:tcPr>
            <w:tcW w:w="2391" w:type="pct"/>
            <w:shd w:val="clear" w:color="auto" w:fill="auto"/>
            <w:vAlign w:val="center"/>
          </w:tcPr>
          <w:p w14:paraId="07C95663" w14:textId="77777777" w:rsidR="00746589" w:rsidRPr="007A66B1" w:rsidRDefault="00746589" w:rsidP="00746589">
            <w:pPr>
              <w:pStyle w:val="TableContents"/>
            </w:pPr>
            <w:r>
              <w:t xml:space="preserve">- </w:t>
            </w:r>
            <w:r w:rsidRPr="007A66B1">
              <w:t>in caso di offerta economicamente più vantaggiosa, la tabella dei punteggi con relativi sub criteri e sub punteggi</w:t>
            </w:r>
          </w:p>
        </w:tc>
        <w:tc>
          <w:tcPr>
            <w:tcW w:w="243" w:type="pct"/>
            <w:shd w:val="clear" w:color="auto" w:fill="auto"/>
            <w:vAlign w:val="center"/>
          </w:tcPr>
          <w:p w14:paraId="5203BA54" w14:textId="77777777" w:rsidR="00746589" w:rsidRPr="007A66B1" w:rsidRDefault="00746589" w:rsidP="00746589">
            <w:pPr>
              <w:pStyle w:val="TableContents"/>
            </w:pPr>
          </w:p>
        </w:tc>
        <w:tc>
          <w:tcPr>
            <w:tcW w:w="260" w:type="pct"/>
            <w:shd w:val="clear" w:color="auto" w:fill="auto"/>
            <w:vAlign w:val="center"/>
          </w:tcPr>
          <w:p w14:paraId="7410025A" w14:textId="77777777" w:rsidR="00746589" w:rsidRPr="007A66B1" w:rsidRDefault="00746589" w:rsidP="00746589">
            <w:pPr>
              <w:pStyle w:val="TableContents"/>
            </w:pPr>
          </w:p>
        </w:tc>
        <w:tc>
          <w:tcPr>
            <w:tcW w:w="241" w:type="pct"/>
            <w:shd w:val="clear" w:color="auto" w:fill="auto"/>
            <w:vAlign w:val="center"/>
          </w:tcPr>
          <w:p w14:paraId="25372EBB" w14:textId="77777777" w:rsidR="00746589" w:rsidRPr="007A66B1" w:rsidRDefault="00746589" w:rsidP="00746589">
            <w:pPr>
              <w:pStyle w:val="TableContents"/>
            </w:pPr>
          </w:p>
        </w:tc>
        <w:tc>
          <w:tcPr>
            <w:tcW w:w="532" w:type="pct"/>
            <w:shd w:val="clear" w:color="auto" w:fill="auto"/>
            <w:vAlign w:val="center"/>
          </w:tcPr>
          <w:p w14:paraId="51089579" w14:textId="77777777" w:rsidR="00746589" w:rsidRPr="007A66B1" w:rsidRDefault="00746589" w:rsidP="00746589">
            <w:pPr>
              <w:pStyle w:val="TableContents"/>
            </w:pPr>
          </w:p>
        </w:tc>
        <w:tc>
          <w:tcPr>
            <w:tcW w:w="502" w:type="pct"/>
            <w:shd w:val="clear" w:color="auto" w:fill="auto"/>
            <w:vAlign w:val="center"/>
          </w:tcPr>
          <w:p w14:paraId="515B1F1E" w14:textId="77777777" w:rsidR="00746589" w:rsidRPr="007A66B1" w:rsidRDefault="00746589" w:rsidP="00746589">
            <w:pPr>
              <w:pStyle w:val="TableContents"/>
            </w:pPr>
          </w:p>
        </w:tc>
        <w:tc>
          <w:tcPr>
            <w:tcW w:w="611" w:type="pct"/>
            <w:vMerge/>
            <w:shd w:val="clear" w:color="auto" w:fill="auto"/>
            <w:vAlign w:val="center"/>
          </w:tcPr>
          <w:p w14:paraId="2FC5ABC6" w14:textId="77777777" w:rsidR="00746589" w:rsidRPr="007A66B1" w:rsidRDefault="00746589" w:rsidP="00746589">
            <w:pPr>
              <w:pStyle w:val="TableContents"/>
            </w:pPr>
          </w:p>
        </w:tc>
      </w:tr>
      <w:tr w:rsidR="00746589" w:rsidRPr="007A66B1" w14:paraId="5FA8F9AB" w14:textId="77777777" w:rsidTr="00217973">
        <w:trPr>
          <w:trHeight w:val="351"/>
        </w:trPr>
        <w:tc>
          <w:tcPr>
            <w:tcW w:w="221" w:type="pct"/>
            <w:tcBorders>
              <w:bottom w:val="single" w:sz="4" w:space="0" w:color="auto"/>
            </w:tcBorders>
            <w:shd w:val="clear" w:color="auto" w:fill="auto"/>
            <w:vAlign w:val="center"/>
          </w:tcPr>
          <w:p w14:paraId="4DD5E1DF" w14:textId="77777777" w:rsidR="00746589" w:rsidRPr="007A66B1" w:rsidRDefault="00746589" w:rsidP="00746589">
            <w:pPr>
              <w:pStyle w:val="TableContents"/>
            </w:pPr>
            <w:r w:rsidRPr="007A66B1">
              <w:t>5.11</w:t>
            </w:r>
          </w:p>
        </w:tc>
        <w:tc>
          <w:tcPr>
            <w:tcW w:w="2391" w:type="pct"/>
            <w:tcBorders>
              <w:bottom w:val="single" w:sz="4" w:space="0" w:color="auto"/>
            </w:tcBorders>
            <w:shd w:val="clear" w:color="auto" w:fill="auto"/>
            <w:vAlign w:val="center"/>
          </w:tcPr>
          <w:p w14:paraId="2146F9B0" w14:textId="77777777" w:rsidR="00746589" w:rsidRPr="007A66B1" w:rsidRDefault="00746589" w:rsidP="00746589">
            <w:pPr>
              <w:pStyle w:val="TableContents"/>
            </w:pPr>
            <w:r>
              <w:t xml:space="preserve">- </w:t>
            </w:r>
            <w:r w:rsidRPr="007A66B1">
              <w:t>il giorno e l’ora della prima seduta pubblica di gara</w:t>
            </w:r>
            <w:r>
              <w:t>.</w:t>
            </w:r>
          </w:p>
        </w:tc>
        <w:tc>
          <w:tcPr>
            <w:tcW w:w="243" w:type="pct"/>
            <w:shd w:val="clear" w:color="auto" w:fill="auto"/>
            <w:vAlign w:val="center"/>
          </w:tcPr>
          <w:p w14:paraId="3AE587F7" w14:textId="77777777" w:rsidR="00746589" w:rsidRPr="007A66B1" w:rsidRDefault="00746589" w:rsidP="00746589">
            <w:pPr>
              <w:pStyle w:val="TableContents"/>
            </w:pPr>
          </w:p>
        </w:tc>
        <w:tc>
          <w:tcPr>
            <w:tcW w:w="260" w:type="pct"/>
            <w:shd w:val="clear" w:color="auto" w:fill="auto"/>
            <w:vAlign w:val="center"/>
          </w:tcPr>
          <w:p w14:paraId="129DDCF5" w14:textId="77777777" w:rsidR="00746589" w:rsidRPr="007A66B1" w:rsidRDefault="00746589" w:rsidP="00746589">
            <w:pPr>
              <w:pStyle w:val="TableContents"/>
            </w:pPr>
          </w:p>
        </w:tc>
        <w:tc>
          <w:tcPr>
            <w:tcW w:w="241" w:type="pct"/>
            <w:shd w:val="clear" w:color="auto" w:fill="auto"/>
            <w:vAlign w:val="center"/>
          </w:tcPr>
          <w:p w14:paraId="4D326EC2" w14:textId="77777777" w:rsidR="00746589" w:rsidRPr="007A66B1" w:rsidRDefault="00746589" w:rsidP="00746589">
            <w:pPr>
              <w:pStyle w:val="TableContents"/>
            </w:pPr>
          </w:p>
        </w:tc>
        <w:tc>
          <w:tcPr>
            <w:tcW w:w="532" w:type="pct"/>
            <w:shd w:val="clear" w:color="auto" w:fill="auto"/>
            <w:vAlign w:val="center"/>
          </w:tcPr>
          <w:p w14:paraId="22CFD475" w14:textId="77777777" w:rsidR="00746589" w:rsidRPr="007A66B1" w:rsidRDefault="00746589" w:rsidP="00746589">
            <w:pPr>
              <w:pStyle w:val="TableContents"/>
            </w:pPr>
          </w:p>
        </w:tc>
        <w:tc>
          <w:tcPr>
            <w:tcW w:w="502" w:type="pct"/>
            <w:shd w:val="clear" w:color="auto" w:fill="auto"/>
            <w:vAlign w:val="center"/>
          </w:tcPr>
          <w:p w14:paraId="1A164707" w14:textId="77777777" w:rsidR="00746589" w:rsidRPr="007A66B1" w:rsidRDefault="00746589" w:rsidP="00746589">
            <w:pPr>
              <w:pStyle w:val="TableContents"/>
            </w:pPr>
          </w:p>
        </w:tc>
        <w:tc>
          <w:tcPr>
            <w:tcW w:w="611" w:type="pct"/>
            <w:vMerge/>
            <w:shd w:val="clear" w:color="auto" w:fill="auto"/>
            <w:vAlign w:val="center"/>
          </w:tcPr>
          <w:p w14:paraId="63AF85B2" w14:textId="77777777" w:rsidR="00746589" w:rsidRPr="007A66B1" w:rsidRDefault="00746589" w:rsidP="00746589">
            <w:pPr>
              <w:pStyle w:val="TableContents"/>
            </w:pPr>
          </w:p>
        </w:tc>
      </w:tr>
      <w:tr w:rsidR="00746589" w:rsidRPr="007A66B1" w14:paraId="1A681F9C" w14:textId="77777777" w:rsidTr="00217973">
        <w:trPr>
          <w:trHeight w:val="364"/>
        </w:trPr>
        <w:tc>
          <w:tcPr>
            <w:tcW w:w="221" w:type="pct"/>
            <w:tcBorders>
              <w:bottom w:val="single" w:sz="4" w:space="0" w:color="auto"/>
            </w:tcBorders>
            <w:shd w:val="clear" w:color="auto" w:fill="auto"/>
            <w:vAlign w:val="center"/>
          </w:tcPr>
          <w:p w14:paraId="707F068F" w14:textId="77777777" w:rsidR="00746589" w:rsidRPr="007A66B1" w:rsidRDefault="00746589" w:rsidP="00746589">
            <w:pPr>
              <w:pStyle w:val="TableContents"/>
            </w:pPr>
            <w:r w:rsidRPr="007A66B1">
              <w:t>6.</w:t>
            </w:r>
          </w:p>
        </w:tc>
        <w:tc>
          <w:tcPr>
            <w:tcW w:w="2391" w:type="pct"/>
            <w:tcBorders>
              <w:bottom w:val="single" w:sz="4" w:space="0" w:color="auto"/>
            </w:tcBorders>
            <w:shd w:val="clear" w:color="auto" w:fill="auto"/>
            <w:vAlign w:val="center"/>
          </w:tcPr>
          <w:p w14:paraId="542B9C4D" w14:textId="2C07AB09" w:rsidR="00746589" w:rsidRPr="007A66B1" w:rsidRDefault="00746589" w:rsidP="00746589">
            <w:pPr>
              <w:pStyle w:val="TableContents"/>
            </w:pPr>
            <w:r w:rsidRPr="007A66B1">
              <w:t>Le specifiche tecniche inserite nella lettera di invito non sono discriminatori</w:t>
            </w:r>
            <w:r>
              <w:t>e</w:t>
            </w:r>
          </w:p>
        </w:tc>
        <w:tc>
          <w:tcPr>
            <w:tcW w:w="243" w:type="pct"/>
            <w:shd w:val="clear" w:color="auto" w:fill="auto"/>
            <w:vAlign w:val="center"/>
          </w:tcPr>
          <w:p w14:paraId="281815A8" w14:textId="77777777" w:rsidR="00746589" w:rsidRPr="007A66B1" w:rsidRDefault="00746589" w:rsidP="00746589">
            <w:pPr>
              <w:pStyle w:val="TableContents"/>
            </w:pPr>
          </w:p>
        </w:tc>
        <w:tc>
          <w:tcPr>
            <w:tcW w:w="260" w:type="pct"/>
            <w:shd w:val="clear" w:color="auto" w:fill="auto"/>
            <w:vAlign w:val="center"/>
          </w:tcPr>
          <w:p w14:paraId="3F03A626" w14:textId="77777777" w:rsidR="00746589" w:rsidRPr="007A66B1" w:rsidRDefault="00746589" w:rsidP="00746589">
            <w:pPr>
              <w:pStyle w:val="TableContents"/>
            </w:pPr>
          </w:p>
        </w:tc>
        <w:tc>
          <w:tcPr>
            <w:tcW w:w="241" w:type="pct"/>
            <w:shd w:val="clear" w:color="auto" w:fill="auto"/>
            <w:vAlign w:val="center"/>
          </w:tcPr>
          <w:p w14:paraId="0A09CAA9" w14:textId="77777777" w:rsidR="00746589" w:rsidRPr="007A66B1" w:rsidRDefault="00746589" w:rsidP="00746589">
            <w:pPr>
              <w:pStyle w:val="TableContents"/>
            </w:pPr>
          </w:p>
        </w:tc>
        <w:tc>
          <w:tcPr>
            <w:tcW w:w="532" w:type="pct"/>
            <w:shd w:val="clear" w:color="auto" w:fill="auto"/>
            <w:vAlign w:val="center"/>
          </w:tcPr>
          <w:p w14:paraId="34B07A7B" w14:textId="77777777" w:rsidR="00746589" w:rsidRPr="007A66B1" w:rsidRDefault="00746589" w:rsidP="00746589">
            <w:pPr>
              <w:pStyle w:val="TableContents"/>
            </w:pPr>
          </w:p>
        </w:tc>
        <w:tc>
          <w:tcPr>
            <w:tcW w:w="502" w:type="pct"/>
            <w:shd w:val="clear" w:color="auto" w:fill="auto"/>
            <w:vAlign w:val="center"/>
          </w:tcPr>
          <w:p w14:paraId="7157864A" w14:textId="77777777" w:rsidR="00746589" w:rsidRPr="007A66B1" w:rsidRDefault="00746589" w:rsidP="00746589">
            <w:pPr>
              <w:pStyle w:val="TableContents"/>
            </w:pPr>
          </w:p>
        </w:tc>
        <w:tc>
          <w:tcPr>
            <w:tcW w:w="611" w:type="pct"/>
            <w:shd w:val="clear" w:color="auto" w:fill="auto"/>
            <w:vAlign w:val="center"/>
          </w:tcPr>
          <w:p w14:paraId="45C7BB45" w14:textId="77777777" w:rsidR="00746589" w:rsidRPr="007A66B1" w:rsidRDefault="00746589" w:rsidP="00746589">
            <w:pPr>
              <w:pStyle w:val="TableContents"/>
            </w:pPr>
          </w:p>
        </w:tc>
      </w:tr>
      <w:tr w:rsidR="00746589" w:rsidRPr="007A66B1" w14:paraId="4B70770E" w14:textId="77777777" w:rsidTr="00217973">
        <w:trPr>
          <w:trHeight w:val="20"/>
        </w:trPr>
        <w:tc>
          <w:tcPr>
            <w:tcW w:w="221" w:type="pct"/>
            <w:tcBorders>
              <w:bottom w:val="single" w:sz="4" w:space="0" w:color="auto"/>
            </w:tcBorders>
            <w:shd w:val="clear" w:color="auto" w:fill="auto"/>
            <w:vAlign w:val="center"/>
          </w:tcPr>
          <w:p w14:paraId="27915979" w14:textId="77777777" w:rsidR="00746589" w:rsidRPr="007A66B1" w:rsidRDefault="00746589" w:rsidP="00746589">
            <w:pPr>
              <w:pStyle w:val="TableContents"/>
            </w:pPr>
            <w:r w:rsidRPr="007A66B1">
              <w:t>7.</w:t>
            </w:r>
          </w:p>
        </w:tc>
        <w:tc>
          <w:tcPr>
            <w:tcW w:w="2391" w:type="pct"/>
            <w:tcBorders>
              <w:bottom w:val="single" w:sz="4" w:space="0" w:color="auto"/>
            </w:tcBorders>
            <w:shd w:val="clear" w:color="auto" w:fill="auto"/>
            <w:vAlign w:val="center"/>
          </w:tcPr>
          <w:p w14:paraId="0E223A79" w14:textId="77777777" w:rsidR="00746589" w:rsidRPr="007A66B1" w:rsidRDefault="00746589" w:rsidP="00746589">
            <w:pPr>
              <w:pStyle w:val="TableContents"/>
            </w:pPr>
            <w:r w:rsidRPr="007A66B1">
              <w:t>L’oggetto dell’appalto è definito chiaramente ed in modo complet</w:t>
            </w:r>
            <w:r>
              <w:t>o</w:t>
            </w:r>
          </w:p>
        </w:tc>
        <w:tc>
          <w:tcPr>
            <w:tcW w:w="243" w:type="pct"/>
            <w:shd w:val="clear" w:color="auto" w:fill="auto"/>
            <w:vAlign w:val="center"/>
          </w:tcPr>
          <w:p w14:paraId="5229DA52" w14:textId="77777777" w:rsidR="00746589" w:rsidRPr="007A66B1" w:rsidRDefault="00746589" w:rsidP="00746589">
            <w:pPr>
              <w:pStyle w:val="TableContents"/>
            </w:pPr>
          </w:p>
        </w:tc>
        <w:tc>
          <w:tcPr>
            <w:tcW w:w="260" w:type="pct"/>
            <w:shd w:val="clear" w:color="auto" w:fill="auto"/>
            <w:vAlign w:val="center"/>
          </w:tcPr>
          <w:p w14:paraId="2AA955A1" w14:textId="77777777" w:rsidR="00746589" w:rsidRPr="007A66B1" w:rsidRDefault="00746589" w:rsidP="00746589">
            <w:pPr>
              <w:pStyle w:val="TableContents"/>
            </w:pPr>
          </w:p>
        </w:tc>
        <w:tc>
          <w:tcPr>
            <w:tcW w:w="241" w:type="pct"/>
            <w:shd w:val="clear" w:color="auto" w:fill="auto"/>
            <w:vAlign w:val="center"/>
          </w:tcPr>
          <w:p w14:paraId="3D46D329" w14:textId="77777777" w:rsidR="00746589" w:rsidRPr="007A66B1" w:rsidRDefault="00746589" w:rsidP="00746589">
            <w:pPr>
              <w:pStyle w:val="TableContents"/>
            </w:pPr>
          </w:p>
        </w:tc>
        <w:tc>
          <w:tcPr>
            <w:tcW w:w="532" w:type="pct"/>
            <w:shd w:val="clear" w:color="auto" w:fill="auto"/>
            <w:vAlign w:val="center"/>
          </w:tcPr>
          <w:p w14:paraId="611FA548" w14:textId="77777777" w:rsidR="00746589" w:rsidRPr="007A66B1" w:rsidRDefault="00746589" w:rsidP="00746589">
            <w:pPr>
              <w:pStyle w:val="TableContents"/>
            </w:pPr>
          </w:p>
        </w:tc>
        <w:tc>
          <w:tcPr>
            <w:tcW w:w="502" w:type="pct"/>
            <w:shd w:val="clear" w:color="auto" w:fill="auto"/>
            <w:vAlign w:val="center"/>
          </w:tcPr>
          <w:p w14:paraId="1614AFBF" w14:textId="77777777" w:rsidR="00746589" w:rsidRPr="007A66B1" w:rsidRDefault="00746589" w:rsidP="00746589">
            <w:pPr>
              <w:pStyle w:val="TableContents"/>
            </w:pPr>
          </w:p>
        </w:tc>
        <w:tc>
          <w:tcPr>
            <w:tcW w:w="611" w:type="pct"/>
            <w:shd w:val="clear" w:color="auto" w:fill="auto"/>
            <w:vAlign w:val="center"/>
          </w:tcPr>
          <w:p w14:paraId="32A6FE24" w14:textId="77777777" w:rsidR="00746589" w:rsidRPr="007A66B1" w:rsidRDefault="00746589" w:rsidP="00746589">
            <w:pPr>
              <w:pStyle w:val="TableContents"/>
            </w:pPr>
          </w:p>
        </w:tc>
      </w:tr>
      <w:tr w:rsidR="00746589" w:rsidRPr="007A66B1" w14:paraId="227CFF79" w14:textId="77777777" w:rsidTr="00217973">
        <w:trPr>
          <w:trHeight w:val="169"/>
        </w:trPr>
        <w:tc>
          <w:tcPr>
            <w:tcW w:w="221" w:type="pct"/>
            <w:shd w:val="clear" w:color="auto" w:fill="auto"/>
            <w:vAlign w:val="center"/>
          </w:tcPr>
          <w:p w14:paraId="349434F8" w14:textId="77777777" w:rsidR="00746589" w:rsidRPr="007A66B1" w:rsidRDefault="00746589" w:rsidP="00746589">
            <w:pPr>
              <w:pStyle w:val="TableContents"/>
            </w:pPr>
            <w:r w:rsidRPr="007A66B1">
              <w:t>8.</w:t>
            </w:r>
          </w:p>
        </w:tc>
        <w:tc>
          <w:tcPr>
            <w:tcW w:w="2391" w:type="pct"/>
            <w:shd w:val="clear" w:color="auto" w:fill="auto"/>
            <w:vAlign w:val="center"/>
          </w:tcPr>
          <w:p w14:paraId="34C0E29D" w14:textId="77777777" w:rsidR="00746589" w:rsidRPr="007A66B1" w:rsidRDefault="00746589" w:rsidP="00746589">
            <w:pPr>
              <w:pStyle w:val="TableContents"/>
            </w:pPr>
            <w:r w:rsidRPr="007A66B1">
              <w:t>I criteri di selezione e/o aggiudicazione inseriti nella lettera di invito:</w:t>
            </w:r>
          </w:p>
        </w:tc>
        <w:tc>
          <w:tcPr>
            <w:tcW w:w="243" w:type="pct"/>
            <w:shd w:val="clear" w:color="auto" w:fill="auto"/>
            <w:vAlign w:val="center"/>
          </w:tcPr>
          <w:p w14:paraId="66C276AD" w14:textId="77777777" w:rsidR="00746589" w:rsidRPr="007A66B1" w:rsidRDefault="00746589" w:rsidP="00746589">
            <w:pPr>
              <w:pStyle w:val="TableContents"/>
            </w:pPr>
          </w:p>
        </w:tc>
        <w:tc>
          <w:tcPr>
            <w:tcW w:w="260" w:type="pct"/>
            <w:shd w:val="clear" w:color="auto" w:fill="auto"/>
            <w:vAlign w:val="center"/>
          </w:tcPr>
          <w:p w14:paraId="4D4FBC4A" w14:textId="77777777" w:rsidR="00746589" w:rsidRPr="007A66B1" w:rsidRDefault="00746589" w:rsidP="00746589">
            <w:pPr>
              <w:pStyle w:val="TableContents"/>
            </w:pPr>
          </w:p>
        </w:tc>
        <w:tc>
          <w:tcPr>
            <w:tcW w:w="241" w:type="pct"/>
            <w:shd w:val="clear" w:color="auto" w:fill="auto"/>
            <w:vAlign w:val="center"/>
          </w:tcPr>
          <w:p w14:paraId="06F73CE0" w14:textId="77777777" w:rsidR="00746589" w:rsidRPr="007A66B1" w:rsidRDefault="00746589" w:rsidP="00746589">
            <w:pPr>
              <w:pStyle w:val="TableContents"/>
            </w:pPr>
          </w:p>
        </w:tc>
        <w:tc>
          <w:tcPr>
            <w:tcW w:w="532" w:type="pct"/>
            <w:shd w:val="clear" w:color="auto" w:fill="auto"/>
            <w:vAlign w:val="center"/>
          </w:tcPr>
          <w:p w14:paraId="55E7169F" w14:textId="77777777" w:rsidR="00746589" w:rsidRPr="007A66B1" w:rsidRDefault="00746589" w:rsidP="00746589">
            <w:pPr>
              <w:pStyle w:val="TableContents"/>
            </w:pPr>
          </w:p>
        </w:tc>
        <w:tc>
          <w:tcPr>
            <w:tcW w:w="502" w:type="pct"/>
            <w:shd w:val="clear" w:color="auto" w:fill="auto"/>
            <w:vAlign w:val="center"/>
          </w:tcPr>
          <w:p w14:paraId="1D5BA2E9" w14:textId="77777777" w:rsidR="00746589" w:rsidRPr="007A66B1" w:rsidRDefault="00746589" w:rsidP="00746589">
            <w:pPr>
              <w:pStyle w:val="TableContents"/>
            </w:pPr>
          </w:p>
        </w:tc>
        <w:tc>
          <w:tcPr>
            <w:tcW w:w="611" w:type="pct"/>
            <w:vMerge w:val="restart"/>
            <w:shd w:val="clear" w:color="auto" w:fill="auto"/>
            <w:vAlign w:val="center"/>
          </w:tcPr>
          <w:p w14:paraId="5F85939E" w14:textId="77777777" w:rsidR="00746589" w:rsidRPr="00C5402D" w:rsidRDefault="00746589" w:rsidP="00746589">
            <w:pPr>
              <w:pStyle w:val="TableContents"/>
            </w:pPr>
          </w:p>
        </w:tc>
      </w:tr>
      <w:tr w:rsidR="00746589" w:rsidRPr="007A66B1" w14:paraId="6B9309FF" w14:textId="77777777" w:rsidTr="00217973">
        <w:trPr>
          <w:trHeight w:val="20"/>
        </w:trPr>
        <w:tc>
          <w:tcPr>
            <w:tcW w:w="221" w:type="pct"/>
            <w:tcBorders>
              <w:bottom w:val="single" w:sz="4" w:space="0" w:color="auto"/>
            </w:tcBorders>
            <w:shd w:val="clear" w:color="auto" w:fill="auto"/>
            <w:vAlign w:val="center"/>
          </w:tcPr>
          <w:p w14:paraId="30618E17" w14:textId="77777777" w:rsidR="00746589" w:rsidRPr="007A66B1" w:rsidRDefault="00746589" w:rsidP="00746589">
            <w:pPr>
              <w:pStyle w:val="TableContents"/>
            </w:pPr>
            <w:r w:rsidRPr="007A66B1">
              <w:t>8.a</w:t>
            </w:r>
          </w:p>
        </w:tc>
        <w:tc>
          <w:tcPr>
            <w:tcW w:w="2391" w:type="pct"/>
            <w:tcBorders>
              <w:bottom w:val="single" w:sz="4" w:space="0" w:color="auto"/>
            </w:tcBorders>
            <w:shd w:val="clear" w:color="auto" w:fill="auto"/>
            <w:vAlign w:val="center"/>
          </w:tcPr>
          <w:p w14:paraId="2994C69F" w14:textId="77777777" w:rsidR="00746589" w:rsidRPr="007A66B1" w:rsidRDefault="00746589" w:rsidP="00746589">
            <w:pPr>
              <w:pStyle w:val="TableContents"/>
            </w:pPr>
            <w:r>
              <w:t xml:space="preserve">- </w:t>
            </w:r>
            <w:r w:rsidRPr="007A66B1">
              <w:t>non sono discriminatori</w:t>
            </w:r>
          </w:p>
        </w:tc>
        <w:tc>
          <w:tcPr>
            <w:tcW w:w="243" w:type="pct"/>
            <w:shd w:val="clear" w:color="auto" w:fill="auto"/>
            <w:vAlign w:val="center"/>
          </w:tcPr>
          <w:p w14:paraId="4B94996D" w14:textId="77777777" w:rsidR="00746589" w:rsidRPr="007A66B1" w:rsidRDefault="00746589" w:rsidP="00746589">
            <w:pPr>
              <w:pStyle w:val="TableContents"/>
            </w:pPr>
          </w:p>
        </w:tc>
        <w:tc>
          <w:tcPr>
            <w:tcW w:w="260" w:type="pct"/>
            <w:shd w:val="clear" w:color="auto" w:fill="auto"/>
            <w:vAlign w:val="center"/>
          </w:tcPr>
          <w:p w14:paraId="1ECED85F" w14:textId="77777777" w:rsidR="00746589" w:rsidRPr="007A66B1" w:rsidRDefault="00746589" w:rsidP="00746589">
            <w:pPr>
              <w:pStyle w:val="TableContents"/>
            </w:pPr>
          </w:p>
        </w:tc>
        <w:tc>
          <w:tcPr>
            <w:tcW w:w="241" w:type="pct"/>
            <w:shd w:val="clear" w:color="auto" w:fill="auto"/>
            <w:vAlign w:val="center"/>
          </w:tcPr>
          <w:p w14:paraId="004F6BF6" w14:textId="77777777" w:rsidR="00746589" w:rsidRPr="007A66B1" w:rsidRDefault="00746589" w:rsidP="00746589">
            <w:pPr>
              <w:pStyle w:val="TableContents"/>
            </w:pPr>
          </w:p>
        </w:tc>
        <w:tc>
          <w:tcPr>
            <w:tcW w:w="532" w:type="pct"/>
            <w:shd w:val="clear" w:color="auto" w:fill="auto"/>
            <w:vAlign w:val="center"/>
          </w:tcPr>
          <w:p w14:paraId="01ED7FBB" w14:textId="77777777" w:rsidR="00746589" w:rsidRPr="007A66B1" w:rsidRDefault="00746589" w:rsidP="00746589">
            <w:pPr>
              <w:pStyle w:val="TableContents"/>
            </w:pPr>
          </w:p>
        </w:tc>
        <w:tc>
          <w:tcPr>
            <w:tcW w:w="502" w:type="pct"/>
            <w:shd w:val="clear" w:color="auto" w:fill="auto"/>
            <w:vAlign w:val="center"/>
          </w:tcPr>
          <w:p w14:paraId="0F49E7BA" w14:textId="77777777" w:rsidR="00746589" w:rsidRPr="007A66B1" w:rsidRDefault="00746589" w:rsidP="00746589">
            <w:pPr>
              <w:pStyle w:val="TableContents"/>
            </w:pPr>
          </w:p>
        </w:tc>
        <w:tc>
          <w:tcPr>
            <w:tcW w:w="611" w:type="pct"/>
            <w:vMerge/>
            <w:shd w:val="clear" w:color="auto" w:fill="auto"/>
            <w:vAlign w:val="center"/>
          </w:tcPr>
          <w:p w14:paraId="214B94AA" w14:textId="77777777" w:rsidR="00746589" w:rsidRPr="007A66B1" w:rsidRDefault="00746589" w:rsidP="00746589">
            <w:pPr>
              <w:pStyle w:val="TableContents"/>
            </w:pPr>
          </w:p>
        </w:tc>
      </w:tr>
      <w:tr w:rsidR="00746589" w:rsidRPr="007A66B1" w14:paraId="292AF9C2" w14:textId="77777777" w:rsidTr="00217973">
        <w:trPr>
          <w:trHeight w:val="20"/>
        </w:trPr>
        <w:tc>
          <w:tcPr>
            <w:tcW w:w="221" w:type="pct"/>
            <w:tcBorders>
              <w:bottom w:val="single" w:sz="4" w:space="0" w:color="auto"/>
            </w:tcBorders>
            <w:shd w:val="clear" w:color="auto" w:fill="auto"/>
            <w:vAlign w:val="center"/>
          </w:tcPr>
          <w:p w14:paraId="02F361BB" w14:textId="77777777" w:rsidR="00746589" w:rsidRPr="007A66B1" w:rsidRDefault="00746589" w:rsidP="00746589">
            <w:pPr>
              <w:pStyle w:val="TableContents"/>
            </w:pPr>
            <w:r w:rsidRPr="007A66B1">
              <w:t>8.b</w:t>
            </w:r>
          </w:p>
        </w:tc>
        <w:tc>
          <w:tcPr>
            <w:tcW w:w="2391" w:type="pct"/>
            <w:tcBorders>
              <w:bottom w:val="single" w:sz="4" w:space="0" w:color="auto"/>
            </w:tcBorders>
            <w:shd w:val="clear" w:color="auto" w:fill="auto"/>
            <w:vAlign w:val="center"/>
          </w:tcPr>
          <w:p w14:paraId="4DF8F5F6" w14:textId="77777777" w:rsidR="00746589" w:rsidRPr="007A66B1" w:rsidRDefault="00746589" w:rsidP="00746589">
            <w:pPr>
              <w:pStyle w:val="TableContents"/>
            </w:pPr>
            <w:r>
              <w:t xml:space="preserve">- </w:t>
            </w:r>
            <w:r w:rsidRPr="007A66B1">
              <w:t>sono proporzionati rispetto all’oggetto dell’appalto.</w:t>
            </w:r>
          </w:p>
        </w:tc>
        <w:tc>
          <w:tcPr>
            <w:tcW w:w="243" w:type="pct"/>
            <w:shd w:val="clear" w:color="auto" w:fill="auto"/>
            <w:vAlign w:val="center"/>
          </w:tcPr>
          <w:p w14:paraId="6300AC98" w14:textId="77777777" w:rsidR="00746589" w:rsidRPr="007A66B1" w:rsidRDefault="00746589" w:rsidP="00746589">
            <w:pPr>
              <w:pStyle w:val="TableContents"/>
            </w:pPr>
          </w:p>
        </w:tc>
        <w:tc>
          <w:tcPr>
            <w:tcW w:w="260" w:type="pct"/>
            <w:shd w:val="clear" w:color="auto" w:fill="auto"/>
            <w:vAlign w:val="center"/>
          </w:tcPr>
          <w:p w14:paraId="2BEA25FA" w14:textId="77777777" w:rsidR="00746589" w:rsidRPr="007A66B1" w:rsidRDefault="00746589" w:rsidP="00746589">
            <w:pPr>
              <w:pStyle w:val="TableContents"/>
            </w:pPr>
          </w:p>
        </w:tc>
        <w:tc>
          <w:tcPr>
            <w:tcW w:w="241" w:type="pct"/>
            <w:shd w:val="clear" w:color="auto" w:fill="auto"/>
            <w:vAlign w:val="center"/>
          </w:tcPr>
          <w:p w14:paraId="50BFAABB" w14:textId="77777777" w:rsidR="00746589" w:rsidRPr="007A66B1" w:rsidRDefault="00746589" w:rsidP="00746589">
            <w:pPr>
              <w:pStyle w:val="TableContents"/>
            </w:pPr>
          </w:p>
        </w:tc>
        <w:tc>
          <w:tcPr>
            <w:tcW w:w="532" w:type="pct"/>
            <w:shd w:val="clear" w:color="auto" w:fill="auto"/>
            <w:vAlign w:val="center"/>
          </w:tcPr>
          <w:p w14:paraId="6405A9A3" w14:textId="77777777" w:rsidR="00746589" w:rsidRPr="007A66B1" w:rsidRDefault="00746589" w:rsidP="00746589">
            <w:pPr>
              <w:pStyle w:val="TableContents"/>
            </w:pPr>
          </w:p>
        </w:tc>
        <w:tc>
          <w:tcPr>
            <w:tcW w:w="502" w:type="pct"/>
            <w:shd w:val="clear" w:color="auto" w:fill="auto"/>
            <w:vAlign w:val="center"/>
          </w:tcPr>
          <w:p w14:paraId="4849CD06" w14:textId="77777777" w:rsidR="00746589" w:rsidRPr="007A66B1" w:rsidRDefault="00746589" w:rsidP="00746589">
            <w:pPr>
              <w:pStyle w:val="TableContents"/>
            </w:pPr>
          </w:p>
        </w:tc>
        <w:tc>
          <w:tcPr>
            <w:tcW w:w="611" w:type="pct"/>
            <w:vMerge/>
            <w:shd w:val="clear" w:color="auto" w:fill="auto"/>
            <w:vAlign w:val="center"/>
          </w:tcPr>
          <w:p w14:paraId="524B2DDB" w14:textId="77777777" w:rsidR="00746589" w:rsidRPr="007A66B1" w:rsidRDefault="00746589" w:rsidP="00746589">
            <w:pPr>
              <w:pStyle w:val="TableContents"/>
            </w:pPr>
          </w:p>
        </w:tc>
      </w:tr>
      <w:tr w:rsidR="00746589" w:rsidRPr="007A66B1" w14:paraId="1CCA3F13" w14:textId="77777777" w:rsidTr="00217973">
        <w:trPr>
          <w:trHeight w:val="20"/>
        </w:trPr>
        <w:tc>
          <w:tcPr>
            <w:tcW w:w="221" w:type="pct"/>
            <w:tcBorders>
              <w:bottom w:val="single" w:sz="4" w:space="0" w:color="auto"/>
            </w:tcBorders>
            <w:shd w:val="clear" w:color="auto" w:fill="auto"/>
            <w:vAlign w:val="center"/>
          </w:tcPr>
          <w:p w14:paraId="70BC6117" w14:textId="77777777" w:rsidR="00746589" w:rsidRPr="007A66B1" w:rsidRDefault="00746589" w:rsidP="00746589">
            <w:pPr>
              <w:pStyle w:val="TableContents"/>
            </w:pPr>
            <w:r w:rsidRPr="007A66B1">
              <w:t>9.</w:t>
            </w:r>
          </w:p>
        </w:tc>
        <w:tc>
          <w:tcPr>
            <w:tcW w:w="2391" w:type="pct"/>
            <w:tcBorders>
              <w:bottom w:val="single" w:sz="4" w:space="0" w:color="auto"/>
            </w:tcBorders>
            <w:shd w:val="clear" w:color="auto" w:fill="auto"/>
            <w:vAlign w:val="center"/>
          </w:tcPr>
          <w:p w14:paraId="05E5927D" w14:textId="77777777" w:rsidR="00746589" w:rsidRPr="007A66B1" w:rsidRDefault="00746589" w:rsidP="00746589">
            <w:pPr>
              <w:pStyle w:val="TableContents"/>
            </w:pPr>
            <w:r w:rsidRPr="007A66B1">
              <w:t>Sono stati valutati eventuali rischi da interferenza attraverso il Documento Unico di Valutazione dei Rischi Interferenti (DUVRI)</w:t>
            </w:r>
            <w:r>
              <w:t>.</w:t>
            </w:r>
          </w:p>
        </w:tc>
        <w:tc>
          <w:tcPr>
            <w:tcW w:w="243" w:type="pct"/>
            <w:shd w:val="clear" w:color="auto" w:fill="auto"/>
            <w:vAlign w:val="center"/>
          </w:tcPr>
          <w:p w14:paraId="533184E0" w14:textId="77777777" w:rsidR="00746589" w:rsidRPr="007A66B1" w:rsidRDefault="00746589" w:rsidP="00746589">
            <w:pPr>
              <w:pStyle w:val="TableContents"/>
            </w:pPr>
          </w:p>
        </w:tc>
        <w:tc>
          <w:tcPr>
            <w:tcW w:w="260" w:type="pct"/>
            <w:shd w:val="clear" w:color="auto" w:fill="auto"/>
            <w:vAlign w:val="center"/>
          </w:tcPr>
          <w:p w14:paraId="2DC35972" w14:textId="77777777" w:rsidR="00746589" w:rsidRPr="007A66B1" w:rsidRDefault="00746589" w:rsidP="00746589">
            <w:pPr>
              <w:pStyle w:val="TableContents"/>
            </w:pPr>
          </w:p>
        </w:tc>
        <w:tc>
          <w:tcPr>
            <w:tcW w:w="241" w:type="pct"/>
            <w:shd w:val="clear" w:color="auto" w:fill="auto"/>
            <w:vAlign w:val="center"/>
          </w:tcPr>
          <w:p w14:paraId="3A4B3C9C" w14:textId="77777777" w:rsidR="00746589" w:rsidRPr="007A66B1" w:rsidRDefault="00746589" w:rsidP="00746589">
            <w:pPr>
              <w:pStyle w:val="TableContents"/>
            </w:pPr>
          </w:p>
        </w:tc>
        <w:tc>
          <w:tcPr>
            <w:tcW w:w="532" w:type="pct"/>
            <w:shd w:val="clear" w:color="auto" w:fill="auto"/>
            <w:vAlign w:val="center"/>
          </w:tcPr>
          <w:p w14:paraId="73611079" w14:textId="77777777" w:rsidR="00746589" w:rsidRPr="007A66B1" w:rsidRDefault="00746589" w:rsidP="00746589">
            <w:pPr>
              <w:pStyle w:val="TableContents"/>
            </w:pPr>
          </w:p>
        </w:tc>
        <w:tc>
          <w:tcPr>
            <w:tcW w:w="502" w:type="pct"/>
            <w:shd w:val="clear" w:color="auto" w:fill="auto"/>
            <w:vAlign w:val="center"/>
          </w:tcPr>
          <w:p w14:paraId="6DC1F00F" w14:textId="77777777" w:rsidR="00746589" w:rsidRPr="007A66B1" w:rsidRDefault="00746589" w:rsidP="00746589">
            <w:pPr>
              <w:pStyle w:val="TableContents"/>
            </w:pPr>
          </w:p>
        </w:tc>
        <w:tc>
          <w:tcPr>
            <w:tcW w:w="611" w:type="pct"/>
            <w:shd w:val="clear" w:color="auto" w:fill="auto"/>
            <w:vAlign w:val="center"/>
          </w:tcPr>
          <w:p w14:paraId="44236443" w14:textId="77777777" w:rsidR="00746589" w:rsidRPr="007A66B1" w:rsidRDefault="00746589" w:rsidP="00746589">
            <w:pPr>
              <w:pStyle w:val="TableContents"/>
            </w:pPr>
            <w:r>
              <w:t>Art 26 d.lgs. 81/2008</w:t>
            </w:r>
          </w:p>
        </w:tc>
      </w:tr>
      <w:tr w:rsidR="00746589" w:rsidRPr="007A66B1" w14:paraId="4AF9B543" w14:textId="77777777" w:rsidTr="00217973">
        <w:trPr>
          <w:trHeight w:val="20"/>
        </w:trPr>
        <w:tc>
          <w:tcPr>
            <w:tcW w:w="221" w:type="pct"/>
            <w:shd w:val="clear" w:color="auto" w:fill="auto"/>
            <w:vAlign w:val="center"/>
          </w:tcPr>
          <w:p w14:paraId="15E2827D" w14:textId="77777777" w:rsidR="00746589" w:rsidRPr="007A66B1" w:rsidRDefault="00746589" w:rsidP="00746589">
            <w:pPr>
              <w:pStyle w:val="TableContents"/>
            </w:pPr>
            <w:r w:rsidRPr="007A66B1">
              <w:t>10.</w:t>
            </w:r>
          </w:p>
        </w:tc>
        <w:tc>
          <w:tcPr>
            <w:tcW w:w="2391" w:type="pct"/>
            <w:shd w:val="clear" w:color="auto" w:fill="auto"/>
            <w:vAlign w:val="center"/>
          </w:tcPr>
          <w:p w14:paraId="2DB4ACEF" w14:textId="77777777" w:rsidR="00746589" w:rsidRPr="007A66B1" w:rsidRDefault="00746589" w:rsidP="00746589">
            <w:pPr>
              <w:pStyle w:val="TableContents"/>
            </w:pPr>
            <w:r w:rsidRPr="007A66B1">
              <w:t xml:space="preserve">Sono stati rispettati i termini di presentazione delle offerte e la richiesta di chiarimenti da parte dei soggetti invitati. </w:t>
            </w:r>
          </w:p>
        </w:tc>
        <w:tc>
          <w:tcPr>
            <w:tcW w:w="243" w:type="pct"/>
            <w:shd w:val="clear" w:color="auto" w:fill="auto"/>
            <w:vAlign w:val="center"/>
          </w:tcPr>
          <w:p w14:paraId="075B1728" w14:textId="77777777" w:rsidR="00746589" w:rsidRPr="007A66B1" w:rsidRDefault="00746589" w:rsidP="00746589">
            <w:pPr>
              <w:pStyle w:val="TableContents"/>
            </w:pPr>
          </w:p>
        </w:tc>
        <w:tc>
          <w:tcPr>
            <w:tcW w:w="260" w:type="pct"/>
            <w:shd w:val="clear" w:color="auto" w:fill="auto"/>
            <w:vAlign w:val="center"/>
          </w:tcPr>
          <w:p w14:paraId="4C941433" w14:textId="77777777" w:rsidR="00746589" w:rsidRPr="007A66B1" w:rsidRDefault="00746589" w:rsidP="00746589">
            <w:pPr>
              <w:pStyle w:val="TableContents"/>
            </w:pPr>
          </w:p>
        </w:tc>
        <w:tc>
          <w:tcPr>
            <w:tcW w:w="241" w:type="pct"/>
            <w:shd w:val="clear" w:color="auto" w:fill="auto"/>
            <w:vAlign w:val="center"/>
          </w:tcPr>
          <w:p w14:paraId="67D7CAFB" w14:textId="77777777" w:rsidR="00746589" w:rsidRPr="007A66B1" w:rsidRDefault="00746589" w:rsidP="00746589">
            <w:pPr>
              <w:pStyle w:val="TableContents"/>
            </w:pPr>
          </w:p>
        </w:tc>
        <w:tc>
          <w:tcPr>
            <w:tcW w:w="532" w:type="pct"/>
            <w:shd w:val="clear" w:color="auto" w:fill="auto"/>
            <w:vAlign w:val="center"/>
          </w:tcPr>
          <w:p w14:paraId="5C92F2F2" w14:textId="77777777" w:rsidR="00746589" w:rsidRPr="007A66B1" w:rsidRDefault="00746589" w:rsidP="00746589">
            <w:pPr>
              <w:pStyle w:val="TableContents"/>
            </w:pPr>
          </w:p>
        </w:tc>
        <w:tc>
          <w:tcPr>
            <w:tcW w:w="502" w:type="pct"/>
            <w:shd w:val="clear" w:color="auto" w:fill="auto"/>
            <w:vAlign w:val="center"/>
          </w:tcPr>
          <w:p w14:paraId="0C7F201C" w14:textId="77777777" w:rsidR="00746589" w:rsidRPr="007A66B1" w:rsidRDefault="00746589" w:rsidP="00746589">
            <w:pPr>
              <w:pStyle w:val="TableContents"/>
            </w:pPr>
          </w:p>
        </w:tc>
        <w:tc>
          <w:tcPr>
            <w:tcW w:w="611" w:type="pct"/>
            <w:shd w:val="clear" w:color="auto" w:fill="auto"/>
            <w:vAlign w:val="center"/>
          </w:tcPr>
          <w:p w14:paraId="03FF7EC2" w14:textId="77777777" w:rsidR="00746589" w:rsidRPr="00C5402D" w:rsidRDefault="00746589" w:rsidP="00746589">
            <w:pPr>
              <w:pStyle w:val="TableContents"/>
            </w:pPr>
            <w:r w:rsidRPr="00C5402D">
              <w:t>Art. 36</w:t>
            </w:r>
            <w:r>
              <w:t>/</w:t>
            </w:r>
          </w:p>
          <w:p w14:paraId="7BAE8EDF" w14:textId="77777777" w:rsidR="00746589" w:rsidRPr="00C5402D" w:rsidRDefault="00746589" w:rsidP="00746589">
            <w:pPr>
              <w:pStyle w:val="TableContents"/>
            </w:pPr>
            <w:r w:rsidRPr="00C5402D">
              <w:t>Linee</w:t>
            </w:r>
            <w:r>
              <w:t xml:space="preserve"> </w:t>
            </w:r>
            <w:r w:rsidRPr="00C5402D">
              <w:t>Guida n. 4 di ANAC</w:t>
            </w:r>
          </w:p>
          <w:p w14:paraId="72ABFC44" w14:textId="77777777" w:rsidR="00746589" w:rsidRPr="007A66B1" w:rsidRDefault="00746589" w:rsidP="00746589">
            <w:pPr>
              <w:pStyle w:val="TableContents"/>
              <w:rPr>
                <w:lang w:val="en-US"/>
              </w:rPr>
            </w:pPr>
            <w:r w:rsidRPr="007A66B1">
              <w:rPr>
                <w:lang w:val="en-US"/>
              </w:rPr>
              <w:t>Art. 63 - Art. 75</w:t>
            </w:r>
          </w:p>
        </w:tc>
      </w:tr>
      <w:tr w:rsidR="00746589" w:rsidRPr="007A66B1" w14:paraId="74333D71" w14:textId="77777777" w:rsidTr="00217973">
        <w:trPr>
          <w:trHeight w:val="20"/>
        </w:trPr>
        <w:tc>
          <w:tcPr>
            <w:tcW w:w="221" w:type="pct"/>
            <w:shd w:val="clear" w:color="auto" w:fill="auto"/>
            <w:vAlign w:val="center"/>
          </w:tcPr>
          <w:p w14:paraId="68ABAF38" w14:textId="77777777" w:rsidR="00746589" w:rsidRPr="007A66B1" w:rsidDel="005B07D0" w:rsidRDefault="00746589" w:rsidP="00746589">
            <w:pPr>
              <w:pStyle w:val="TableContents"/>
            </w:pPr>
            <w:r w:rsidRPr="007A66B1">
              <w:t>11.</w:t>
            </w:r>
          </w:p>
        </w:tc>
        <w:tc>
          <w:tcPr>
            <w:tcW w:w="2391" w:type="pct"/>
            <w:shd w:val="clear" w:color="auto" w:fill="auto"/>
            <w:vAlign w:val="center"/>
          </w:tcPr>
          <w:p w14:paraId="1D6DD60E" w14:textId="77777777" w:rsidR="00746589" w:rsidRPr="007A66B1" w:rsidDel="005B07D0" w:rsidRDefault="00746589" w:rsidP="00746589">
            <w:pPr>
              <w:pStyle w:val="TableContents"/>
            </w:pPr>
            <w:r w:rsidRPr="007A66B1">
              <w:t>La Commissione aggiudicatrice è stata nominata secondo quanto disposto dall’art. 77 del Dlgs 50/2016</w:t>
            </w:r>
            <w:r>
              <w:t>.</w:t>
            </w:r>
          </w:p>
        </w:tc>
        <w:tc>
          <w:tcPr>
            <w:tcW w:w="243" w:type="pct"/>
            <w:tcBorders>
              <w:bottom w:val="single" w:sz="4" w:space="0" w:color="auto"/>
            </w:tcBorders>
            <w:shd w:val="clear" w:color="auto" w:fill="auto"/>
            <w:vAlign w:val="center"/>
          </w:tcPr>
          <w:p w14:paraId="19B9A158" w14:textId="77777777" w:rsidR="00746589" w:rsidRPr="007A66B1" w:rsidRDefault="00746589" w:rsidP="00746589">
            <w:pPr>
              <w:pStyle w:val="TableContents"/>
            </w:pPr>
          </w:p>
        </w:tc>
        <w:tc>
          <w:tcPr>
            <w:tcW w:w="260" w:type="pct"/>
            <w:tcBorders>
              <w:bottom w:val="single" w:sz="4" w:space="0" w:color="auto"/>
            </w:tcBorders>
            <w:shd w:val="clear" w:color="auto" w:fill="auto"/>
            <w:vAlign w:val="center"/>
          </w:tcPr>
          <w:p w14:paraId="016F60AC" w14:textId="77777777" w:rsidR="00746589" w:rsidRPr="007A66B1" w:rsidRDefault="00746589" w:rsidP="00746589">
            <w:pPr>
              <w:pStyle w:val="TableContents"/>
            </w:pPr>
          </w:p>
        </w:tc>
        <w:tc>
          <w:tcPr>
            <w:tcW w:w="241" w:type="pct"/>
            <w:tcBorders>
              <w:bottom w:val="single" w:sz="4" w:space="0" w:color="auto"/>
            </w:tcBorders>
            <w:shd w:val="clear" w:color="auto" w:fill="auto"/>
            <w:vAlign w:val="center"/>
          </w:tcPr>
          <w:p w14:paraId="28DC66B3" w14:textId="77777777" w:rsidR="00746589" w:rsidRPr="007A66B1" w:rsidRDefault="00746589" w:rsidP="00746589">
            <w:pPr>
              <w:pStyle w:val="TableContents"/>
            </w:pPr>
          </w:p>
        </w:tc>
        <w:tc>
          <w:tcPr>
            <w:tcW w:w="532" w:type="pct"/>
            <w:tcBorders>
              <w:bottom w:val="single" w:sz="4" w:space="0" w:color="auto"/>
            </w:tcBorders>
            <w:shd w:val="clear" w:color="auto" w:fill="auto"/>
            <w:vAlign w:val="center"/>
          </w:tcPr>
          <w:p w14:paraId="2A5CAE0E" w14:textId="77777777" w:rsidR="00746589" w:rsidRPr="007A66B1" w:rsidRDefault="00746589" w:rsidP="00746589">
            <w:pPr>
              <w:pStyle w:val="TableContents"/>
            </w:pPr>
          </w:p>
        </w:tc>
        <w:tc>
          <w:tcPr>
            <w:tcW w:w="502" w:type="pct"/>
            <w:shd w:val="clear" w:color="auto" w:fill="auto"/>
            <w:vAlign w:val="center"/>
          </w:tcPr>
          <w:p w14:paraId="408E29F0" w14:textId="77777777" w:rsidR="00746589" w:rsidRPr="007A66B1" w:rsidRDefault="00746589" w:rsidP="00746589">
            <w:pPr>
              <w:pStyle w:val="TableContents"/>
            </w:pPr>
          </w:p>
        </w:tc>
        <w:tc>
          <w:tcPr>
            <w:tcW w:w="611" w:type="pct"/>
            <w:shd w:val="clear" w:color="auto" w:fill="auto"/>
            <w:vAlign w:val="center"/>
          </w:tcPr>
          <w:p w14:paraId="28EBAC06" w14:textId="77777777" w:rsidR="00746589" w:rsidRPr="007A66B1" w:rsidRDefault="00746589" w:rsidP="00746589">
            <w:pPr>
              <w:pStyle w:val="TableContents"/>
              <w:rPr>
                <w:lang w:val="en-US"/>
              </w:rPr>
            </w:pPr>
            <w:r w:rsidRPr="007A66B1">
              <w:rPr>
                <w:lang w:val="en-US"/>
              </w:rPr>
              <w:t>Art. 77</w:t>
            </w:r>
          </w:p>
        </w:tc>
      </w:tr>
      <w:tr w:rsidR="00746589" w:rsidRPr="007A66B1" w14:paraId="020B5471" w14:textId="77777777" w:rsidTr="00217973">
        <w:trPr>
          <w:trHeight w:val="20"/>
        </w:trPr>
        <w:tc>
          <w:tcPr>
            <w:tcW w:w="221" w:type="pct"/>
            <w:shd w:val="clear" w:color="auto" w:fill="auto"/>
            <w:vAlign w:val="center"/>
          </w:tcPr>
          <w:p w14:paraId="6CC8FB07" w14:textId="77777777" w:rsidR="00746589" w:rsidRPr="007A66B1" w:rsidRDefault="00746589" w:rsidP="00746589">
            <w:pPr>
              <w:pStyle w:val="TableContents"/>
            </w:pPr>
            <w:r w:rsidRPr="007A66B1">
              <w:t>12.</w:t>
            </w:r>
          </w:p>
        </w:tc>
        <w:tc>
          <w:tcPr>
            <w:tcW w:w="2391" w:type="pct"/>
            <w:shd w:val="clear" w:color="auto" w:fill="auto"/>
            <w:vAlign w:val="center"/>
          </w:tcPr>
          <w:p w14:paraId="755339CB" w14:textId="77777777" w:rsidR="00746589" w:rsidRPr="007A66B1" w:rsidRDefault="00746589" w:rsidP="00746589">
            <w:pPr>
              <w:pStyle w:val="TableContents"/>
            </w:pPr>
            <w:r w:rsidRPr="007A66B1">
              <w:t>Nella fase di valutazione delle offerte:</w:t>
            </w:r>
          </w:p>
        </w:tc>
        <w:tc>
          <w:tcPr>
            <w:tcW w:w="243" w:type="pct"/>
            <w:shd w:val="clear" w:color="auto" w:fill="auto"/>
            <w:vAlign w:val="center"/>
          </w:tcPr>
          <w:p w14:paraId="14DD2380" w14:textId="77777777" w:rsidR="00746589" w:rsidRPr="007A66B1" w:rsidRDefault="00746589" w:rsidP="00746589">
            <w:pPr>
              <w:pStyle w:val="TableContents"/>
            </w:pPr>
          </w:p>
        </w:tc>
        <w:tc>
          <w:tcPr>
            <w:tcW w:w="260" w:type="pct"/>
            <w:shd w:val="clear" w:color="auto" w:fill="auto"/>
            <w:vAlign w:val="center"/>
          </w:tcPr>
          <w:p w14:paraId="02A797A2" w14:textId="77777777" w:rsidR="00746589" w:rsidRPr="007A66B1" w:rsidRDefault="00746589" w:rsidP="00746589">
            <w:pPr>
              <w:pStyle w:val="TableContents"/>
            </w:pPr>
          </w:p>
        </w:tc>
        <w:tc>
          <w:tcPr>
            <w:tcW w:w="241" w:type="pct"/>
            <w:shd w:val="clear" w:color="auto" w:fill="auto"/>
            <w:vAlign w:val="center"/>
          </w:tcPr>
          <w:p w14:paraId="7270C2D1" w14:textId="77777777" w:rsidR="00746589" w:rsidRPr="007A66B1" w:rsidRDefault="00746589" w:rsidP="00746589">
            <w:pPr>
              <w:pStyle w:val="TableContents"/>
            </w:pPr>
          </w:p>
        </w:tc>
        <w:tc>
          <w:tcPr>
            <w:tcW w:w="532" w:type="pct"/>
            <w:shd w:val="clear" w:color="auto" w:fill="auto"/>
            <w:vAlign w:val="center"/>
          </w:tcPr>
          <w:p w14:paraId="6AEEC922" w14:textId="77777777" w:rsidR="00746589" w:rsidRPr="007A66B1" w:rsidRDefault="00746589" w:rsidP="00746589">
            <w:pPr>
              <w:pStyle w:val="TableContents"/>
            </w:pPr>
          </w:p>
        </w:tc>
        <w:tc>
          <w:tcPr>
            <w:tcW w:w="502" w:type="pct"/>
            <w:shd w:val="clear" w:color="auto" w:fill="auto"/>
            <w:vAlign w:val="center"/>
          </w:tcPr>
          <w:p w14:paraId="65A6FBD6" w14:textId="77777777" w:rsidR="00746589" w:rsidRPr="007A66B1" w:rsidRDefault="00746589" w:rsidP="00746589">
            <w:pPr>
              <w:pStyle w:val="TableContents"/>
            </w:pPr>
          </w:p>
        </w:tc>
        <w:tc>
          <w:tcPr>
            <w:tcW w:w="611" w:type="pct"/>
            <w:vMerge w:val="restart"/>
            <w:shd w:val="clear" w:color="auto" w:fill="auto"/>
            <w:vAlign w:val="center"/>
          </w:tcPr>
          <w:p w14:paraId="52181C87" w14:textId="77777777" w:rsidR="00746589" w:rsidRPr="007A66B1" w:rsidRDefault="00746589" w:rsidP="00746589">
            <w:pPr>
              <w:pStyle w:val="TableContents"/>
            </w:pPr>
          </w:p>
        </w:tc>
      </w:tr>
      <w:tr w:rsidR="00746589" w:rsidRPr="007A66B1" w14:paraId="14092788" w14:textId="77777777" w:rsidTr="00217973">
        <w:trPr>
          <w:trHeight w:val="20"/>
        </w:trPr>
        <w:tc>
          <w:tcPr>
            <w:tcW w:w="221" w:type="pct"/>
            <w:shd w:val="clear" w:color="auto" w:fill="auto"/>
            <w:vAlign w:val="center"/>
          </w:tcPr>
          <w:p w14:paraId="07B32E06" w14:textId="77777777" w:rsidR="00746589" w:rsidRPr="007A66B1" w:rsidRDefault="00746589" w:rsidP="00746589">
            <w:pPr>
              <w:pStyle w:val="TableContents"/>
            </w:pPr>
            <w:r w:rsidRPr="007A66B1">
              <w:lastRenderedPageBreak/>
              <w:t>12.</w:t>
            </w:r>
            <w:r>
              <w:t>1</w:t>
            </w:r>
          </w:p>
        </w:tc>
        <w:tc>
          <w:tcPr>
            <w:tcW w:w="2391" w:type="pct"/>
            <w:shd w:val="clear" w:color="auto" w:fill="auto"/>
            <w:vAlign w:val="center"/>
          </w:tcPr>
          <w:p w14:paraId="7FF94DC8" w14:textId="77777777" w:rsidR="00746589" w:rsidRPr="007A66B1" w:rsidRDefault="00746589" w:rsidP="00746589">
            <w:pPr>
              <w:pStyle w:val="TableContents"/>
            </w:pPr>
            <w:r>
              <w:t xml:space="preserve">- </w:t>
            </w:r>
            <w:r w:rsidRPr="007A66B1">
              <w:t>i criteri di selezione sono rimasti immutati nella valutazione delle offerte</w:t>
            </w:r>
          </w:p>
        </w:tc>
        <w:tc>
          <w:tcPr>
            <w:tcW w:w="243" w:type="pct"/>
            <w:shd w:val="clear" w:color="auto" w:fill="auto"/>
            <w:vAlign w:val="center"/>
          </w:tcPr>
          <w:p w14:paraId="1A29EBEF" w14:textId="77777777" w:rsidR="00746589" w:rsidRPr="007A66B1" w:rsidRDefault="00746589" w:rsidP="00746589">
            <w:pPr>
              <w:pStyle w:val="TableContents"/>
            </w:pPr>
          </w:p>
        </w:tc>
        <w:tc>
          <w:tcPr>
            <w:tcW w:w="260" w:type="pct"/>
            <w:shd w:val="clear" w:color="auto" w:fill="auto"/>
            <w:vAlign w:val="center"/>
          </w:tcPr>
          <w:p w14:paraId="554CE4F3" w14:textId="77777777" w:rsidR="00746589" w:rsidRPr="007A66B1" w:rsidRDefault="00746589" w:rsidP="00746589">
            <w:pPr>
              <w:pStyle w:val="TableContents"/>
            </w:pPr>
          </w:p>
        </w:tc>
        <w:tc>
          <w:tcPr>
            <w:tcW w:w="241" w:type="pct"/>
            <w:shd w:val="clear" w:color="auto" w:fill="auto"/>
            <w:vAlign w:val="center"/>
          </w:tcPr>
          <w:p w14:paraId="01F80FCE" w14:textId="77777777" w:rsidR="00746589" w:rsidRPr="007A66B1" w:rsidRDefault="00746589" w:rsidP="00746589">
            <w:pPr>
              <w:pStyle w:val="TableContents"/>
            </w:pPr>
          </w:p>
        </w:tc>
        <w:tc>
          <w:tcPr>
            <w:tcW w:w="532" w:type="pct"/>
            <w:shd w:val="clear" w:color="auto" w:fill="auto"/>
            <w:vAlign w:val="center"/>
          </w:tcPr>
          <w:p w14:paraId="2482F6ED" w14:textId="77777777" w:rsidR="00746589" w:rsidRPr="007A66B1" w:rsidRDefault="00746589" w:rsidP="00746589">
            <w:pPr>
              <w:pStyle w:val="TableContents"/>
            </w:pPr>
          </w:p>
        </w:tc>
        <w:tc>
          <w:tcPr>
            <w:tcW w:w="502" w:type="pct"/>
            <w:shd w:val="clear" w:color="auto" w:fill="auto"/>
            <w:vAlign w:val="center"/>
          </w:tcPr>
          <w:p w14:paraId="4F47B891" w14:textId="77777777" w:rsidR="00746589" w:rsidRPr="007A66B1" w:rsidRDefault="00746589" w:rsidP="00746589">
            <w:pPr>
              <w:pStyle w:val="TableContents"/>
            </w:pPr>
          </w:p>
        </w:tc>
        <w:tc>
          <w:tcPr>
            <w:tcW w:w="611" w:type="pct"/>
            <w:vMerge/>
            <w:shd w:val="clear" w:color="auto" w:fill="auto"/>
            <w:vAlign w:val="center"/>
          </w:tcPr>
          <w:p w14:paraId="0D8074AF" w14:textId="77777777" w:rsidR="00746589" w:rsidRPr="007A66B1" w:rsidRDefault="00746589" w:rsidP="00746589">
            <w:pPr>
              <w:pStyle w:val="TableContents"/>
            </w:pPr>
          </w:p>
        </w:tc>
      </w:tr>
      <w:tr w:rsidR="00746589" w:rsidRPr="007A66B1" w14:paraId="488DFEA5" w14:textId="77777777" w:rsidTr="00217973">
        <w:trPr>
          <w:trHeight w:val="20"/>
        </w:trPr>
        <w:tc>
          <w:tcPr>
            <w:tcW w:w="221" w:type="pct"/>
            <w:shd w:val="clear" w:color="auto" w:fill="auto"/>
            <w:vAlign w:val="center"/>
          </w:tcPr>
          <w:p w14:paraId="3E3E4A99" w14:textId="77777777" w:rsidR="00746589" w:rsidRPr="007A66B1" w:rsidRDefault="00746589" w:rsidP="00746589">
            <w:pPr>
              <w:pStyle w:val="TableContents"/>
            </w:pPr>
            <w:r w:rsidRPr="007A66B1">
              <w:t>12.</w:t>
            </w:r>
            <w:r>
              <w:t>2</w:t>
            </w:r>
          </w:p>
        </w:tc>
        <w:tc>
          <w:tcPr>
            <w:tcW w:w="2391" w:type="pct"/>
            <w:shd w:val="clear" w:color="auto" w:fill="auto"/>
            <w:vAlign w:val="center"/>
          </w:tcPr>
          <w:p w14:paraId="76C0A047" w14:textId="77777777" w:rsidR="00746589" w:rsidRPr="007A66B1" w:rsidRDefault="00746589" w:rsidP="00746589">
            <w:pPr>
              <w:pStyle w:val="TableContents"/>
            </w:pPr>
            <w:r>
              <w:t xml:space="preserve">- </w:t>
            </w:r>
            <w:r w:rsidRPr="007A66B1">
              <w:t>l’attribuzione dei punteggi relativi ai singoli criteri di aggiudicazione è avvenuta in modo trasparente e identico per tutti i candidati</w:t>
            </w:r>
          </w:p>
        </w:tc>
        <w:tc>
          <w:tcPr>
            <w:tcW w:w="243" w:type="pct"/>
            <w:shd w:val="clear" w:color="auto" w:fill="auto"/>
            <w:vAlign w:val="center"/>
          </w:tcPr>
          <w:p w14:paraId="56D1B5AF" w14:textId="77777777" w:rsidR="00746589" w:rsidRPr="007A66B1" w:rsidRDefault="00746589" w:rsidP="00746589">
            <w:pPr>
              <w:pStyle w:val="TableContents"/>
            </w:pPr>
          </w:p>
        </w:tc>
        <w:tc>
          <w:tcPr>
            <w:tcW w:w="260" w:type="pct"/>
            <w:shd w:val="clear" w:color="auto" w:fill="auto"/>
            <w:vAlign w:val="center"/>
          </w:tcPr>
          <w:p w14:paraId="4633D802" w14:textId="77777777" w:rsidR="00746589" w:rsidRPr="007A66B1" w:rsidRDefault="00746589" w:rsidP="00746589">
            <w:pPr>
              <w:pStyle w:val="TableContents"/>
            </w:pPr>
          </w:p>
        </w:tc>
        <w:tc>
          <w:tcPr>
            <w:tcW w:w="241" w:type="pct"/>
            <w:shd w:val="clear" w:color="auto" w:fill="auto"/>
            <w:vAlign w:val="center"/>
          </w:tcPr>
          <w:p w14:paraId="4DF2B1F9" w14:textId="77777777" w:rsidR="00746589" w:rsidRPr="007A66B1" w:rsidRDefault="00746589" w:rsidP="00746589">
            <w:pPr>
              <w:pStyle w:val="TableContents"/>
            </w:pPr>
          </w:p>
        </w:tc>
        <w:tc>
          <w:tcPr>
            <w:tcW w:w="532" w:type="pct"/>
            <w:shd w:val="clear" w:color="auto" w:fill="auto"/>
            <w:vAlign w:val="center"/>
          </w:tcPr>
          <w:p w14:paraId="72A270D9" w14:textId="77777777" w:rsidR="00746589" w:rsidRPr="007A66B1" w:rsidRDefault="00746589" w:rsidP="00746589">
            <w:pPr>
              <w:pStyle w:val="TableContents"/>
            </w:pPr>
          </w:p>
        </w:tc>
        <w:tc>
          <w:tcPr>
            <w:tcW w:w="502" w:type="pct"/>
            <w:shd w:val="clear" w:color="auto" w:fill="auto"/>
            <w:vAlign w:val="center"/>
          </w:tcPr>
          <w:p w14:paraId="5CD03B67" w14:textId="77777777" w:rsidR="00746589" w:rsidRPr="007A66B1" w:rsidRDefault="00746589" w:rsidP="00746589">
            <w:pPr>
              <w:pStyle w:val="TableContents"/>
            </w:pPr>
          </w:p>
        </w:tc>
        <w:tc>
          <w:tcPr>
            <w:tcW w:w="611" w:type="pct"/>
            <w:vMerge/>
            <w:shd w:val="clear" w:color="auto" w:fill="auto"/>
            <w:vAlign w:val="center"/>
          </w:tcPr>
          <w:p w14:paraId="3B83C0F3" w14:textId="77777777" w:rsidR="00746589" w:rsidRPr="007A66B1" w:rsidRDefault="00746589" w:rsidP="00746589">
            <w:pPr>
              <w:pStyle w:val="TableContents"/>
            </w:pPr>
          </w:p>
        </w:tc>
      </w:tr>
      <w:tr w:rsidR="00746589" w:rsidRPr="007A66B1" w14:paraId="295128D3" w14:textId="77777777" w:rsidTr="00217973">
        <w:trPr>
          <w:trHeight w:val="20"/>
        </w:trPr>
        <w:tc>
          <w:tcPr>
            <w:tcW w:w="221" w:type="pct"/>
            <w:shd w:val="clear" w:color="auto" w:fill="auto"/>
            <w:vAlign w:val="center"/>
          </w:tcPr>
          <w:p w14:paraId="0A6EEE04" w14:textId="77777777" w:rsidR="00746589" w:rsidRPr="007A66B1" w:rsidRDefault="00746589" w:rsidP="00746589">
            <w:pPr>
              <w:pStyle w:val="TableContents"/>
            </w:pPr>
            <w:r w:rsidRPr="007A66B1">
              <w:t>12.</w:t>
            </w:r>
            <w:r>
              <w:t>3</w:t>
            </w:r>
          </w:p>
        </w:tc>
        <w:tc>
          <w:tcPr>
            <w:tcW w:w="2391" w:type="pct"/>
            <w:shd w:val="clear" w:color="auto" w:fill="auto"/>
            <w:vAlign w:val="center"/>
          </w:tcPr>
          <w:p w14:paraId="5CADBC69" w14:textId="77777777" w:rsidR="00746589" w:rsidRPr="007A66B1" w:rsidRDefault="00746589" w:rsidP="00746589">
            <w:pPr>
              <w:pStyle w:val="TableContents"/>
            </w:pPr>
            <w:r>
              <w:t xml:space="preserve">- </w:t>
            </w:r>
            <w:r w:rsidRPr="007A66B1">
              <w:t>le offerte non sono state modificate nel corso della valutazione</w:t>
            </w:r>
            <w:r>
              <w:t>.</w:t>
            </w:r>
          </w:p>
        </w:tc>
        <w:tc>
          <w:tcPr>
            <w:tcW w:w="243" w:type="pct"/>
            <w:shd w:val="clear" w:color="auto" w:fill="auto"/>
            <w:vAlign w:val="center"/>
          </w:tcPr>
          <w:p w14:paraId="1021E163" w14:textId="77777777" w:rsidR="00746589" w:rsidRPr="007A66B1" w:rsidRDefault="00746589" w:rsidP="00746589">
            <w:pPr>
              <w:pStyle w:val="TableContents"/>
            </w:pPr>
          </w:p>
        </w:tc>
        <w:tc>
          <w:tcPr>
            <w:tcW w:w="260" w:type="pct"/>
            <w:shd w:val="clear" w:color="auto" w:fill="auto"/>
            <w:vAlign w:val="center"/>
          </w:tcPr>
          <w:p w14:paraId="7ED05340" w14:textId="77777777" w:rsidR="00746589" w:rsidRPr="007A66B1" w:rsidRDefault="00746589" w:rsidP="00746589">
            <w:pPr>
              <w:pStyle w:val="TableContents"/>
            </w:pPr>
          </w:p>
        </w:tc>
        <w:tc>
          <w:tcPr>
            <w:tcW w:w="241" w:type="pct"/>
            <w:shd w:val="clear" w:color="auto" w:fill="auto"/>
            <w:vAlign w:val="center"/>
          </w:tcPr>
          <w:p w14:paraId="1916B89C" w14:textId="77777777" w:rsidR="00746589" w:rsidRPr="007A66B1" w:rsidRDefault="00746589" w:rsidP="00746589">
            <w:pPr>
              <w:pStyle w:val="TableContents"/>
            </w:pPr>
          </w:p>
        </w:tc>
        <w:tc>
          <w:tcPr>
            <w:tcW w:w="532" w:type="pct"/>
            <w:shd w:val="clear" w:color="auto" w:fill="auto"/>
            <w:vAlign w:val="center"/>
          </w:tcPr>
          <w:p w14:paraId="17B503FA" w14:textId="77777777" w:rsidR="00746589" w:rsidRPr="007A66B1" w:rsidRDefault="00746589" w:rsidP="00746589">
            <w:pPr>
              <w:pStyle w:val="TableContents"/>
            </w:pPr>
          </w:p>
        </w:tc>
        <w:tc>
          <w:tcPr>
            <w:tcW w:w="502" w:type="pct"/>
            <w:shd w:val="clear" w:color="auto" w:fill="auto"/>
            <w:vAlign w:val="center"/>
          </w:tcPr>
          <w:p w14:paraId="1666565B" w14:textId="77777777" w:rsidR="00746589" w:rsidRPr="007A66B1" w:rsidRDefault="00746589" w:rsidP="00746589">
            <w:pPr>
              <w:pStyle w:val="TableContents"/>
            </w:pPr>
          </w:p>
        </w:tc>
        <w:tc>
          <w:tcPr>
            <w:tcW w:w="611" w:type="pct"/>
            <w:vMerge/>
            <w:shd w:val="clear" w:color="auto" w:fill="auto"/>
            <w:vAlign w:val="center"/>
          </w:tcPr>
          <w:p w14:paraId="6F0B8DF0" w14:textId="77777777" w:rsidR="00746589" w:rsidRPr="007A66B1" w:rsidRDefault="00746589" w:rsidP="00746589">
            <w:pPr>
              <w:pStyle w:val="TableContents"/>
            </w:pPr>
          </w:p>
        </w:tc>
      </w:tr>
      <w:tr w:rsidR="00746589" w:rsidRPr="007A66B1" w14:paraId="413EB3E9" w14:textId="77777777" w:rsidTr="00217973">
        <w:trPr>
          <w:trHeight w:val="20"/>
        </w:trPr>
        <w:tc>
          <w:tcPr>
            <w:tcW w:w="221" w:type="pct"/>
            <w:shd w:val="clear" w:color="auto" w:fill="auto"/>
            <w:vAlign w:val="center"/>
          </w:tcPr>
          <w:p w14:paraId="2997EB37" w14:textId="77777777" w:rsidR="00746589" w:rsidRPr="007A66B1" w:rsidRDefault="00746589" w:rsidP="00746589">
            <w:pPr>
              <w:pStyle w:val="TableContents"/>
            </w:pPr>
            <w:r w:rsidRPr="007A66B1">
              <w:t>13.</w:t>
            </w:r>
          </w:p>
        </w:tc>
        <w:tc>
          <w:tcPr>
            <w:tcW w:w="2391" w:type="pct"/>
            <w:shd w:val="clear" w:color="auto" w:fill="auto"/>
            <w:vAlign w:val="center"/>
          </w:tcPr>
          <w:p w14:paraId="4427582D" w14:textId="77777777" w:rsidR="00746589" w:rsidRPr="007A66B1" w:rsidRDefault="00746589" w:rsidP="00746589">
            <w:pPr>
              <w:pStyle w:val="TableContents"/>
            </w:pPr>
            <w:r w:rsidRPr="007A66B1">
              <w:t>I verbali di valutazione contengono i seguenti elementi minimi</w:t>
            </w:r>
            <w:r>
              <w:t>:</w:t>
            </w:r>
          </w:p>
        </w:tc>
        <w:tc>
          <w:tcPr>
            <w:tcW w:w="243" w:type="pct"/>
            <w:shd w:val="clear" w:color="auto" w:fill="auto"/>
            <w:vAlign w:val="center"/>
          </w:tcPr>
          <w:p w14:paraId="346E7CDB" w14:textId="77777777" w:rsidR="00746589" w:rsidRPr="007A66B1" w:rsidRDefault="00746589" w:rsidP="00746589">
            <w:pPr>
              <w:pStyle w:val="TableContents"/>
            </w:pPr>
          </w:p>
        </w:tc>
        <w:tc>
          <w:tcPr>
            <w:tcW w:w="260" w:type="pct"/>
            <w:shd w:val="clear" w:color="auto" w:fill="auto"/>
            <w:vAlign w:val="center"/>
          </w:tcPr>
          <w:p w14:paraId="0DB8B47B" w14:textId="77777777" w:rsidR="00746589" w:rsidRPr="007A66B1" w:rsidRDefault="00746589" w:rsidP="00746589">
            <w:pPr>
              <w:pStyle w:val="TableContents"/>
            </w:pPr>
          </w:p>
        </w:tc>
        <w:tc>
          <w:tcPr>
            <w:tcW w:w="241" w:type="pct"/>
            <w:shd w:val="clear" w:color="auto" w:fill="auto"/>
            <w:vAlign w:val="center"/>
          </w:tcPr>
          <w:p w14:paraId="01F07AC6" w14:textId="77777777" w:rsidR="00746589" w:rsidRPr="007A66B1" w:rsidRDefault="00746589" w:rsidP="00746589">
            <w:pPr>
              <w:pStyle w:val="TableContents"/>
            </w:pPr>
          </w:p>
        </w:tc>
        <w:tc>
          <w:tcPr>
            <w:tcW w:w="532" w:type="pct"/>
            <w:shd w:val="clear" w:color="auto" w:fill="auto"/>
            <w:vAlign w:val="center"/>
          </w:tcPr>
          <w:p w14:paraId="01A2B83A" w14:textId="77777777" w:rsidR="00746589" w:rsidRPr="007A66B1" w:rsidRDefault="00746589" w:rsidP="00746589">
            <w:pPr>
              <w:pStyle w:val="TableContents"/>
            </w:pPr>
          </w:p>
        </w:tc>
        <w:tc>
          <w:tcPr>
            <w:tcW w:w="502" w:type="pct"/>
            <w:shd w:val="clear" w:color="auto" w:fill="auto"/>
            <w:vAlign w:val="center"/>
          </w:tcPr>
          <w:p w14:paraId="5A8248AF" w14:textId="77777777" w:rsidR="00746589" w:rsidRPr="007A66B1" w:rsidRDefault="00746589" w:rsidP="00746589">
            <w:pPr>
              <w:pStyle w:val="TableContents"/>
            </w:pPr>
          </w:p>
        </w:tc>
        <w:tc>
          <w:tcPr>
            <w:tcW w:w="611" w:type="pct"/>
            <w:vMerge w:val="restart"/>
            <w:shd w:val="clear" w:color="auto" w:fill="auto"/>
            <w:vAlign w:val="center"/>
          </w:tcPr>
          <w:p w14:paraId="532B5A94" w14:textId="77777777" w:rsidR="00746589" w:rsidRPr="007A66B1" w:rsidRDefault="00746589" w:rsidP="00746589">
            <w:pPr>
              <w:pStyle w:val="TableContents"/>
            </w:pPr>
          </w:p>
        </w:tc>
      </w:tr>
      <w:tr w:rsidR="00746589" w:rsidRPr="007A66B1" w14:paraId="539B493A" w14:textId="77777777" w:rsidTr="00217973">
        <w:trPr>
          <w:trHeight w:val="20"/>
        </w:trPr>
        <w:tc>
          <w:tcPr>
            <w:tcW w:w="221" w:type="pct"/>
            <w:shd w:val="clear" w:color="auto" w:fill="auto"/>
            <w:vAlign w:val="center"/>
          </w:tcPr>
          <w:p w14:paraId="1D88CAD0" w14:textId="77777777" w:rsidR="00746589" w:rsidRPr="007A66B1" w:rsidRDefault="00746589" w:rsidP="00746589">
            <w:pPr>
              <w:pStyle w:val="TableContents"/>
            </w:pPr>
            <w:r w:rsidRPr="007A66B1">
              <w:t>13.1</w:t>
            </w:r>
          </w:p>
        </w:tc>
        <w:tc>
          <w:tcPr>
            <w:tcW w:w="2391" w:type="pct"/>
            <w:shd w:val="clear" w:color="auto" w:fill="auto"/>
            <w:vAlign w:val="center"/>
          </w:tcPr>
          <w:p w14:paraId="23D946E2" w14:textId="77777777" w:rsidR="00746589" w:rsidRPr="007A66B1" w:rsidRDefault="00746589" w:rsidP="00746589">
            <w:pPr>
              <w:pStyle w:val="TableContents"/>
            </w:pPr>
            <w:r>
              <w:t xml:space="preserve">- </w:t>
            </w:r>
            <w:r w:rsidRPr="007A66B1">
              <w:t>numero delle offerte pervenute</w:t>
            </w:r>
          </w:p>
        </w:tc>
        <w:tc>
          <w:tcPr>
            <w:tcW w:w="243" w:type="pct"/>
            <w:shd w:val="clear" w:color="auto" w:fill="auto"/>
            <w:vAlign w:val="center"/>
          </w:tcPr>
          <w:p w14:paraId="61812437" w14:textId="77777777" w:rsidR="00746589" w:rsidRPr="007A66B1" w:rsidRDefault="00746589" w:rsidP="00746589">
            <w:pPr>
              <w:pStyle w:val="TableContents"/>
            </w:pPr>
          </w:p>
        </w:tc>
        <w:tc>
          <w:tcPr>
            <w:tcW w:w="260" w:type="pct"/>
            <w:shd w:val="clear" w:color="auto" w:fill="auto"/>
            <w:vAlign w:val="center"/>
          </w:tcPr>
          <w:p w14:paraId="32574333" w14:textId="77777777" w:rsidR="00746589" w:rsidRPr="007A66B1" w:rsidRDefault="00746589" w:rsidP="00746589">
            <w:pPr>
              <w:pStyle w:val="TableContents"/>
            </w:pPr>
          </w:p>
        </w:tc>
        <w:tc>
          <w:tcPr>
            <w:tcW w:w="241" w:type="pct"/>
            <w:shd w:val="clear" w:color="auto" w:fill="auto"/>
            <w:vAlign w:val="center"/>
          </w:tcPr>
          <w:p w14:paraId="58B9C09C" w14:textId="77777777" w:rsidR="00746589" w:rsidRPr="007A66B1" w:rsidRDefault="00746589" w:rsidP="00746589">
            <w:pPr>
              <w:pStyle w:val="TableContents"/>
            </w:pPr>
          </w:p>
        </w:tc>
        <w:tc>
          <w:tcPr>
            <w:tcW w:w="532" w:type="pct"/>
            <w:shd w:val="clear" w:color="auto" w:fill="auto"/>
            <w:vAlign w:val="center"/>
          </w:tcPr>
          <w:p w14:paraId="691F0CA4" w14:textId="77777777" w:rsidR="00746589" w:rsidRPr="007A66B1" w:rsidRDefault="00746589" w:rsidP="00746589">
            <w:pPr>
              <w:pStyle w:val="TableContents"/>
            </w:pPr>
          </w:p>
        </w:tc>
        <w:tc>
          <w:tcPr>
            <w:tcW w:w="502" w:type="pct"/>
            <w:shd w:val="clear" w:color="auto" w:fill="auto"/>
            <w:vAlign w:val="center"/>
          </w:tcPr>
          <w:p w14:paraId="6734E5F6" w14:textId="77777777" w:rsidR="00746589" w:rsidRPr="007A66B1" w:rsidRDefault="00746589" w:rsidP="00746589">
            <w:pPr>
              <w:pStyle w:val="TableContents"/>
            </w:pPr>
          </w:p>
        </w:tc>
        <w:tc>
          <w:tcPr>
            <w:tcW w:w="611" w:type="pct"/>
            <w:vMerge/>
            <w:shd w:val="clear" w:color="auto" w:fill="auto"/>
            <w:vAlign w:val="center"/>
          </w:tcPr>
          <w:p w14:paraId="73670E44" w14:textId="77777777" w:rsidR="00746589" w:rsidRPr="007A66B1" w:rsidRDefault="00746589" w:rsidP="00746589">
            <w:pPr>
              <w:pStyle w:val="TableContents"/>
              <w:rPr>
                <w:lang w:val="en-US"/>
              </w:rPr>
            </w:pPr>
          </w:p>
        </w:tc>
      </w:tr>
      <w:tr w:rsidR="00746589" w:rsidRPr="007A66B1" w14:paraId="1D59424B" w14:textId="77777777" w:rsidTr="00217973">
        <w:trPr>
          <w:trHeight w:val="20"/>
        </w:trPr>
        <w:tc>
          <w:tcPr>
            <w:tcW w:w="221" w:type="pct"/>
            <w:shd w:val="clear" w:color="auto" w:fill="auto"/>
            <w:vAlign w:val="center"/>
          </w:tcPr>
          <w:p w14:paraId="07552019" w14:textId="77777777" w:rsidR="00746589" w:rsidRPr="007A66B1" w:rsidRDefault="00746589" w:rsidP="00746589">
            <w:pPr>
              <w:pStyle w:val="TableContents"/>
            </w:pPr>
            <w:r w:rsidRPr="007A66B1">
              <w:t>13.2</w:t>
            </w:r>
          </w:p>
        </w:tc>
        <w:tc>
          <w:tcPr>
            <w:tcW w:w="2391" w:type="pct"/>
            <w:shd w:val="clear" w:color="auto" w:fill="auto"/>
            <w:vAlign w:val="center"/>
          </w:tcPr>
          <w:p w14:paraId="67BD1361" w14:textId="77777777" w:rsidR="00746589" w:rsidRPr="007A66B1" w:rsidRDefault="00746589" w:rsidP="00746589">
            <w:pPr>
              <w:pStyle w:val="TableContents"/>
            </w:pPr>
            <w:r>
              <w:t xml:space="preserve">- </w:t>
            </w:r>
            <w:r w:rsidRPr="007A66B1">
              <w:t>numero delle offerte accertate</w:t>
            </w:r>
          </w:p>
        </w:tc>
        <w:tc>
          <w:tcPr>
            <w:tcW w:w="243" w:type="pct"/>
            <w:shd w:val="clear" w:color="auto" w:fill="auto"/>
            <w:vAlign w:val="center"/>
          </w:tcPr>
          <w:p w14:paraId="5B9D6832" w14:textId="77777777" w:rsidR="00746589" w:rsidRPr="007A66B1" w:rsidRDefault="00746589" w:rsidP="00746589">
            <w:pPr>
              <w:pStyle w:val="TableContents"/>
            </w:pPr>
          </w:p>
        </w:tc>
        <w:tc>
          <w:tcPr>
            <w:tcW w:w="260" w:type="pct"/>
            <w:shd w:val="clear" w:color="auto" w:fill="auto"/>
            <w:vAlign w:val="center"/>
          </w:tcPr>
          <w:p w14:paraId="40B33EF3" w14:textId="77777777" w:rsidR="00746589" w:rsidRPr="007A66B1" w:rsidRDefault="00746589" w:rsidP="00746589">
            <w:pPr>
              <w:pStyle w:val="TableContents"/>
            </w:pPr>
          </w:p>
        </w:tc>
        <w:tc>
          <w:tcPr>
            <w:tcW w:w="241" w:type="pct"/>
            <w:shd w:val="clear" w:color="auto" w:fill="auto"/>
            <w:vAlign w:val="center"/>
          </w:tcPr>
          <w:p w14:paraId="3782C2A0" w14:textId="77777777" w:rsidR="00746589" w:rsidRPr="007A66B1" w:rsidRDefault="00746589" w:rsidP="00746589">
            <w:pPr>
              <w:pStyle w:val="TableContents"/>
            </w:pPr>
          </w:p>
        </w:tc>
        <w:tc>
          <w:tcPr>
            <w:tcW w:w="532" w:type="pct"/>
            <w:shd w:val="clear" w:color="auto" w:fill="auto"/>
            <w:vAlign w:val="center"/>
          </w:tcPr>
          <w:p w14:paraId="2E713F81" w14:textId="77777777" w:rsidR="00746589" w:rsidRPr="007A66B1" w:rsidRDefault="00746589" w:rsidP="00746589">
            <w:pPr>
              <w:pStyle w:val="TableContents"/>
            </w:pPr>
          </w:p>
        </w:tc>
        <w:tc>
          <w:tcPr>
            <w:tcW w:w="502" w:type="pct"/>
            <w:shd w:val="clear" w:color="auto" w:fill="auto"/>
            <w:vAlign w:val="center"/>
          </w:tcPr>
          <w:p w14:paraId="499E075D" w14:textId="77777777" w:rsidR="00746589" w:rsidRPr="007A66B1" w:rsidRDefault="00746589" w:rsidP="00746589">
            <w:pPr>
              <w:pStyle w:val="TableContents"/>
            </w:pPr>
          </w:p>
        </w:tc>
        <w:tc>
          <w:tcPr>
            <w:tcW w:w="611" w:type="pct"/>
            <w:vMerge/>
            <w:shd w:val="clear" w:color="auto" w:fill="auto"/>
            <w:vAlign w:val="center"/>
          </w:tcPr>
          <w:p w14:paraId="4E8D49E9" w14:textId="77777777" w:rsidR="00746589" w:rsidRPr="007A66B1" w:rsidRDefault="00746589" w:rsidP="00746589">
            <w:pPr>
              <w:pStyle w:val="TableContents"/>
              <w:rPr>
                <w:lang w:val="en-US"/>
              </w:rPr>
            </w:pPr>
          </w:p>
        </w:tc>
      </w:tr>
      <w:tr w:rsidR="00746589" w:rsidRPr="007A66B1" w14:paraId="75402895" w14:textId="77777777" w:rsidTr="00217973">
        <w:trPr>
          <w:trHeight w:val="20"/>
        </w:trPr>
        <w:tc>
          <w:tcPr>
            <w:tcW w:w="221" w:type="pct"/>
            <w:shd w:val="clear" w:color="auto" w:fill="auto"/>
            <w:vAlign w:val="center"/>
          </w:tcPr>
          <w:p w14:paraId="0450F823" w14:textId="77777777" w:rsidR="00746589" w:rsidRPr="007A66B1" w:rsidRDefault="00746589" w:rsidP="00746589">
            <w:pPr>
              <w:pStyle w:val="TableContents"/>
            </w:pPr>
            <w:r w:rsidRPr="007A66B1">
              <w:t>13.3</w:t>
            </w:r>
          </w:p>
        </w:tc>
        <w:tc>
          <w:tcPr>
            <w:tcW w:w="2391" w:type="pct"/>
            <w:shd w:val="clear" w:color="auto" w:fill="auto"/>
            <w:vAlign w:val="center"/>
          </w:tcPr>
          <w:p w14:paraId="314C15BB" w14:textId="77777777" w:rsidR="00746589" w:rsidRPr="007A66B1" w:rsidRDefault="00746589" w:rsidP="00746589">
            <w:pPr>
              <w:pStyle w:val="TableContents"/>
            </w:pPr>
            <w:r>
              <w:t xml:space="preserve">- </w:t>
            </w:r>
            <w:r w:rsidRPr="007A66B1">
              <w:t xml:space="preserve">graduatoria finale e punteggio dettagliato con motivazioni dell’attribuzione </w:t>
            </w:r>
            <w:proofErr w:type="gramStart"/>
            <w:r w:rsidRPr="007A66B1">
              <w:t xml:space="preserve">del </w:t>
            </w:r>
            <w:r>
              <w:t>p</w:t>
            </w:r>
            <w:r w:rsidRPr="007A66B1">
              <w:t>unte</w:t>
            </w:r>
            <w:r>
              <w:t>g</w:t>
            </w:r>
            <w:r w:rsidRPr="007A66B1">
              <w:t>gi</w:t>
            </w:r>
            <w:proofErr w:type="gramEnd"/>
            <w:r>
              <w:t>.</w:t>
            </w:r>
          </w:p>
        </w:tc>
        <w:tc>
          <w:tcPr>
            <w:tcW w:w="243" w:type="pct"/>
            <w:shd w:val="clear" w:color="auto" w:fill="auto"/>
            <w:vAlign w:val="center"/>
          </w:tcPr>
          <w:p w14:paraId="4EEA778E" w14:textId="77777777" w:rsidR="00746589" w:rsidRPr="007A66B1" w:rsidRDefault="00746589" w:rsidP="00746589">
            <w:pPr>
              <w:pStyle w:val="TableContents"/>
            </w:pPr>
          </w:p>
        </w:tc>
        <w:tc>
          <w:tcPr>
            <w:tcW w:w="260" w:type="pct"/>
            <w:shd w:val="clear" w:color="auto" w:fill="auto"/>
            <w:vAlign w:val="center"/>
          </w:tcPr>
          <w:p w14:paraId="13F96D83" w14:textId="77777777" w:rsidR="00746589" w:rsidRPr="007A66B1" w:rsidRDefault="00746589" w:rsidP="00746589">
            <w:pPr>
              <w:pStyle w:val="TableContents"/>
            </w:pPr>
          </w:p>
        </w:tc>
        <w:tc>
          <w:tcPr>
            <w:tcW w:w="241" w:type="pct"/>
            <w:shd w:val="clear" w:color="auto" w:fill="auto"/>
            <w:vAlign w:val="center"/>
          </w:tcPr>
          <w:p w14:paraId="62EAF5C8" w14:textId="77777777" w:rsidR="00746589" w:rsidRPr="007A66B1" w:rsidRDefault="00746589" w:rsidP="00746589">
            <w:pPr>
              <w:pStyle w:val="TableContents"/>
            </w:pPr>
          </w:p>
        </w:tc>
        <w:tc>
          <w:tcPr>
            <w:tcW w:w="532" w:type="pct"/>
            <w:shd w:val="clear" w:color="auto" w:fill="auto"/>
            <w:vAlign w:val="center"/>
          </w:tcPr>
          <w:p w14:paraId="6AE3E686" w14:textId="77777777" w:rsidR="00746589" w:rsidRPr="007A66B1" w:rsidRDefault="00746589" w:rsidP="00746589">
            <w:pPr>
              <w:pStyle w:val="TableContents"/>
            </w:pPr>
          </w:p>
        </w:tc>
        <w:tc>
          <w:tcPr>
            <w:tcW w:w="502" w:type="pct"/>
            <w:shd w:val="clear" w:color="auto" w:fill="auto"/>
            <w:vAlign w:val="center"/>
          </w:tcPr>
          <w:p w14:paraId="440F9FF6" w14:textId="77777777" w:rsidR="00746589" w:rsidRPr="007A66B1" w:rsidRDefault="00746589" w:rsidP="00746589">
            <w:pPr>
              <w:pStyle w:val="TableContents"/>
            </w:pPr>
          </w:p>
        </w:tc>
        <w:tc>
          <w:tcPr>
            <w:tcW w:w="611" w:type="pct"/>
            <w:vMerge/>
            <w:shd w:val="clear" w:color="auto" w:fill="auto"/>
            <w:vAlign w:val="center"/>
          </w:tcPr>
          <w:p w14:paraId="26786ED2" w14:textId="77777777" w:rsidR="00746589" w:rsidRPr="007A66B1" w:rsidRDefault="00746589" w:rsidP="00746589">
            <w:pPr>
              <w:pStyle w:val="TableContents"/>
            </w:pPr>
          </w:p>
        </w:tc>
      </w:tr>
      <w:tr w:rsidR="00746589" w:rsidRPr="007A66B1" w14:paraId="6F4C1F2D" w14:textId="77777777" w:rsidTr="00217973">
        <w:trPr>
          <w:trHeight w:val="20"/>
        </w:trPr>
        <w:tc>
          <w:tcPr>
            <w:tcW w:w="221" w:type="pct"/>
            <w:shd w:val="clear" w:color="auto" w:fill="auto"/>
            <w:vAlign w:val="center"/>
          </w:tcPr>
          <w:p w14:paraId="3961C21B" w14:textId="77777777" w:rsidR="00746589" w:rsidRPr="007A66B1" w:rsidRDefault="00746589" w:rsidP="00746589">
            <w:pPr>
              <w:pStyle w:val="TableContents"/>
            </w:pPr>
            <w:r w:rsidRPr="007A66B1">
              <w:t>14.</w:t>
            </w:r>
          </w:p>
        </w:tc>
        <w:tc>
          <w:tcPr>
            <w:tcW w:w="2391" w:type="pct"/>
            <w:shd w:val="clear" w:color="auto" w:fill="auto"/>
            <w:vAlign w:val="center"/>
          </w:tcPr>
          <w:p w14:paraId="766067E3" w14:textId="77777777" w:rsidR="00746589" w:rsidRPr="007A66B1" w:rsidRDefault="00746589" w:rsidP="00746589">
            <w:pPr>
              <w:pStyle w:val="TableContents"/>
            </w:pPr>
            <w:proofErr w:type="gramStart"/>
            <w:r w:rsidRPr="007A66B1">
              <w:t>E’</w:t>
            </w:r>
            <w:proofErr w:type="gramEnd"/>
            <w:r w:rsidRPr="007A66B1">
              <w:t xml:space="preserve"> stato verificato che gli oneri per la sicurezza non siano stati sottoposti a ribasso</w:t>
            </w:r>
            <w:r>
              <w:t>.</w:t>
            </w:r>
          </w:p>
        </w:tc>
        <w:tc>
          <w:tcPr>
            <w:tcW w:w="243" w:type="pct"/>
            <w:shd w:val="clear" w:color="auto" w:fill="auto"/>
            <w:vAlign w:val="center"/>
          </w:tcPr>
          <w:p w14:paraId="6B7E66C0" w14:textId="77777777" w:rsidR="00746589" w:rsidRPr="007A66B1" w:rsidRDefault="00746589" w:rsidP="00746589">
            <w:pPr>
              <w:pStyle w:val="TableContents"/>
            </w:pPr>
          </w:p>
        </w:tc>
        <w:tc>
          <w:tcPr>
            <w:tcW w:w="260" w:type="pct"/>
            <w:shd w:val="clear" w:color="auto" w:fill="auto"/>
            <w:vAlign w:val="center"/>
          </w:tcPr>
          <w:p w14:paraId="6B38B42E" w14:textId="77777777" w:rsidR="00746589" w:rsidRPr="007A66B1" w:rsidRDefault="00746589" w:rsidP="00746589">
            <w:pPr>
              <w:pStyle w:val="TableContents"/>
            </w:pPr>
          </w:p>
        </w:tc>
        <w:tc>
          <w:tcPr>
            <w:tcW w:w="241" w:type="pct"/>
            <w:shd w:val="clear" w:color="auto" w:fill="auto"/>
            <w:vAlign w:val="center"/>
          </w:tcPr>
          <w:p w14:paraId="79654038" w14:textId="77777777" w:rsidR="00746589" w:rsidRPr="007A66B1" w:rsidRDefault="00746589" w:rsidP="00746589">
            <w:pPr>
              <w:pStyle w:val="TableContents"/>
            </w:pPr>
          </w:p>
        </w:tc>
        <w:tc>
          <w:tcPr>
            <w:tcW w:w="532" w:type="pct"/>
            <w:shd w:val="clear" w:color="auto" w:fill="auto"/>
            <w:vAlign w:val="center"/>
          </w:tcPr>
          <w:p w14:paraId="3C5D99C2" w14:textId="77777777" w:rsidR="00746589" w:rsidRPr="007A66B1" w:rsidRDefault="00746589" w:rsidP="00746589">
            <w:pPr>
              <w:pStyle w:val="TableContents"/>
            </w:pPr>
          </w:p>
        </w:tc>
        <w:tc>
          <w:tcPr>
            <w:tcW w:w="502" w:type="pct"/>
            <w:shd w:val="clear" w:color="auto" w:fill="auto"/>
            <w:vAlign w:val="center"/>
          </w:tcPr>
          <w:p w14:paraId="6DE0733A" w14:textId="77777777" w:rsidR="00746589" w:rsidRPr="007A66B1" w:rsidRDefault="00746589" w:rsidP="00746589">
            <w:pPr>
              <w:pStyle w:val="TableContents"/>
            </w:pPr>
          </w:p>
        </w:tc>
        <w:tc>
          <w:tcPr>
            <w:tcW w:w="611" w:type="pct"/>
            <w:shd w:val="clear" w:color="auto" w:fill="auto"/>
            <w:vAlign w:val="center"/>
          </w:tcPr>
          <w:p w14:paraId="56B16A69" w14:textId="77777777" w:rsidR="00746589" w:rsidRPr="007A66B1" w:rsidRDefault="00746589" w:rsidP="00746589">
            <w:pPr>
              <w:pStyle w:val="TableContents"/>
              <w:rPr>
                <w:lang w:val="en-US"/>
              </w:rPr>
            </w:pPr>
            <w:r w:rsidRPr="007A66B1">
              <w:rPr>
                <w:lang w:val="en-US"/>
              </w:rPr>
              <w:t xml:space="preserve">Art. 97 comma 6 </w:t>
            </w:r>
          </w:p>
        </w:tc>
      </w:tr>
      <w:tr w:rsidR="00746589" w:rsidRPr="007A66B1" w14:paraId="5DE3B235" w14:textId="77777777" w:rsidTr="00217973">
        <w:trPr>
          <w:trHeight w:val="20"/>
        </w:trPr>
        <w:tc>
          <w:tcPr>
            <w:tcW w:w="221" w:type="pct"/>
            <w:tcBorders>
              <w:bottom w:val="single" w:sz="4" w:space="0" w:color="auto"/>
            </w:tcBorders>
            <w:shd w:val="clear" w:color="auto" w:fill="auto"/>
            <w:vAlign w:val="center"/>
          </w:tcPr>
          <w:p w14:paraId="5654E3CD" w14:textId="77777777" w:rsidR="00746589" w:rsidRPr="007A66B1" w:rsidRDefault="00746589" w:rsidP="00746589">
            <w:pPr>
              <w:pStyle w:val="TableContents"/>
            </w:pPr>
            <w:r w:rsidRPr="007A66B1">
              <w:t>15.</w:t>
            </w:r>
          </w:p>
        </w:tc>
        <w:tc>
          <w:tcPr>
            <w:tcW w:w="2391" w:type="pct"/>
            <w:tcBorders>
              <w:bottom w:val="single" w:sz="4" w:space="0" w:color="auto"/>
            </w:tcBorders>
            <w:shd w:val="clear" w:color="auto" w:fill="auto"/>
            <w:vAlign w:val="center"/>
          </w:tcPr>
          <w:p w14:paraId="11B42364" w14:textId="77777777" w:rsidR="00746589" w:rsidRPr="007A66B1" w:rsidRDefault="00746589" w:rsidP="00746589">
            <w:pPr>
              <w:pStyle w:val="TableContents"/>
            </w:pPr>
            <w:r w:rsidRPr="007A66B1">
              <w:t>La Stazione Appaltante ha eseguito gli accertamenti relativi alle cause di esclusione previste all’art. 80 del D.lgs. 50/2016</w:t>
            </w:r>
            <w:r>
              <w:t>.</w:t>
            </w:r>
          </w:p>
        </w:tc>
        <w:tc>
          <w:tcPr>
            <w:tcW w:w="243" w:type="pct"/>
            <w:tcBorders>
              <w:bottom w:val="single" w:sz="4" w:space="0" w:color="auto"/>
            </w:tcBorders>
            <w:shd w:val="clear" w:color="auto" w:fill="auto"/>
            <w:vAlign w:val="center"/>
          </w:tcPr>
          <w:p w14:paraId="46BE66BB" w14:textId="77777777" w:rsidR="00746589" w:rsidRPr="007A66B1" w:rsidRDefault="00746589" w:rsidP="00746589">
            <w:pPr>
              <w:pStyle w:val="TableContents"/>
            </w:pPr>
          </w:p>
        </w:tc>
        <w:tc>
          <w:tcPr>
            <w:tcW w:w="260" w:type="pct"/>
            <w:tcBorders>
              <w:bottom w:val="single" w:sz="4" w:space="0" w:color="auto"/>
            </w:tcBorders>
            <w:shd w:val="clear" w:color="auto" w:fill="auto"/>
            <w:vAlign w:val="center"/>
          </w:tcPr>
          <w:p w14:paraId="1177DEA4" w14:textId="77777777" w:rsidR="00746589" w:rsidRPr="007A66B1" w:rsidRDefault="00746589" w:rsidP="00746589">
            <w:pPr>
              <w:pStyle w:val="TableContents"/>
            </w:pPr>
          </w:p>
        </w:tc>
        <w:tc>
          <w:tcPr>
            <w:tcW w:w="241" w:type="pct"/>
            <w:tcBorders>
              <w:bottom w:val="single" w:sz="4" w:space="0" w:color="auto"/>
            </w:tcBorders>
            <w:shd w:val="clear" w:color="auto" w:fill="auto"/>
            <w:vAlign w:val="center"/>
          </w:tcPr>
          <w:p w14:paraId="3EA4F0BA" w14:textId="77777777" w:rsidR="00746589" w:rsidRPr="007A66B1" w:rsidRDefault="00746589" w:rsidP="00746589">
            <w:pPr>
              <w:pStyle w:val="TableContents"/>
            </w:pPr>
          </w:p>
        </w:tc>
        <w:tc>
          <w:tcPr>
            <w:tcW w:w="532" w:type="pct"/>
            <w:tcBorders>
              <w:bottom w:val="single" w:sz="4" w:space="0" w:color="auto"/>
            </w:tcBorders>
            <w:shd w:val="clear" w:color="auto" w:fill="auto"/>
            <w:vAlign w:val="center"/>
          </w:tcPr>
          <w:p w14:paraId="58B3DD6B" w14:textId="77777777" w:rsidR="00746589" w:rsidRPr="007A66B1" w:rsidRDefault="00746589" w:rsidP="00746589">
            <w:pPr>
              <w:pStyle w:val="TableContents"/>
            </w:pPr>
          </w:p>
        </w:tc>
        <w:tc>
          <w:tcPr>
            <w:tcW w:w="502" w:type="pct"/>
            <w:tcBorders>
              <w:bottom w:val="single" w:sz="4" w:space="0" w:color="auto"/>
            </w:tcBorders>
            <w:shd w:val="clear" w:color="auto" w:fill="auto"/>
            <w:vAlign w:val="center"/>
          </w:tcPr>
          <w:p w14:paraId="07424783" w14:textId="77777777" w:rsidR="00746589" w:rsidRPr="007A66B1" w:rsidRDefault="00746589" w:rsidP="00746589">
            <w:pPr>
              <w:pStyle w:val="TableContents"/>
            </w:pPr>
          </w:p>
        </w:tc>
        <w:tc>
          <w:tcPr>
            <w:tcW w:w="611" w:type="pct"/>
            <w:tcBorders>
              <w:bottom w:val="single" w:sz="4" w:space="0" w:color="auto"/>
            </w:tcBorders>
            <w:shd w:val="clear" w:color="auto" w:fill="auto"/>
            <w:vAlign w:val="center"/>
          </w:tcPr>
          <w:p w14:paraId="14BE26D0" w14:textId="77777777" w:rsidR="00746589" w:rsidRPr="007A66B1" w:rsidRDefault="00746589" w:rsidP="00746589">
            <w:pPr>
              <w:pStyle w:val="TableContents"/>
              <w:rPr>
                <w:lang w:val="en-US"/>
              </w:rPr>
            </w:pPr>
            <w:r w:rsidRPr="007A66B1">
              <w:rPr>
                <w:lang w:val="en-US"/>
              </w:rPr>
              <w:t>Art. 80</w:t>
            </w:r>
          </w:p>
        </w:tc>
      </w:tr>
      <w:tr w:rsidR="00746589" w:rsidRPr="007A66B1" w14:paraId="22D61BA4" w14:textId="77777777" w:rsidTr="00217973">
        <w:trPr>
          <w:trHeight w:val="20"/>
        </w:trPr>
        <w:tc>
          <w:tcPr>
            <w:tcW w:w="221" w:type="pct"/>
            <w:shd w:val="clear" w:color="auto" w:fill="auto"/>
            <w:vAlign w:val="center"/>
          </w:tcPr>
          <w:p w14:paraId="03388163" w14:textId="77777777" w:rsidR="00746589" w:rsidRPr="007A66B1" w:rsidRDefault="00746589" w:rsidP="00746589">
            <w:pPr>
              <w:pStyle w:val="TableContents"/>
            </w:pPr>
            <w:r w:rsidRPr="007A66B1">
              <w:t>16.</w:t>
            </w:r>
          </w:p>
        </w:tc>
        <w:tc>
          <w:tcPr>
            <w:tcW w:w="2391" w:type="pct"/>
            <w:shd w:val="clear" w:color="auto" w:fill="auto"/>
            <w:vAlign w:val="center"/>
          </w:tcPr>
          <w:p w14:paraId="29C8562F" w14:textId="77777777" w:rsidR="00746589" w:rsidRPr="007A66B1" w:rsidRDefault="00746589" w:rsidP="00746589">
            <w:pPr>
              <w:pStyle w:val="TableContents"/>
            </w:pPr>
            <w:r w:rsidRPr="007A66B1">
              <w:t>Il verbale di aggiudicazione redatto dalla Commissione contiene almeno le seguenti informazioni</w:t>
            </w:r>
            <w:r>
              <w:t>:</w:t>
            </w:r>
          </w:p>
        </w:tc>
        <w:tc>
          <w:tcPr>
            <w:tcW w:w="243" w:type="pct"/>
            <w:shd w:val="clear" w:color="auto" w:fill="auto"/>
            <w:vAlign w:val="center"/>
          </w:tcPr>
          <w:p w14:paraId="059F0ACB" w14:textId="77777777" w:rsidR="00746589" w:rsidRPr="007A66B1" w:rsidRDefault="00746589" w:rsidP="00746589">
            <w:pPr>
              <w:pStyle w:val="TableContents"/>
            </w:pPr>
          </w:p>
        </w:tc>
        <w:tc>
          <w:tcPr>
            <w:tcW w:w="260" w:type="pct"/>
            <w:shd w:val="clear" w:color="auto" w:fill="auto"/>
            <w:vAlign w:val="center"/>
          </w:tcPr>
          <w:p w14:paraId="416DBD53" w14:textId="77777777" w:rsidR="00746589" w:rsidRPr="007A66B1" w:rsidRDefault="00746589" w:rsidP="00746589">
            <w:pPr>
              <w:pStyle w:val="TableContents"/>
            </w:pPr>
          </w:p>
        </w:tc>
        <w:tc>
          <w:tcPr>
            <w:tcW w:w="241" w:type="pct"/>
            <w:shd w:val="clear" w:color="auto" w:fill="auto"/>
            <w:vAlign w:val="center"/>
          </w:tcPr>
          <w:p w14:paraId="2A05001B" w14:textId="77777777" w:rsidR="00746589" w:rsidRPr="007A66B1" w:rsidRDefault="00746589" w:rsidP="00746589">
            <w:pPr>
              <w:pStyle w:val="TableContents"/>
            </w:pPr>
          </w:p>
        </w:tc>
        <w:tc>
          <w:tcPr>
            <w:tcW w:w="532" w:type="pct"/>
            <w:shd w:val="clear" w:color="auto" w:fill="auto"/>
            <w:vAlign w:val="center"/>
          </w:tcPr>
          <w:p w14:paraId="1CE1D551" w14:textId="77777777" w:rsidR="00746589" w:rsidRPr="007A66B1" w:rsidRDefault="00746589" w:rsidP="00746589">
            <w:pPr>
              <w:pStyle w:val="TableContents"/>
            </w:pPr>
          </w:p>
        </w:tc>
        <w:tc>
          <w:tcPr>
            <w:tcW w:w="502" w:type="pct"/>
            <w:shd w:val="clear" w:color="auto" w:fill="auto"/>
            <w:vAlign w:val="center"/>
          </w:tcPr>
          <w:p w14:paraId="1EC13F2C" w14:textId="77777777" w:rsidR="00746589" w:rsidRPr="007A66B1" w:rsidRDefault="00746589" w:rsidP="00746589">
            <w:pPr>
              <w:pStyle w:val="TableContents"/>
            </w:pPr>
          </w:p>
        </w:tc>
        <w:tc>
          <w:tcPr>
            <w:tcW w:w="611" w:type="pct"/>
            <w:vMerge w:val="restart"/>
            <w:shd w:val="clear" w:color="auto" w:fill="auto"/>
            <w:vAlign w:val="center"/>
          </w:tcPr>
          <w:p w14:paraId="76A13E0B" w14:textId="77777777" w:rsidR="00746589" w:rsidRPr="007A66B1" w:rsidRDefault="00746589" w:rsidP="00746589">
            <w:pPr>
              <w:pStyle w:val="TableContents"/>
            </w:pPr>
          </w:p>
        </w:tc>
      </w:tr>
      <w:tr w:rsidR="00746589" w:rsidRPr="007A66B1" w14:paraId="6FEE3DAA" w14:textId="77777777" w:rsidTr="00217973">
        <w:trPr>
          <w:trHeight w:val="20"/>
        </w:trPr>
        <w:tc>
          <w:tcPr>
            <w:tcW w:w="221" w:type="pct"/>
            <w:shd w:val="clear" w:color="auto" w:fill="auto"/>
            <w:vAlign w:val="center"/>
          </w:tcPr>
          <w:p w14:paraId="0AEF2EEF" w14:textId="77777777" w:rsidR="00746589" w:rsidRPr="007A66B1" w:rsidRDefault="00746589" w:rsidP="00746589">
            <w:pPr>
              <w:pStyle w:val="TableContents"/>
            </w:pPr>
            <w:r w:rsidRPr="007A66B1">
              <w:t>16.1</w:t>
            </w:r>
          </w:p>
        </w:tc>
        <w:tc>
          <w:tcPr>
            <w:tcW w:w="2391" w:type="pct"/>
            <w:shd w:val="clear" w:color="auto" w:fill="auto"/>
            <w:vAlign w:val="center"/>
          </w:tcPr>
          <w:p w14:paraId="14E83DD3" w14:textId="77777777" w:rsidR="00746589" w:rsidRPr="007A66B1" w:rsidRDefault="00746589" w:rsidP="00746589">
            <w:pPr>
              <w:pStyle w:val="TableContents"/>
            </w:pPr>
            <w:r>
              <w:t xml:space="preserve">- </w:t>
            </w:r>
            <w:r w:rsidRPr="007A66B1">
              <w:t>il nome e l'indirizzo dell'amministrazione aggiudicatrice</w:t>
            </w:r>
          </w:p>
        </w:tc>
        <w:tc>
          <w:tcPr>
            <w:tcW w:w="243" w:type="pct"/>
            <w:shd w:val="clear" w:color="auto" w:fill="auto"/>
            <w:vAlign w:val="center"/>
          </w:tcPr>
          <w:p w14:paraId="2C988791" w14:textId="77777777" w:rsidR="00746589" w:rsidRPr="007A66B1" w:rsidRDefault="00746589" w:rsidP="00746589">
            <w:pPr>
              <w:pStyle w:val="TableContents"/>
            </w:pPr>
          </w:p>
        </w:tc>
        <w:tc>
          <w:tcPr>
            <w:tcW w:w="260" w:type="pct"/>
            <w:shd w:val="clear" w:color="auto" w:fill="auto"/>
            <w:vAlign w:val="center"/>
          </w:tcPr>
          <w:p w14:paraId="72959D30" w14:textId="77777777" w:rsidR="00746589" w:rsidRPr="007A66B1" w:rsidRDefault="00746589" w:rsidP="00746589">
            <w:pPr>
              <w:pStyle w:val="TableContents"/>
            </w:pPr>
          </w:p>
        </w:tc>
        <w:tc>
          <w:tcPr>
            <w:tcW w:w="241" w:type="pct"/>
            <w:shd w:val="clear" w:color="auto" w:fill="auto"/>
            <w:vAlign w:val="center"/>
          </w:tcPr>
          <w:p w14:paraId="70BC40A2" w14:textId="77777777" w:rsidR="00746589" w:rsidRPr="007A66B1" w:rsidRDefault="00746589" w:rsidP="00746589">
            <w:pPr>
              <w:pStyle w:val="TableContents"/>
            </w:pPr>
          </w:p>
        </w:tc>
        <w:tc>
          <w:tcPr>
            <w:tcW w:w="532" w:type="pct"/>
            <w:shd w:val="clear" w:color="auto" w:fill="auto"/>
            <w:vAlign w:val="center"/>
          </w:tcPr>
          <w:p w14:paraId="01086CFC" w14:textId="77777777" w:rsidR="00746589" w:rsidRPr="007A66B1" w:rsidRDefault="00746589" w:rsidP="00746589">
            <w:pPr>
              <w:pStyle w:val="TableContents"/>
            </w:pPr>
          </w:p>
        </w:tc>
        <w:tc>
          <w:tcPr>
            <w:tcW w:w="502" w:type="pct"/>
            <w:shd w:val="clear" w:color="auto" w:fill="auto"/>
            <w:vAlign w:val="center"/>
          </w:tcPr>
          <w:p w14:paraId="3B49A2D7" w14:textId="77777777" w:rsidR="00746589" w:rsidRPr="007A66B1" w:rsidRDefault="00746589" w:rsidP="00746589">
            <w:pPr>
              <w:pStyle w:val="TableContents"/>
            </w:pPr>
          </w:p>
        </w:tc>
        <w:tc>
          <w:tcPr>
            <w:tcW w:w="611" w:type="pct"/>
            <w:vMerge/>
            <w:shd w:val="clear" w:color="auto" w:fill="auto"/>
            <w:vAlign w:val="center"/>
          </w:tcPr>
          <w:p w14:paraId="12F8DACA" w14:textId="77777777" w:rsidR="00746589" w:rsidRPr="007A66B1" w:rsidRDefault="00746589" w:rsidP="00746589">
            <w:pPr>
              <w:pStyle w:val="TableContents"/>
            </w:pPr>
          </w:p>
        </w:tc>
      </w:tr>
      <w:tr w:rsidR="00746589" w:rsidRPr="007A66B1" w14:paraId="3181E1B8" w14:textId="77777777" w:rsidTr="00217973">
        <w:trPr>
          <w:trHeight w:val="20"/>
        </w:trPr>
        <w:tc>
          <w:tcPr>
            <w:tcW w:w="221" w:type="pct"/>
            <w:shd w:val="clear" w:color="auto" w:fill="auto"/>
            <w:vAlign w:val="center"/>
          </w:tcPr>
          <w:p w14:paraId="21C08B23" w14:textId="77777777" w:rsidR="00746589" w:rsidRPr="007A66B1" w:rsidRDefault="00746589" w:rsidP="00746589">
            <w:pPr>
              <w:pStyle w:val="TableContents"/>
            </w:pPr>
            <w:r w:rsidRPr="007A66B1">
              <w:t>16.2</w:t>
            </w:r>
          </w:p>
        </w:tc>
        <w:tc>
          <w:tcPr>
            <w:tcW w:w="2391" w:type="pct"/>
            <w:shd w:val="clear" w:color="auto" w:fill="auto"/>
            <w:vAlign w:val="center"/>
          </w:tcPr>
          <w:p w14:paraId="72A6723D" w14:textId="77777777" w:rsidR="00746589" w:rsidRPr="007A66B1" w:rsidRDefault="00746589" w:rsidP="00746589">
            <w:pPr>
              <w:pStyle w:val="TableContents"/>
            </w:pPr>
            <w:r>
              <w:t xml:space="preserve">- </w:t>
            </w:r>
            <w:r w:rsidRPr="007A66B1">
              <w:t>l'oggetto del contratto</w:t>
            </w:r>
          </w:p>
        </w:tc>
        <w:tc>
          <w:tcPr>
            <w:tcW w:w="243" w:type="pct"/>
            <w:shd w:val="clear" w:color="auto" w:fill="auto"/>
            <w:vAlign w:val="center"/>
          </w:tcPr>
          <w:p w14:paraId="767974A9" w14:textId="77777777" w:rsidR="00746589" w:rsidRPr="007A66B1" w:rsidRDefault="00746589" w:rsidP="00746589">
            <w:pPr>
              <w:pStyle w:val="TableContents"/>
            </w:pPr>
          </w:p>
        </w:tc>
        <w:tc>
          <w:tcPr>
            <w:tcW w:w="260" w:type="pct"/>
            <w:shd w:val="clear" w:color="auto" w:fill="auto"/>
            <w:vAlign w:val="center"/>
          </w:tcPr>
          <w:p w14:paraId="2C7D63D1" w14:textId="77777777" w:rsidR="00746589" w:rsidRPr="007A66B1" w:rsidRDefault="00746589" w:rsidP="00746589">
            <w:pPr>
              <w:pStyle w:val="TableContents"/>
            </w:pPr>
          </w:p>
        </w:tc>
        <w:tc>
          <w:tcPr>
            <w:tcW w:w="241" w:type="pct"/>
            <w:shd w:val="clear" w:color="auto" w:fill="auto"/>
            <w:vAlign w:val="center"/>
          </w:tcPr>
          <w:p w14:paraId="616B1C78" w14:textId="77777777" w:rsidR="00746589" w:rsidRPr="007A66B1" w:rsidRDefault="00746589" w:rsidP="00746589">
            <w:pPr>
              <w:pStyle w:val="TableContents"/>
            </w:pPr>
          </w:p>
        </w:tc>
        <w:tc>
          <w:tcPr>
            <w:tcW w:w="532" w:type="pct"/>
            <w:shd w:val="clear" w:color="auto" w:fill="auto"/>
            <w:vAlign w:val="center"/>
          </w:tcPr>
          <w:p w14:paraId="653015BD" w14:textId="77777777" w:rsidR="00746589" w:rsidRPr="007A66B1" w:rsidRDefault="00746589" w:rsidP="00746589">
            <w:pPr>
              <w:pStyle w:val="TableContents"/>
            </w:pPr>
          </w:p>
        </w:tc>
        <w:tc>
          <w:tcPr>
            <w:tcW w:w="502" w:type="pct"/>
            <w:shd w:val="clear" w:color="auto" w:fill="auto"/>
            <w:vAlign w:val="center"/>
          </w:tcPr>
          <w:p w14:paraId="00BECDF4" w14:textId="77777777" w:rsidR="00746589" w:rsidRPr="007A66B1" w:rsidRDefault="00746589" w:rsidP="00746589">
            <w:pPr>
              <w:pStyle w:val="TableContents"/>
            </w:pPr>
          </w:p>
        </w:tc>
        <w:tc>
          <w:tcPr>
            <w:tcW w:w="611" w:type="pct"/>
            <w:vMerge/>
            <w:shd w:val="clear" w:color="auto" w:fill="auto"/>
            <w:vAlign w:val="center"/>
          </w:tcPr>
          <w:p w14:paraId="32EFB866" w14:textId="77777777" w:rsidR="00746589" w:rsidRPr="007A66B1" w:rsidRDefault="00746589" w:rsidP="00746589">
            <w:pPr>
              <w:pStyle w:val="TableContents"/>
              <w:rPr>
                <w:lang w:val="en-US"/>
              </w:rPr>
            </w:pPr>
          </w:p>
        </w:tc>
      </w:tr>
      <w:tr w:rsidR="00746589" w:rsidRPr="007A66B1" w14:paraId="2F2D02D7" w14:textId="77777777" w:rsidTr="00217973">
        <w:trPr>
          <w:trHeight w:val="20"/>
        </w:trPr>
        <w:tc>
          <w:tcPr>
            <w:tcW w:w="221" w:type="pct"/>
            <w:shd w:val="clear" w:color="auto" w:fill="auto"/>
            <w:vAlign w:val="center"/>
          </w:tcPr>
          <w:p w14:paraId="5EBD2BD1" w14:textId="77777777" w:rsidR="00746589" w:rsidRPr="007A66B1" w:rsidRDefault="00746589" w:rsidP="00746589">
            <w:pPr>
              <w:pStyle w:val="TableContents"/>
            </w:pPr>
            <w:r w:rsidRPr="007A66B1">
              <w:t>16.3</w:t>
            </w:r>
          </w:p>
        </w:tc>
        <w:tc>
          <w:tcPr>
            <w:tcW w:w="2391" w:type="pct"/>
            <w:shd w:val="clear" w:color="auto" w:fill="auto"/>
            <w:vAlign w:val="center"/>
          </w:tcPr>
          <w:p w14:paraId="1A46DC90" w14:textId="77777777" w:rsidR="00746589" w:rsidRPr="007A66B1" w:rsidRDefault="00746589" w:rsidP="00746589">
            <w:pPr>
              <w:pStyle w:val="TableContents"/>
            </w:pPr>
            <w:r>
              <w:t xml:space="preserve">- </w:t>
            </w:r>
            <w:r w:rsidRPr="007A66B1">
              <w:t>il valore del contratto</w:t>
            </w:r>
          </w:p>
        </w:tc>
        <w:tc>
          <w:tcPr>
            <w:tcW w:w="243" w:type="pct"/>
            <w:shd w:val="clear" w:color="auto" w:fill="auto"/>
            <w:vAlign w:val="center"/>
          </w:tcPr>
          <w:p w14:paraId="2B884433" w14:textId="77777777" w:rsidR="00746589" w:rsidRPr="007A66B1" w:rsidRDefault="00746589" w:rsidP="00746589">
            <w:pPr>
              <w:pStyle w:val="TableContents"/>
            </w:pPr>
          </w:p>
        </w:tc>
        <w:tc>
          <w:tcPr>
            <w:tcW w:w="260" w:type="pct"/>
            <w:shd w:val="clear" w:color="auto" w:fill="auto"/>
            <w:vAlign w:val="center"/>
          </w:tcPr>
          <w:p w14:paraId="25AD21BC" w14:textId="77777777" w:rsidR="00746589" w:rsidRPr="007A66B1" w:rsidRDefault="00746589" w:rsidP="00746589">
            <w:pPr>
              <w:pStyle w:val="TableContents"/>
            </w:pPr>
          </w:p>
        </w:tc>
        <w:tc>
          <w:tcPr>
            <w:tcW w:w="241" w:type="pct"/>
            <w:shd w:val="clear" w:color="auto" w:fill="auto"/>
            <w:vAlign w:val="center"/>
          </w:tcPr>
          <w:p w14:paraId="7DF3EE87" w14:textId="77777777" w:rsidR="00746589" w:rsidRPr="007A66B1" w:rsidRDefault="00746589" w:rsidP="00746589">
            <w:pPr>
              <w:pStyle w:val="TableContents"/>
            </w:pPr>
          </w:p>
        </w:tc>
        <w:tc>
          <w:tcPr>
            <w:tcW w:w="532" w:type="pct"/>
            <w:shd w:val="clear" w:color="auto" w:fill="auto"/>
            <w:vAlign w:val="center"/>
          </w:tcPr>
          <w:p w14:paraId="1212AAF4" w14:textId="77777777" w:rsidR="00746589" w:rsidRPr="007A66B1" w:rsidRDefault="00746589" w:rsidP="00746589">
            <w:pPr>
              <w:pStyle w:val="TableContents"/>
            </w:pPr>
          </w:p>
        </w:tc>
        <w:tc>
          <w:tcPr>
            <w:tcW w:w="502" w:type="pct"/>
            <w:shd w:val="clear" w:color="auto" w:fill="auto"/>
            <w:vAlign w:val="center"/>
          </w:tcPr>
          <w:p w14:paraId="71351A7F" w14:textId="77777777" w:rsidR="00746589" w:rsidRPr="007A66B1" w:rsidRDefault="00746589" w:rsidP="00746589">
            <w:pPr>
              <w:pStyle w:val="TableContents"/>
            </w:pPr>
          </w:p>
        </w:tc>
        <w:tc>
          <w:tcPr>
            <w:tcW w:w="611" w:type="pct"/>
            <w:vMerge/>
            <w:shd w:val="clear" w:color="auto" w:fill="auto"/>
            <w:vAlign w:val="center"/>
          </w:tcPr>
          <w:p w14:paraId="1D465B65" w14:textId="77777777" w:rsidR="00746589" w:rsidRPr="007A66B1" w:rsidRDefault="00746589" w:rsidP="00746589">
            <w:pPr>
              <w:pStyle w:val="TableContents"/>
              <w:rPr>
                <w:lang w:val="en-US"/>
              </w:rPr>
            </w:pPr>
          </w:p>
        </w:tc>
      </w:tr>
      <w:tr w:rsidR="00746589" w:rsidRPr="007A66B1" w14:paraId="66B011FE" w14:textId="77777777" w:rsidTr="00217973">
        <w:trPr>
          <w:trHeight w:val="20"/>
        </w:trPr>
        <w:tc>
          <w:tcPr>
            <w:tcW w:w="221" w:type="pct"/>
            <w:shd w:val="clear" w:color="auto" w:fill="auto"/>
            <w:vAlign w:val="center"/>
          </w:tcPr>
          <w:p w14:paraId="6CD2C114" w14:textId="77777777" w:rsidR="00746589" w:rsidRPr="007A66B1" w:rsidRDefault="00746589" w:rsidP="00746589">
            <w:pPr>
              <w:pStyle w:val="TableContents"/>
            </w:pPr>
            <w:r w:rsidRPr="007A66B1">
              <w:t>16.4</w:t>
            </w:r>
          </w:p>
        </w:tc>
        <w:tc>
          <w:tcPr>
            <w:tcW w:w="2391" w:type="pct"/>
            <w:shd w:val="clear" w:color="auto" w:fill="auto"/>
            <w:vAlign w:val="center"/>
          </w:tcPr>
          <w:p w14:paraId="6C460756" w14:textId="77777777" w:rsidR="00746589" w:rsidRPr="007A66B1" w:rsidRDefault="00746589" w:rsidP="00746589">
            <w:pPr>
              <w:pStyle w:val="TableContents"/>
            </w:pPr>
            <w:r>
              <w:t xml:space="preserve">- </w:t>
            </w:r>
            <w:r w:rsidRPr="007A66B1">
              <w:t>i nomi dei candidati o degli offerenti presi in considerazione e i motivi della scelta</w:t>
            </w:r>
          </w:p>
        </w:tc>
        <w:tc>
          <w:tcPr>
            <w:tcW w:w="243" w:type="pct"/>
            <w:shd w:val="clear" w:color="auto" w:fill="auto"/>
            <w:vAlign w:val="center"/>
          </w:tcPr>
          <w:p w14:paraId="55945DCF" w14:textId="77777777" w:rsidR="00746589" w:rsidRPr="007A66B1" w:rsidRDefault="00746589" w:rsidP="00746589">
            <w:pPr>
              <w:pStyle w:val="TableContents"/>
            </w:pPr>
          </w:p>
        </w:tc>
        <w:tc>
          <w:tcPr>
            <w:tcW w:w="260" w:type="pct"/>
            <w:shd w:val="clear" w:color="auto" w:fill="auto"/>
            <w:vAlign w:val="center"/>
          </w:tcPr>
          <w:p w14:paraId="37DFB9DF" w14:textId="77777777" w:rsidR="00746589" w:rsidRPr="007A66B1" w:rsidRDefault="00746589" w:rsidP="00746589">
            <w:pPr>
              <w:pStyle w:val="TableContents"/>
            </w:pPr>
          </w:p>
        </w:tc>
        <w:tc>
          <w:tcPr>
            <w:tcW w:w="241" w:type="pct"/>
            <w:shd w:val="clear" w:color="auto" w:fill="auto"/>
            <w:vAlign w:val="center"/>
          </w:tcPr>
          <w:p w14:paraId="1CEA7A87" w14:textId="77777777" w:rsidR="00746589" w:rsidRPr="007A66B1" w:rsidRDefault="00746589" w:rsidP="00746589">
            <w:pPr>
              <w:pStyle w:val="TableContents"/>
            </w:pPr>
          </w:p>
        </w:tc>
        <w:tc>
          <w:tcPr>
            <w:tcW w:w="532" w:type="pct"/>
            <w:shd w:val="clear" w:color="auto" w:fill="auto"/>
            <w:vAlign w:val="center"/>
          </w:tcPr>
          <w:p w14:paraId="6A6B50B3" w14:textId="77777777" w:rsidR="00746589" w:rsidRPr="007A66B1" w:rsidRDefault="00746589" w:rsidP="00746589">
            <w:pPr>
              <w:pStyle w:val="TableContents"/>
            </w:pPr>
          </w:p>
        </w:tc>
        <w:tc>
          <w:tcPr>
            <w:tcW w:w="502" w:type="pct"/>
            <w:shd w:val="clear" w:color="auto" w:fill="auto"/>
            <w:vAlign w:val="center"/>
          </w:tcPr>
          <w:p w14:paraId="3203E40E" w14:textId="77777777" w:rsidR="00746589" w:rsidRPr="007A66B1" w:rsidRDefault="00746589" w:rsidP="00746589">
            <w:pPr>
              <w:pStyle w:val="TableContents"/>
            </w:pPr>
          </w:p>
        </w:tc>
        <w:tc>
          <w:tcPr>
            <w:tcW w:w="611" w:type="pct"/>
            <w:vMerge/>
            <w:shd w:val="clear" w:color="auto" w:fill="auto"/>
            <w:vAlign w:val="center"/>
          </w:tcPr>
          <w:p w14:paraId="5A50BEAE" w14:textId="77777777" w:rsidR="00746589" w:rsidRPr="007A66B1" w:rsidRDefault="00746589" w:rsidP="00746589">
            <w:pPr>
              <w:pStyle w:val="TableContents"/>
            </w:pPr>
          </w:p>
        </w:tc>
      </w:tr>
      <w:tr w:rsidR="00746589" w:rsidRPr="007A66B1" w14:paraId="20CC6E27" w14:textId="77777777" w:rsidTr="00217973">
        <w:trPr>
          <w:trHeight w:val="20"/>
        </w:trPr>
        <w:tc>
          <w:tcPr>
            <w:tcW w:w="221" w:type="pct"/>
            <w:shd w:val="clear" w:color="auto" w:fill="auto"/>
            <w:vAlign w:val="center"/>
          </w:tcPr>
          <w:p w14:paraId="0BAF35FD" w14:textId="77777777" w:rsidR="00746589" w:rsidRPr="007A66B1" w:rsidRDefault="00746589" w:rsidP="00746589">
            <w:pPr>
              <w:pStyle w:val="TableContents"/>
            </w:pPr>
            <w:r w:rsidRPr="007A66B1">
              <w:t>16.5</w:t>
            </w:r>
          </w:p>
        </w:tc>
        <w:tc>
          <w:tcPr>
            <w:tcW w:w="2391" w:type="pct"/>
            <w:shd w:val="clear" w:color="auto" w:fill="auto"/>
            <w:vAlign w:val="center"/>
          </w:tcPr>
          <w:p w14:paraId="5BB6CFEC" w14:textId="77777777" w:rsidR="00746589" w:rsidRPr="007A66B1" w:rsidRDefault="00746589" w:rsidP="00746589">
            <w:pPr>
              <w:pStyle w:val="TableContents"/>
            </w:pPr>
            <w:r>
              <w:t xml:space="preserve">- </w:t>
            </w:r>
            <w:r w:rsidRPr="007A66B1">
              <w:t>i nomi dei candidati o degli offerenti esclusi e i motivi dell'esclusione</w:t>
            </w:r>
          </w:p>
        </w:tc>
        <w:tc>
          <w:tcPr>
            <w:tcW w:w="243" w:type="pct"/>
            <w:shd w:val="clear" w:color="auto" w:fill="auto"/>
            <w:vAlign w:val="center"/>
          </w:tcPr>
          <w:p w14:paraId="0F53869A" w14:textId="77777777" w:rsidR="00746589" w:rsidRPr="007A66B1" w:rsidRDefault="00746589" w:rsidP="00746589">
            <w:pPr>
              <w:pStyle w:val="TableContents"/>
            </w:pPr>
          </w:p>
        </w:tc>
        <w:tc>
          <w:tcPr>
            <w:tcW w:w="260" w:type="pct"/>
            <w:shd w:val="clear" w:color="auto" w:fill="auto"/>
            <w:vAlign w:val="center"/>
          </w:tcPr>
          <w:p w14:paraId="125F6AB6" w14:textId="77777777" w:rsidR="00746589" w:rsidRPr="007A66B1" w:rsidRDefault="00746589" w:rsidP="00746589">
            <w:pPr>
              <w:pStyle w:val="TableContents"/>
            </w:pPr>
          </w:p>
        </w:tc>
        <w:tc>
          <w:tcPr>
            <w:tcW w:w="241" w:type="pct"/>
            <w:shd w:val="clear" w:color="auto" w:fill="auto"/>
            <w:vAlign w:val="center"/>
          </w:tcPr>
          <w:p w14:paraId="718D7466" w14:textId="77777777" w:rsidR="00746589" w:rsidRPr="007A66B1" w:rsidRDefault="00746589" w:rsidP="00746589">
            <w:pPr>
              <w:pStyle w:val="TableContents"/>
            </w:pPr>
          </w:p>
        </w:tc>
        <w:tc>
          <w:tcPr>
            <w:tcW w:w="532" w:type="pct"/>
            <w:shd w:val="clear" w:color="auto" w:fill="auto"/>
            <w:vAlign w:val="center"/>
          </w:tcPr>
          <w:p w14:paraId="5AB7544E" w14:textId="77777777" w:rsidR="00746589" w:rsidRPr="007A66B1" w:rsidRDefault="00746589" w:rsidP="00746589">
            <w:pPr>
              <w:pStyle w:val="TableContents"/>
            </w:pPr>
          </w:p>
        </w:tc>
        <w:tc>
          <w:tcPr>
            <w:tcW w:w="502" w:type="pct"/>
            <w:shd w:val="clear" w:color="auto" w:fill="auto"/>
            <w:vAlign w:val="center"/>
          </w:tcPr>
          <w:p w14:paraId="462A19DD" w14:textId="77777777" w:rsidR="00746589" w:rsidRPr="007A66B1" w:rsidRDefault="00746589" w:rsidP="00746589">
            <w:pPr>
              <w:pStyle w:val="TableContents"/>
            </w:pPr>
          </w:p>
        </w:tc>
        <w:tc>
          <w:tcPr>
            <w:tcW w:w="611" w:type="pct"/>
            <w:vMerge/>
            <w:shd w:val="clear" w:color="auto" w:fill="auto"/>
            <w:vAlign w:val="center"/>
          </w:tcPr>
          <w:p w14:paraId="582F11D8" w14:textId="77777777" w:rsidR="00746589" w:rsidRPr="007A66B1" w:rsidRDefault="00746589" w:rsidP="00746589">
            <w:pPr>
              <w:pStyle w:val="TableContents"/>
            </w:pPr>
          </w:p>
        </w:tc>
      </w:tr>
      <w:tr w:rsidR="00746589" w:rsidRPr="007A66B1" w14:paraId="196D1A92" w14:textId="77777777" w:rsidTr="00217973">
        <w:trPr>
          <w:trHeight w:val="20"/>
        </w:trPr>
        <w:tc>
          <w:tcPr>
            <w:tcW w:w="221" w:type="pct"/>
            <w:shd w:val="clear" w:color="auto" w:fill="auto"/>
            <w:vAlign w:val="center"/>
          </w:tcPr>
          <w:p w14:paraId="5DAA8A1C" w14:textId="77777777" w:rsidR="00746589" w:rsidRPr="007A66B1" w:rsidRDefault="00746589" w:rsidP="00746589">
            <w:pPr>
              <w:pStyle w:val="TableContents"/>
            </w:pPr>
            <w:r w:rsidRPr="007A66B1">
              <w:lastRenderedPageBreak/>
              <w:t>16.6</w:t>
            </w:r>
          </w:p>
        </w:tc>
        <w:tc>
          <w:tcPr>
            <w:tcW w:w="2391" w:type="pct"/>
            <w:shd w:val="clear" w:color="auto" w:fill="auto"/>
            <w:vAlign w:val="center"/>
          </w:tcPr>
          <w:p w14:paraId="728139FF" w14:textId="77777777" w:rsidR="00746589" w:rsidRPr="007A66B1" w:rsidRDefault="00746589" w:rsidP="00746589">
            <w:pPr>
              <w:pStyle w:val="TableContents"/>
            </w:pPr>
            <w:r>
              <w:t xml:space="preserve">- </w:t>
            </w:r>
            <w:r w:rsidRPr="007A66B1">
              <w:t>i motivi dell'esclusione delle offerte giudicate anormalmente basse</w:t>
            </w:r>
          </w:p>
        </w:tc>
        <w:tc>
          <w:tcPr>
            <w:tcW w:w="243" w:type="pct"/>
            <w:shd w:val="clear" w:color="auto" w:fill="auto"/>
            <w:vAlign w:val="center"/>
          </w:tcPr>
          <w:p w14:paraId="629AE611" w14:textId="77777777" w:rsidR="00746589" w:rsidRPr="007A66B1" w:rsidRDefault="00746589" w:rsidP="00746589">
            <w:pPr>
              <w:pStyle w:val="TableContents"/>
            </w:pPr>
          </w:p>
        </w:tc>
        <w:tc>
          <w:tcPr>
            <w:tcW w:w="260" w:type="pct"/>
            <w:shd w:val="clear" w:color="auto" w:fill="auto"/>
            <w:vAlign w:val="center"/>
          </w:tcPr>
          <w:p w14:paraId="6B7912E2" w14:textId="77777777" w:rsidR="00746589" w:rsidRPr="007A66B1" w:rsidRDefault="00746589" w:rsidP="00746589">
            <w:pPr>
              <w:pStyle w:val="TableContents"/>
            </w:pPr>
          </w:p>
        </w:tc>
        <w:tc>
          <w:tcPr>
            <w:tcW w:w="241" w:type="pct"/>
            <w:shd w:val="clear" w:color="auto" w:fill="auto"/>
            <w:vAlign w:val="center"/>
          </w:tcPr>
          <w:p w14:paraId="1ED659D8" w14:textId="77777777" w:rsidR="00746589" w:rsidRPr="007A66B1" w:rsidRDefault="00746589" w:rsidP="00746589">
            <w:pPr>
              <w:pStyle w:val="TableContents"/>
            </w:pPr>
          </w:p>
        </w:tc>
        <w:tc>
          <w:tcPr>
            <w:tcW w:w="532" w:type="pct"/>
            <w:shd w:val="clear" w:color="auto" w:fill="auto"/>
            <w:vAlign w:val="center"/>
          </w:tcPr>
          <w:p w14:paraId="2041831F" w14:textId="77777777" w:rsidR="00746589" w:rsidRPr="007A66B1" w:rsidRDefault="00746589" w:rsidP="00746589">
            <w:pPr>
              <w:pStyle w:val="TableContents"/>
            </w:pPr>
          </w:p>
        </w:tc>
        <w:tc>
          <w:tcPr>
            <w:tcW w:w="502" w:type="pct"/>
            <w:shd w:val="clear" w:color="auto" w:fill="auto"/>
            <w:vAlign w:val="center"/>
          </w:tcPr>
          <w:p w14:paraId="0C4FF2F6" w14:textId="77777777" w:rsidR="00746589" w:rsidRPr="007A66B1" w:rsidRDefault="00746589" w:rsidP="00746589">
            <w:pPr>
              <w:pStyle w:val="TableContents"/>
            </w:pPr>
          </w:p>
        </w:tc>
        <w:tc>
          <w:tcPr>
            <w:tcW w:w="611" w:type="pct"/>
            <w:vMerge/>
            <w:shd w:val="clear" w:color="auto" w:fill="auto"/>
            <w:vAlign w:val="center"/>
          </w:tcPr>
          <w:p w14:paraId="722891C5" w14:textId="77777777" w:rsidR="00746589" w:rsidRPr="007A66B1" w:rsidRDefault="00746589" w:rsidP="00746589">
            <w:pPr>
              <w:pStyle w:val="TableContents"/>
            </w:pPr>
          </w:p>
        </w:tc>
      </w:tr>
      <w:tr w:rsidR="00746589" w:rsidRPr="007A66B1" w14:paraId="425B5F97" w14:textId="77777777" w:rsidTr="00217973">
        <w:trPr>
          <w:trHeight w:val="20"/>
        </w:trPr>
        <w:tc>
          <w:tcPr>
            <w:tcW w:w="221" w:type="pct"/>
            <w:shd w:val="clear" w:color="auto" w:fill="auto"/>
            <w:vAlign w:val="center"/>
          </w:tcPr>
          <w:p w14:paraId="09A10B04" w14:textId="77777777" w:rsidR="00746589" w:rsidRPr="007A66B1" w:rsidRDefault="00746589" w:rsidP="00746589">
            <w:pPr>
              <w:pStyle w:val="TableContents"/>
            </w:pPr>
            <w:r w:rsidRPr="007A66B1">
              <w:t>16.7</w:t>
            </w:r>
          </w:p>
        </w:tc>
        <w:tc>
          <w:tcPr>
            <w:tcW w:w="2391" w:type="pct"/>
            <w:shd w:val="clear" w:color="auto" w:fill="auto"/>
            <w:vAlign w:val="center"/>
          </w:tcPr>
          <w:p w14:paraId="02303FDF" w14:textId="77777777" w:rsidR="00746589" w:rsidRPr="007A66B1" w:rsidRDefault="00746589" w:rsidP="00746589">
            <w:pPr>
              <w:pStyle w:val="TableContents"/>
            </w:pPr>
            <w:r>
              <w:t xml:space="preserve">- </w:t>
            </w:r>
            <w:r w:rsidRPr="007A66B1">
              <w:t>il nome dell'aggiudicatario e, se è nota e se del caso, la parte dell'appalto che l'aggiudicatario intende subappaltare a terzi</w:t>
            </w:r>
          </w:p>
        </w:tc>
        <w:tc>
          <w:tcPr>
            <w:tcW w:w="243" w:type="pct"/>
            <w:shd w:val="clear" w:color="auto" w:fill="auto"/>
            <w:vAlign w:val="center"/>
          </w:tcPr>
          <w:p w14:paraId="100EEFF5" w14:textId="77777777" w:rsidR="00746589" w:rsidRPr="007A66B1" w:rsidRDefault="00746589" w:rsidP="00746589">
            <w:pPr>
              <w:pStyle w:val="TableContents"/>
            </w:pPr>
          </w:p>
        </w:tc>
        <w:tc>
          <w:tcPr>
            <w:tcW w:w="260" w:type="pct"/>
            <w:shd w:val="clear" w:color="auto" w:fill="auto"/>
            <w:vAlign w:val="center"/>
          </w:tcPr>
          <w:p w14:paraId="28184859" w14:textId="77777777" w:rsidR="00746589" w:rsidRPr="007A66B1" w:rsidRDefault="00746589" w:rsidP="00746589">
            <w:pPr>
              <w:pStyle w:val="TableContents"/>
            </w:pPr>
          </w:p>
        </w:tc>
        <w:tc>
          <w:tcPr>
            <w:tcW w:w="241" w:type="pct"/>
            <w:shd w:val="clear" w:color="auto" w:fill="auto"/>
            <w:vAlign w:val="center"/>
          </w:tcPr>
          <w:p w14:paraId="469C4D9B" w14:textId="77777777" w:rsidR="00746589" w:rsidRPr="007A66B1" w:rsidRDefault="00746589" w:rsidP="00746589">
            <w:pPr>
              <w:pStyle w:val="TableContents"/>
            </w:pPr>
          </w:p>
        </w:tc>
        <w:tc>
          <w:tcPr>
            <w:tcW w:w="532" w:type="pct"/>
            <w:shd w:val="clear" w:color="auto" w:fill="auto"/>
            <w:vAlign w:val="center"/>
          </w:tcPr>
          <w:p w14:paraId="755A13E3" w14:textId="77777777" w:rsidR="00746589" w:rsidRPr="007A66B1" w:rsidRDefault="00746589" w:rsidP="00746589">
            <w:pPr>
              <w:pStyle w:val="TableContents"/>
            </w:pPr>
          </w:p>
        </w:tc>
        <w:tc>
          <w:tcPr>
            <w:tcW w:w="502" w:type="pct"/>
            <w:shd w:val="clear" w:color="auto" w:fill="auto"/>
            <w:vAlign w:val="center"/>
          </w:tcPr>
          <w:p w14:paraId="1BB9F0D7" w14:textId="77777777" w:rsidR="00746589" w:rsidRPr="007A66B1" w:rsidRDefault="00746589" w:rsidP="00746589">
            <w:pPr>
              <w:pStyle w:val="TableContents"/>
            </w:pPr>
          </w:p>
        </w:tc>
        <w:tc>
          <w:tcPr>
            <w:tcW w:w="611" w:type="pct"/>
            <w:vMerge/>
            <w:shd w:val="clear" w:color="auto" w:fill="auto"/>
            <w:vAlign w:val="center"/>
          </w:tcPr>
          <w:p w14:paraId="475927DF" w14:textId="77777777" w:rsidR="00746589" w:rsidRPr="007A66B1" w:rsidRDefault="00746589" w:rsidP="00746589">
            <w:pPr>
              <w:pStyle w:val="TableContents"/>
            </w:pPr>
          </w:p>
        </w:tc>
      </w:tr>
      <w:tr w:rsidR="00746589" w:rsidRPr="007A66B1" w14:paraId="35BDEED4" w14:textId="77777777" w:rsidTr="00217973">
        <w:trPr>
          <w:trHeight w:val="20"/>
        </w:trPr>
        <w:tc>
          <w:tcPr>
            <w:tcW w:w="221" w:type="pct"/>
            <w:tcBorders>
              <w:bottom w:val="single" w:sz="4" w:space="0" w:color="auto"/>
            </w:tcBorders>
            <w:shd w:val="clear" w:color="auto" w:fill="auto"/>
            <w:vAlign w:val="center"/>
          </w:tcPr>
          <w:p w14:paraId="466F0BEE" w14:textId="77777777" w:rsidR="00746589" w:rsidRPr="007A66B1" w:rsidRDefault="00746589" w:rsidP="00746589">
            <w:pPr>
              <w:pStyle w:val="TableContents"/>
            </w:pPr>
            <w:r w:rsidRPr="007A66B1">
              <w:t>16.8</w:t>
            </w:r>
          </w:p>
        </w:tc>
        <w:tc>
          <w:tcPr>
            <w:tcW w:w="2391" w:type="pct"/>
            <w:tcBorders>
              <w:bottom w:val="single" w:sz="4" w:space="0" w:color="auto"/>
            </w:tcBorders>
            <w:shd w:val="clear" w:color="auto" w:fill="auto"/>
            <w:vAlign w:val="center"/>
          </w:tcPr>
          <w:p w14:paraId="2D298EC4" w14:textId="77777777" w:rsidR="00746589" w:rsidRPr="007A66B1" w:rsidRDefault="00746589" w:rsidP="00746589">
            <w:pPr>
              <w:pStyle w:val="TableContents"/>
            </w:pPr>
            <w:r>
              <w:t xml:space="preserve">- </w:t>
            </w:r>
            <w:r w:rsidRPr="007A66B1">
              <w:t>se del caso, le ragioni per le quali l'amministrazione ha rinunciato ad aggiudicare un contratto</w:t>
            </w:r>
            <w:r>
              <w:t>.</w:t>
            </w:r>
          </w:p>
        </w:tc>
        <w:tc>
          <w:tcPr>
            <w:tcW w:w="243" w:type="pct"/>
            <w:shd w:val="clear" w:color="auto" w:fill="auto"/>
            <w:vAlign w:val="center"/>
          </w:tcPr>
          <w:p w14:paraId="2E56BEDC" w14:textId="77777777" w:rsidR="00746589" w:rsidRPr="007A66B1" w:rsidRDefault="00746589" w:rsidP="00746589">
            <w:pPr>
              <w:pStyle w:val="TableContents"/>
            </w:pPr>
          </w:p>
        </w:tc>
        <w:tc>
          <w:tcPr>
            <w:tcW w:w="260" w:type="pct"/>
            <w:shd w:val="clear" w:color="auto" w:fill="auto"/>
            <w:vAlign w:val="center"/>
          </w:tcPr>
          <w:p w14:paraId="50E4C69A" w14:textId="77777777" w:rsidR="00746589" w:rsidRPr="007A66B1" w:rsidRDefault="00746589" w:rsidP="00746589">
            <w:pPr>
              <w:pStyle w:val="TableContents"/>
            </w:pPr>
          </w:p>
        </w:tc>
        <w:tc>
          <w:tcPr>
            <w:tcW w:w="241" w:type="pct"/>
            <w:shd w:val="clear" w:color="auto" w:fill="auto"/>
            <w:vAlign w:val="center"/>
          </w:tcPr>
          <w:p w14:paraId="73A3E320" w14:textId="77777777" w:rsidR="00746589" w:rsidRPr="007A66B1" w:rsidRDefault="00746589" w:rsidP="00746589">
            <w:pPr>
              <w:pStyle w:val="TableContents"/>
            </w:pPr>
          </w:p>
        </w:tc>
        <w:tc>
          <w:tcPr>
            <w:tcW w:w="532" w:type="pct"/>
            <w:shd w:val="clear" w:color="auto" w:fill="auto"/>
            <w:vAlign w:val="center"/>
          </w:tcPr>
          <w:p w14:paraId="714D3304" w14:textId="77777777" w:rsidR="00746589" w:rsidRPr="007A66B1" w:rsidRDefault="00746589" w:rsidP="00746589">
            <w:pPr>
              <w:pStyle w:val="TableContents"/>
            </w:pPr>
          </w:p>
        </w:tc>
        <w:tc>
          <w:tcPr>
            <w:tcW w:w="502" w:type="pct"/>
            <w:shd w:val="clear" w:color="auto" w:fill="auto"/>
            <w:vAlign w:val="center"/>
          </w:tcPr>
          <w:p w14:paraId="39AB0BFA" w14:textId="77777777" w:rsidR="00746589" w:rsidRPr="007A66B1" w:rsidRDefault="00746589" w:rsidP="00746589">
            <w:pPr>
              <w:pStyle w:val="TableContents"/>
            </w:pPr>
          </w:p>
        </w:tc>
        <w:tc>
          <w:tcPr>
            <w:tcW w:w="611" w:type="pct"/>
            <w:vMerge/>
            <w:shd w:val="clear" w:color="auto" w:fill="auto"/>
            <w:vAlign w:val="center"/>
          </w:tcPr>
          <w:p w14:paraId="71F74278" w14:textId="77777777" w:rsidR="00746589" w:rsidRPr="007A66B1" w:rsidRDefault="00746589" w:rsidP="00746589">
            <w:pPr>
              <w:pStyle w:val="TableContents"/>
            </w:pPr>
          </w:p>
        </w:tc>
      </w:tr>
      <w:tr w:rsidR="00746589" w:rsidRPr="007A66B1" w14:paraId="3474FCAB" w14:textId="77777777" w:rsidTr="00217973">
        <w:trPr>
          <w:trHeight w:val="20"/>
        </w:trPr>
        <w:tc>
          <w:tcPr>
            <w:tcW w:w="221" w:type="pct"/>
            <w:shd w:val="clear" w:color="auto" w:fill="auto"/>
            <w:vAlign w:val="center"/>
          </w:tcPr>
          <w:p w14:paraId="528010F5" w14:textId="77777777" w:rsidR="00746589" w:rsidRPr="007A66B1" w:rsidRDefault="00746589" w:rsidP="00746589">
            <w:pPr>
              <w:pStyle w:val="TableContents"/>
            </w:pPr>
            <w:r w:rsidRPr="007A66B1">
              <w:t>17.</w:t>
            </w:r>
          </w:p>
        </w:tc>
        <w:tc>
          <w:tcPr>
            <w:tcW w:w="2391" w:type="pct"/>
            <w:shd w:val="clear" w:color="auto" w:fill="auto"/>
            <w:vAlign w:val="center"/>
          </w:tcPr>
          <w:p w14:paraId="16176DF5" w14:textId="77777777" w:rsidR="00746589" w:rsidRPr="007A66B1" w:rsidRDefault="00746589" w:rsidP="00746589">
            <w:pPr>
              <w:pStyle w:val="TableContents"/>
            </w:pPr>
            <w:r w:rsidRPr="007A66B1">
              <w:t>Sono stati verificati i requisiti ai fini della stipula del contratto in capo all’affidatario</w:t>
            </w:r>
            <w:r>
              <w:t>.</w:t>
            </w:r>
          </w:p>
        </w:tc>
        <w:tc>
          <w:tcPr>
            <w:tcW w:w="243" w:type="pct"/>
            <w:tcBorders>
              <w:bottom w:val="single" w:sz="4" w:space="0" w:color="auto"/>
            </w:tcBorders>
            <w:shd w:val="clear" w:color="auto" w:fill="auto"/>
            <w:vAlign w:val="center"/>
          </w:tcPr>
          <w:p w14:paraId="1BE21983" w14:textId="77777777" w:rsidR="00746589" w:rsidRPr="007A66B1" w:rsidRDefault="00746589" w:rsidP="00746589">
            <w:pPr>
              <w:pStyle w:val="TableContents"/>
            </w:pPr>
          </w:p>
        </w:tc>
        <w:tc>
          <w:tcPr>
            <w:tcW w:w="260" w:type="pct"/>
            <w:tcBorders>
              <w:bottom w:val="single" w:sz="4" w:space="0" w:color="auto"/>
            </w:tcBorders>
            <w:shd w:val="clear" w:color="auto" w:fill="auto"/>
            <w:vAlign w:val="center"/>
          </w:tcPr>
          <w:p w14:paraId="4BF97155" w14:textId="77777777" w:rsidR="00746589" w:rsidRPr="007A66B1" w:rsidRDefault="00746589" w:rsidP="00746589">
            <w:pPr>
              <w:pStyle w:val="TableContents"/>
            </w:pPr>
          </w:p>
        </w:tc>
        <w:tc>
          <w:tcPr>
            <w:tcW w:w="241" w:type="pct"/>
            <w:tcBorders>
              <w:bottom w:val="single" w:sz="4" w:space="0" w:color="auto"/>
            </w:tcBorders>
            <w:shd w:val="clear" w:color="auto" w:fill="auto"/>
            <w:vAlign w:val="center"/>
          </w:tcPr>
          <w:p w14:paraId="3B7DB34E" w14:textId="77777777" w:rsidR="00746589" w:rsidRPr="007A66B1" w:rsidRDefault="00746589" w:rsidP="00746589">
            <w:pPr>
              <w:pStyle w:val="TableContents"/>
            </w:pPr>
          </w:p>
        </w:tc>
        <w:tc>
          <w:tcPr>
            <w:tcW w:w="532" w:type="pct"/>
            <w:tcBorders>
              <w:bottom w:val="single" w:sz="4" w:space="0" w:color="auto"/>
            </w:tcBorders>
            <w:shd w:val="clear" w:color="auto" w:fill="auto"/>
            <w:vAlign w:val="center"/>
          </w:tcPr>
          <w:p w14:paraId="6054809D" w14:textId="77777777" w:rsidR="00746589" w:rsidRPr="007A66B1" w:rsidRDefault="00746589" w:rsidP="00746589">
            <w:pPr>
              <w:pStyle w:val="TableContents"/>
            </w:pPr>
          </w:p>
        </w:tc>
        <w:tc>
          <w:tcPr>
            <w:tcW w:w="502" w:type="pct"/>
            <w:tcBorders>
              <w:bottom w:val="single" w:sz="4" w:space="0" w:color="auto"/>
            </w:tcBorders>
            <w:shd w:val="clear" w:color="auto" w:fill="auto"/>
            <w:vAlign w:val="center"/>
          </w:tcPr>
          <w:p w14:paraId="24D6F99A" w14:textId="77777777" w:rsidR="00746589" w:rsidRPr="007A66B1" w:rsidRDefault="00746589" w:rsidP="00746589">
            <w:pPr>
              <w:pStyle w:val="TableContents"/>
            </w:pPr>
          </w:p>
        </w:tc>
        <w:tc>
          <w:tcPr>
            <w:tcW w:w="611" w:type="pct"/>
            <w:tcBorders>
              <w:bottom w:val="single" w:sz="4" w:space="0" w:color="auto"/>
            </w:tcBorders>
            <w:shd w:val="clear" w:color="auto" w:fill="auto"/>
            <w:vAlign w:val="center"/>
          </w:tcPr>
          <w:p w14:paraId="6632585E" w14:textId="77777777" w:rsidR="00746589" w:rsidRPr="007A66B1" w:rsidRDefault="00746589" w:rsidP="00746589">
            <w:pPr>
              <w:pStyle w:val="TableContents"/>
              <w:rPr>
                <w:lang w:val="en-US"/>
              </w:rPr>
            </w:pPr>
            <w:r>
              <w:rPr>
                <w:lang w:val="en-US"/>
              </w:rPr>
              <w:t>Art. 36 comma 6</w:t>
            </w:r>
          </w:p>
        </w:tc>
      </w:tr>
      <w:tr w:rsidR="00746589" w:rsidRPr="007A66B1" w14:paraId="2889466D" w14:textId="77777777" w:rsidTr="00217973">
        <w:trPr>
          <w:trHeight w:val="20"/>
        </w:trPr>
        <w:tc>
          <w:tcPr>
            <w:tcW w:w="221" w:type="pct"/>
            <w:shd w:val="clear" w:color="auto" w:fill="auto"/>
            <w:vAlign w:val="center"/>
          </w:tcPr>
          <w:p w14:paraId="070E02E4" w14:textId="77777777" w:rsidR="00746589" w:rsidRPr="007A66B1" w:rsidRDefault="00746589" w:rsidP="00746589">
            <w:pPr>
              <w:pStyle w:val="TableContents"/>
            </w:pPr>
            <w:r w:rsidRPr="007A66B1">
              <w:t>18.</w:t>
            </w:r>
          </w:p>
        </w:tc>
        <w:tc>
          <w:tcPr>
            <w:tcW w:w="2391" w:type="pct"/>
            <w:shd w:val="clear" w:color="auto" w:fill="auto"/>
            <w:vAlign w:val="center"/>
          </w:tcPr>
          <w:p w14:paraId="3F91A557" w14:textId="77777777" w:rsidR="00746589" w:rsidRPr="007A66B1" w:rsidRDefault="00746589" w:rsidP="00746589">
            <w:pPr>
              <w:pStyle w:val="TableContents"/>
            </w:pPr>
            <w:r w:rsidRPr="007A66B1">
              <w:t>L’atto di aggiudicazione definitiva e le successive comunicazioni da parte della Stazione Appaltante sono state effettuate entro un termine non superiore a cinque giorni e con le seguenti modalità:</w:t>
            </w:r>
          </w:p>
        </w:tc>
        <w:tc>
          <w:tcPr>
            <w:tcW w:w="243" w:type="pct"/>
            <w:shd w:val="clear" w:color="auto" w:fill="auto"/>
            <w:vAlign w:val="center"/>
          </w:tcPr>
          <w:p w14:paraId="5180E381" w14:textId="77777777" w:rsidR="00746589" w:rsidRPr="007A66B1" w:rsidRDefault="00746589" w:rsidP="00746589">
            <w:pPr>
              <w:pStyle w:val="TableContents"/>
            </w:pPr>
          </w:p>
        </w:tc>
        <w:tc>
          <w:tcPr>
            <w:tcW w:w="260" w:type="pct"/>
            <w:shd w:val="clear" w:color="auto" w:fill="auto"/>
            <w:vAlign w:val="center"/>
          </w:tcPr>
          <w:p w14:paraId="58A4B117" w14:textId="77777777" w:rsidR="00746589" w:rsidRPr="007A66B1" w:rsidRDefault="00746589" w:rsidP="00746589">
            <w:pPr>
              <w:pStyle w:val="TableContents"/>
            </w:pPr>
          </w:p>
        </w:tc>
        <w:tc>
          <w:tcPr>
            <w:tcW w:w="241" w:type="pct"/>
            <w:shd w:val="clear" w:color="auto" w:fill="auto"/>
            <w:vAlign w:val="center"/>
          </w:tcPr>
          <w:p w14:paraId="412AA868" w14:textId="77777777" w:rsidR="00746589" w:rsidRPr="007A66B1" w:rsidRDefault="00746589" w:rsidP="00746589">
            <w:pPr>
              <w:pStyle w:val="TableContents"/>
            </w:pPr>
          </w:p>
        </w:tc>
        <w:tc>
          <w:tcPr>
            <w:tcW w:w="532" w:type="pct"/>
            <w:shd w:val="clear" w:color="auto" w:fill="auto"/>
            <w:vAlign w:val="center"/>
          </w:tcPr>
          <w:p w14:paraId="1C8B6A96" w14:textId="77777777" w:rsidR="00746589" w:rsidRPr="007A66B1" w:rsidRDefault="00746589" w:rsidP="00746589">
            <w:pPr>
              <w:pStyle w:val="TableContents"/>
            </w:pPr>
          </w:p>
        </w:tc>
        <w:tc>
          <w:tcPr>
            <w:tcW w:w="502" w:type="pct"/>
            <w:shd w:val="clear" w:color="auto" w:fill="auto"/>
            <w:vAlign w:val="center"/>
          </w:tcPr>
          <w:p w14:paraId="2B84B6F0" w14:textId="77777777" w:rsidR="00746589" w:rsidRPr="007A66B1" w:rsidRDefault="00746589" w:rsidP="00746589">
            <w:pPr>
              <w:pStyle w:val="TableContents"/>
            </w:pPr>
          </w:p>
        </w:tc>
        <w:tc>
          <w:tcPr>
            <w:tcW w:w="611" w:type="pct"/>
            <w:vMerge w:val="restart"/>
            <w:shd w:val="clear" w:color="auto" w:fill="auto"/>
            <w:vAlign w:val="center"/>
          </w:tcPr>
          <w:p w14:paraId="1D6AE2BE" w14:textId="77777777" w:rsidR="00746589" w:rsidRPr="007A66B1" w:rsidRDefault="00746589" w:rsidP="00746589">
            <w:pPr>
              <w:pStyle w:val="TableContents"/>
              <w:rPr>
                <w:lang w:val="en-US"/>
              </w:rPr>
            </w:pPr>
            <w:r w:rsidRPr="007A66B1">
              <w:rPr>
                <w:lang w:val="en-US"/>
              </w:rPr>
              <w:t xml:space="preserve">Art. 76 </w:t>
            </w:r>
          </w:p>
        </w:tc>
      </w:tr>
      <w:tr w:rsidR="00746589" w:rsidRPr="007A66B1" w14:paraId="4F33F3A4" w14:textId="77777777" w:rsidTr="00217973">
        <w:trPr>
          <w:trHeight w:val="20"/>
        </w:trPr>
        <w:tc>
          <w:tcPr>
            <w:tcW w:w="221" w:type="pct"/>
            <w:shd w:val="clear" w:color="auto" w:fill="auto"/>
            <w:vAlign w:val="center"/>
          </w:tcPr>
          <w:p w14:paraId="355F8E4D" w14:textId="77777777" w:rsidR="00746589" w:rsidRPr="007A66B1" w:rsidRDefault="00746589" w:rsidP="00746589">
            <w:pPr>
              <w:pStyle w:val="TableContents"/>
            </w:pPr>
            <w:r w:rsidRPr="007A66B1">
              <w:t>18.1</w:t>
            </w:r>
          </w:p>
        </w:tc>
        <w:tc>
          <w:tcPr>
            <w:tcW w:w="2391" w:type="pct"/>
            <w:shd w:val="clear" w:color="auto" w:fill="auto"/>
            <w:vAlign w:val="center"/>
          </w:tcPr>
          <w:p w14:paraId="2DE2FD7C" w14:textId="77777777" w:rsidR="00746589" w:rsidRPr="007A66B1" w:rsidRDefault="00746589" w:rsidP="00746589">
            <w:pPr>
              <w:pStyle w:val="TableContents"/>
            </w:pPr>
            <w:r>
              <w:t xml:space="preserve">- </w:t>
            </w:r>
            <w:r w:rsidRPr="007A66B1">
              <w:t>l’aggiudicazione definitiva all'aggiudicatario, al concorrente che segue nella graduatoria, a tutti i candidati che hanno presentato un'offerta ammessa in gara, nonché a coloro la cui offerta sia stata esclusa, se hanno proposto impugnazione avverso l'esclusione, o sono in termini per presentare detta impugnazione</w:t>
            </w:r>
          </w:p>
        </w:tc>
        <w:tc>
          <w:tcPr>
            <w:tcW w:w="243" w:type="pct"/>
            <w:shd w:val="clear" w:color="auto" w:fill="auto"/>
            <w:vAlign w:val="center"/>
          </w:tcPr>
          <w:p w14:paraId="78234BE5" w14:textId="77777777" w:rsidR="00746589" w:rsidRPr="007A66B1" w:rsidRDefault="00746589" w:rsidP="00746589">
            <w:pPr>
              <w:pStyle w:val="TableContents"/>
            </w:pPr>
          </w:p>
        </w:tc>
        <w:tc>
          <w:tcPr>
            <w:tcW w:w="260" w:type="pct"/>
            <w:shd w:val="clear" w:color="auto" w:fill="auto"/>
            <w:vAlign w:val="center"/>
          </w:tcPr>
          <w:p w14:paraId="7D2385D3" w14:textId="77777777" w:rsidR="00746589" w:rsidRPr="007A66B1" w:rsidRDefault="00746589" w:rsidP="00746589">
            <w:pPr>
              <w:pStyle w:val="TableContents"/>
            </w:pPr>
          </w:p>
        </w:tc>
        <w:tc>
          <w:tcPr>
            <w:tcW w:w="241" w:type="pct"/>
            <w:shd w:val="clear" w:color="auto" w:fill="auto"/>
            <w:vAlign w:val="center"/>
          </w:tcPr>
          <w:p w14:paraId="56D1F6BF" w14:textId="77777777" w:rsidR="00746589" w:rsidRPr="007A66B1" w:rsidRDefault="00746589" w:rsidP="00746589">
            <w:pPr>
              <w:pStyle w:val="TableContents"/>
            </w:pPr>
          </w:p>
        </w:tc>
        <w:tc>
          <w:tcPr>
            <w:tcW w:w="532" w:type="pct"/>
            <w:shd w:val="clear" w:color="auto" w:fill="auto"/>
            <w:vAlign w:val="center"/>
          </w:tcPr>
          <w:p w14:paraId="4FF3EA68" w14:textId="77777777" w:rsidR="00746589" w:rsidRPr="007A66B1" w:rsidRDefault="00746589" w:rsidP="00746589">
            <w:pPr>
              <w:pStyle w:val="TableContents"/>
            </w:pPr>
          </w:p>
        </w:tc>
        <w:tc>
          <w:tcPr>
            <w:tcW w:w="502" w:type="pct"/>
            <w:shd w:val="clear" w:color="auto" w:fill="auto"/>
            <w:vAlign w:val="center"/>
          </w:tcPr>
          <w:p w14:paraId="5B747CA2" w14:textId="77777777" w:rsidR="00746589" w:rsidRPr="007A66B1" w:rsidRDefault="00746589" w:rsidP="00746589">
            <w:pPr>
              <w:pStyle w:val="TableContents"/>
            </w:pPr>
          </w:p>
        </w:tc>
        <w:tc>
          <w:tcPr>
            <w:tcW w:w="611" w:type="pct"/>
            <w:vMerge/>
            <w:shd w:val="clear" w:color="auto" w:fill="auto"/>
            <w:vAlign w:val="center"/>
          </w:tcPr>
          <w:p w14:paraId="1EDE3F6D" w14:textId="77777777" w:rsidR="00746589" w:rsidRPr="007A66B1" w:rsidRDefault="00746589" w:rsidP="00746589">
            <w:pPr>
              <w:pStyle w:val="TableContents"/>
            </w:pPr>
          </w:p>
        </w:tc>
      </w:tr>
      <w:tr w:rsidR="00746589" w:rsidRPr="007A66B1" w14:paraId="426F6DD7" w14:textId="77777777" w:rsidTr="00217973">
        <w:trPr>
          <w:trHeight w:val="20"/>
        </w:trPr>
        <w:tc>
          <w:tcPr>
            <w:tcW w:w="221" w:type="pct"/>
            <w:tcBorders>
              <w:bottom w:val="single" w:sz="4" w:space="0" w:color="auto"/>
            </w:tcBorders>
            <w:shd w:val="clear" w:color="auto" w:fill="auto"/>
            <w:vAlign w:val="center"/>
          </w:tcPr>
          <w:p w14:paraId="1716B984" w14:textId="77777777" w:rsidR="00746589" w:rsidRPr="007A66B1" w:rsidRDefault="00746589" w:rsidP="00746589">
            <w:pPr>
              <w:pStyle w:val="TableContents"/>
            </w:pPr>
            <w:r w:rsidRPr="007A66B1">
              <w:t>18.2</w:t>
            </w:r>
          </w:p>
        </w:tc>
        <w:tc>
          <w:tcPr>
            <w:tcW w:w="2391" w:type="pct"/>
            <w:tcBorders>
              <w:bottom w:val="single" w:sz="4" w:space="0" w:color="auto"/>
            </w:tcBorders>
            <w:shd w:val="clear" w:color="auto" w:fill="auto"/>
            <w:vAlign w:val="center"/>
          </w:tcPr>
          <w:p w14:paraId="5DD7B5BF" w14:textId="77777777" w:rsidR="00746589" w:rsidRPr="007A66B1" w:rsidRDefault="00746589" w:rsidP="00746589">
            <w:pPr>
              <w:pStyle w:val="TableContents"/>
            </w:pPr>
            <w:r>
              <w:t xml:space="preserve">- </w:t>
            </w:r>
            <w:r w:rsidRPr="007A66B1">
              <w:t>l’esclusione ai candidati e agli offerenti esclusi</w:t>
            </w:r>
            <w:r>
              <w:t>.</w:t>
            </w:r>
            <w:r w:rsidRPr="007A66B1">
              <w:t xml:space="preserve"> </w:t>
            </w:r>
          </w:p>
        </w:tc>
        <w:tc>
          <w:tcPr>
            <w:tcW w:w="243" w:type="pct"/>
            <w:shd w:val="clear" w:color="auto" w:fill="auto"/>
            <w:vAlign w:val="center"/>
          </w:tcPr>
          <w:p w14:paraId="37645474" w14:textId="77777777" w:rsidR="00746589" w:rsidRPr="007A66B1" w:rsidRDefault="00746589" w:rsidP="00746589">
            <w:pPr>
              <w:pStyle w:val="TableContents"/>
            </w:pPr>
          </w:p>
        </w:tc>
        <w:tc>
          <w:tcPr>
            <w:tcW w:w="260" w:type="pct"/>
            <w:shd w:val="clear" w:color="auto" w:fill="auto"/>
            <w:vAlign w:val="center"/>
          </w:tcPr>
          <w:p w14:paraId="1F08A77B" w14:textId="77777777" w:rsidR="00746589" w:rsidRPr="007A66B1" w:rsidRDefault="00746589" w:rsidP="00746589">
            <w:pPr>
              <w:pStyle w:val="TableContents"/>
            </w:pPr>
          </w:p>
        </w:tc>
        <w:tc>
          <w:tcPr>
            <w:tcW w:w="241" w:type="pct"/>
            <w:shd w:val="clear" w:color="auto" w:fill="auto"/>
            <w:vAlign w:val="center"/>
          </w:tcPr>
          <w:p w14:paraId="2A0DDC26" w14:textId="77777777" w:rsidR="00746589" w:rsidRPr="007A66B1" w:rsidRDefault="00746589" w:rsidP="00746589">
            <w:pPr>
              <w:pStyle w:val="TableContents"/>
            </w:pPr>
          </w:p>
        </w:tc>
        <w:tc>
          <w:tcPr>
            <w:tcW w:w="532" w:type="pct"/>
            <w:shd w:val="clear" w:color="auto" w:fill="auto"/>
            <w:vAlign w:val="center"/>
          </w:tcPr>
          <w:p w14:paraId="70C355B3" w14:textId="77777777" w:rsidR="00746589" w:rsidRPr="007A66B1" w:rsidRDefault="00746589" w:rsidP="00746589">
            <w:pPr>
              <w:pStyle w:val="TableContents"/>
            </w:pPr>
          </w:p>
        </w:tc>
        <w:tc>
          <w:tcPr>
            <w:tcW w:w="502" w:type="pct"/>
            <w:shd w:val="clear" w:color="auto" w:fill="auto"/>
            <w:vAlign w:val="center"/>
          </w:tcPr>
          <w:p w14:paraId="10BBA133" w14:textId="77777777" w:rsidR="00746589" w:rsidRPr="007A66B1" w:rsidRDefault="00746589" w:rsidP="00746589">
            <w:pPr>
              <w:pStyle w:val="TableContents"/>
            </w:pPr>
          </w:p>
        </w:tc>
        <w:tc>
          <w:tcPr>
            <w:tcW w:w="611" w:type="pct"/>
            <w:vMerge/>
            <w:shd w:val="clear" w:color="auto" w:fill="auto"/>
            <w:vAlign w:val="center"/>
          </w:tcPr>
          <w:p w14:paraId="0923EE08" w14:textId="77777777" w:rsidR="00746589" w:rsidRPr="007A66B1" w:rsidRDefault="00746589" w:rsidP="00746589">
            <w:pPr>
              <w:pStyle w:val="TableContents"/>
            </w:pPr>
          </w:p>
        </w:tc>
      </w:tr>
      <w:tr w:rsidR="00746589" w:rsidRPr="007A66B1" w14:paraId="3C81FE34" w14:textId="77777777" w:rsidTr="00217973">
        <w:trPr>
          <w:trHeight w:val="20"/>
        </w:trPr>
        <w:tc>
          <w:tcPr>
            <w:tcW w:w="221" w:type="pct"/>
            <w:shd w:val="clear" w:color="auto" w:fill="auto"/>
            <w:vAlign w:val="center"/>
          </w:tcPr>
          <w:p w14:paraId="47D5AF24" w14:textId="77777777" w:rsidR="00746589" w:rsidRPr="007A66B1" w:rsidRDefault="00746589" w:rsidP="00746589">
            <w:pPr>
              <w:pStyle w:val="TableContents"/>
            </w:pPr>
            <w:r w:rsidRPr="007A66B1">
              <w:t>19.</w:t>
            </w:r>
          </w:p>
        </w:tc>
        <w:tc>
          <w:tcPr>
            <w:tcW w:w="2391" w:type="pct"/>
            <w:shd w:val="clear" w:color="auto" w:fill="auto"/>
            <w:vAlign w:val="center"/>
          </w:tcPr>
          <w:p w14:paraId="6BACD057" w14:textId="77777777" w:rsidR="00746589" w:rsidRPr="007A66B1" w:rsidRDefault="00746589" w:rsidP="00746589">
            <w:pPr>
              <w:pStyle w:val="TableContents"/>
            </w:pPr>
            <w:r w:rsidRPr="007A66B1">
              <w:t>Il contratto è stato stipulato nel rispetto del termine dilatorio di 35 giorni (solo per contratti superiori a € 150.000) e dell’oggetto contrattuale</w:t>
            </w:r>
            <w:r>
              <w:t>.</w:t>
            </w:r>
          </w:p>
        </w:tc>
        <w:tc>
          <w:tcPr>
            <w:tcW w:w="243" w:type="pct"/>
            <w:shd w:val="clear" w:color="auto" w:fill="auto"/>
            <w:vAlign w:val="center"/>
          </w:tcPr>
          <w:p w14:paraId="5FC198C2" w14:textId="77777777" w:rsidR="00746589" w:rsidRPr="007A66B1" w:rsidRDefault="00746589" w:rsidP="00746589">
            <w:pPr>
              <w:pStyle w:val="TableContents"/>
            </w:pPr>
          </w:p>
        </w:tc>
        <w:tc>
          <w:tcPr>
            <w:tcW w:w="260" w:type="pct"/>
            <w:shd w:val="clear" w:color="auto" w:fill="auto"/>
            <w:vAlign w:val="center"/>
          </w:tcPr>
          <w:p w14:paraId="210E2DC2" w14:textId="77777777" w:rsidR="00746589" w:rsidRPr="007A66B1" w:rsidRDefault="00746589" w:rsidP="00746589">
            <w:pPr>
              <w:pStyle w:val="TableContents"/>
            </w:pPr>
          </w:p>
        </w:tc>
        <w:tc>
          <w:tcPr>
            <w:tcW w:w="241" w:type="pct"/>
            <w:shd w:val="clear" w:color="auto" w:fill="auto"/>
            <w:vAlign w:val="center"/>
          </w:tcPr>
          <w:p w14:paraId="37FE38CE" w14:textId="77777777" w:rsidR="00746589" w:rsidRPr="007A66B1" w:rsidRDefault="00746589" w:rsidP="00746589">
            <w:pPr>
              <w:pStyle w:val="TableContents"/>
            </w:pPr>
          </w:p>
        </w:tc>
        <w:tc>
          <w:tcPr>
            <w:tcW w:w="532" w:type="pct"/>
            <w:shd w:val="clear" w:color="auto" w:fill="auto"/>
            <w:vAlign w:val="center"/>
          </w:tcPr>
          <w:p w14:paraId="2ED5FBB2" w14:textId="77777777" w:rsidR="00746589" w:rsidRPr="007A66B1" w:rsidRDefault="00746589" w:rsidP="00746589">
            <w:pPr>
              <w:pStyle w:val="TableContents"/>
            </w:pPr>
          </w:p>
        </w:tc>
        <w:tc>
          <w:tcPr>
            <w:tcW w:w="502" w:type="pct"/>
            <w:shd w:val="clear" w:color="auto" w:fill="auto"/>
            <w:vAlign w:val="center"/>
          </w:tcPr>
          <w:p w14:paraId="6225B2BB" w14:textId="77777777" w:rsidR="00746589" w:rsidRPr="007A66B1" w:rsidRDefault="00746589" w:rsidP="00746589">
            <w:pPr>
              <w:pStyle w:val="TableContents"/>
            </w:pPr>
          </w:p>
        </w:tc>
        <w:tc>
          <w:tcPr>
            <w:tcW w:w="611" w:type="pct"/>
            <w:shd w:val="clear" w:color="auto" w:fill="auto"/>
            <w:vAlign w:val="center"/>
          </w:tcPr>
          <w:p w14:paraId="5B468C52" w14:textId="77777777" w:rsidR="00746589" w:rsidRPr="007A66B1" w:rsidRDefault="00746589" w:rsidP="00746589">
            <w:pPr>
              <w:pStyle w:val="TableContents"/>
              <w:rPr>
                <w:lang w:val="en-US"/>
              </w:rPr>
            </w:pPr>
            <w:r w:rsidRPr="007A66B1">
              <w:rPr>
                <w:lang w:val="en-US"/>
              </w:rPr>
              <w:t xml:space="preserve">Art. 32 comma 10 </w:t>
            </w:r>
          </w:p>
        </w:tc>
      </w:tr>
      <w:tr w:rsidR="00746589" w:rsidRPr="007A66B1" w14:paraId="472BB466" w14:textId="77777777" w:rsidTr="00217973">
        <w:trPr>
          <w:trHeight w:val="20"/>
        </w:trPr>
        <w:tc>
          <w:tcPr>
            <w:tcW w:w="221" w:type="pct"/>
            <w:shd w:val="clear" w:color="auto" w:fill="auto"/>
            <w:vAlign w:val="center"/>
          </w:tcPr>
          <w:p w14:paraId="6201F79E" w14:textId="77777777" w:rsidR="00746589" w:rsidRPr="007A66B1" w:rsidRDefault="00746589" w:rsidP="00746589">
            <w:pPr>
              <w:pStyle w:val="TableContents"/>
            </w:pPr>
            <w:r w:rsidRPr="007A66B1">
              <w:t>20.</w:t>
            </w:r>
          </w:p>
        </w:tc>
        <w:tc>
          <w:tcPr>
            <w:tcW w:w="2391" w:type="pct"/>
            <w:shd w:val="clear" w:color="auto" w:fill="auto"/>
            <w:vAlign w:val="center"/>
          </w:tcPr>
          <w:p w14:paraId="0085435E" w14:textId="77777777" w:rsidR="00746589" w:rsidRPr="007A66B1" w:rsidRDefault="00746589" w:rsidP="00746589">
            <w:pPr>
              <w:pStyle w:val="TableContents"/>
            </w:pPr>
            <w:proofErr w:type="gramStart"/>
            <w:r w:rsidRPr="007A66B1">
              <w:t>E’</w:t>
            </w:r>
            <w:proofErr w:type="gramEnd"/>
            <w:r w:rsidRPr="007A66B1">
              <w:t xml:space="preserve"> stata acquisita la garanzia fideiussoria dell’aggiudicatario </w:t>
            </w:r>
            <w:r>
              <w:t xml:space="preserve">alla stipula del contratto </w:t>
            </w:r>
            <w:r w:rsidRPr="007A66B1">
              <w:t>a garanzia della corretta esecuzione dell’appalto.</w:t>
            </w:r>
          </w:p>
        </w:tc>
        <w:tc>
          <w:tcPr>
            <w:tcW w:w="243" w:type="pct"/>
            <w:shd w:val="clear" w:color="auto" w:fill="auto"/>
            <w:vAlign w:val="center"/>
          </w:tcPr>
          <w:p w14:paraId="13760DE5" w14:textId="77777777" w:rsidR="00746589" w:rsidRPr="007A66B1" w:rsidRDefault="00746589" w:rsidP="00746589">
            <w:pPr>
              <w:pStyle w:val="TableContents"/>
            </w:pPr>
          </w:p>
        </w:tc>
        <w:tc>
          <w:tcPr>
            <w:tcW w:w="260" w:type="pct"/>
            <w:shd w:val="clear" w:color="auto" w:fill="auto"/>
            <w:vAlign w:val="center"/>
          </w:tcPr>
          <w:p w14:paraId="32FFCC21" w14:textId="77777777" w:rsidR="00746589" w:rsidRPr="007A66B1" w:rsidRDefault="00746589" w:rsidP="00746589">
            <w:pPr>
              <w:pStyle w:val="TableContents"/>
            </w:pPr>
          </w:p>
        </w:tc>
        <w:tc>
          <w:tcPr>
            <w:tcW w:w="241" w:type="pct"/>
            <w:shd w:val="clear" w:color="auto" w:fill="auto"/>
            <w:vAlign w:val="center"/>
          </w:tcPr>
          <w:p w14:paraId="1A46ED56" w14:textId="77777777" w:rsidR="00746589" w:rsidRPr="007A66B1" w:rsidRDefault="00746589" w:rsidP="00746589">
            <w:pPr>
              <w:pStyle w:val="TableContents"/>
            </w:pPr>
          </w:p>
        </w:tc>
        <w:tc>
          <w:tcPr>
            <w:tcW w:w="532" w:type="pct"/>
            <w:shd w:val="clear" w:color="auto" w:fill="auto"/>
            <w:vAlign w:val="center"/>
          </w:tcPr>
          <w:p w14:paraId="2E0BC82F" w14:textId="77777777" w:rsidR="00746589" w:rsidRPr="007A66B1" w:rsidRDefault="00746589" w:rsidP="00746589">
            <w:pPr>
              <w:pStyle w:val="TableContents"/>
            </w:pPr>
          </w:p>
        </w:tc>
        <w:tc>
          <w:tcPr>
            <w:tcW w:w="502" w:type="pct"/>
            <w:shd w:val="clear" w:color="auto" w:fill="auto"/>
            <w:vAlign w:val="center"/>
          </w:tcPr>
          <w:p w14:paraId="150B7D4B" w14:textId="77777777" w:rsidR="00746589" w:rsidRPr="007A66B1" w:rsidRDefault="00746589" w:rsidP="00746589">
            <w:pPr>
              <w:pStyle w:val="TableContents"/>
            </w:pPr>
          </w:p>
        </w:tc>
        <w:tc>
          <w:tcPr>
            <w:tcW w:w="611" w:type="pct"/>
            <w:shd w:val="clear" w:color="auto" w:fill="auto"/>
            <w:vAlign w:val="center"/>
          </w:tcPr>
          <w:p w14:paraId="74D269A4" w14:textId="77777777" w:rsidR="00746589" w:rsidRPr="007A66B1" w:rsidRDefault="00746589" w:rsidP="00746589">
            <w:pPr>
              <w:pStyle w:val="TableContents"/>
              <w:rPr>
                <w:lang w:val="en-US"/>
              </w:rPr>
            </w:pPr>
            <w:r w:rsidRPr="007A66B1">
              <w:rPr>
                <w:lang w:val="en-US"/>
              </w:rPr>
              <w:t>Art. 103</w:t>
            </w:r>
          </w:p>
        </w:tc>
      </w:tr>
      <w:tr w:rsidR="00746589" w:rsidRPr="007A66B1" w14:paraId="1BC0EDAE" w14:textId="77777777" w:rsidTr="00217973">
        <w:trPr>
          <w:trHeight w:val="20"/>
        </w:trPr>
        <w:tc>
          <w:tcPr>
            <w:tcW w:w="221" w:type="pct"/>
            <w:shd w:val="clear" w:color="auto" w:fill="auto"/>
            <w:vAlign w:val="center"/>
          </w:tcPr>
          <w:p w14:paraId="72B47A01" w14:textId="77777777" w:rsidR="00746589" w:rsidRPr="007A66B1" w:rsidRDefault="00746589" w:rsidP="00746589">
            <w:pPr>
              <w:pStyle w:val="TableContents"/>
            </w:pPr>
            <w:r w:rsidRPr="007A66B1">
              <w:t>21.</w:t>
            </w:r>
          </w:p>
        </w:tc>
        <w:tc>
          <w:tcPr>
            <w:tcW w:w="2391" w:type="pct"/>
            <w:shd w:val="clear" w:color="auto" w:fill="auto"/>
            <w:vAlign w:val="center"/>
          </w:tcPr>
          <w:p w14:paraId="10B9671C" w14:textId="77777777" w:rsidR="00746589" w:rsidRPr="007A66B1" w:rsidRDefault="00746589" w:rsidP="00746589">
            <w:pPr>
              <w:pStyle w:val="TableContents"/>
            </w:pPr>
            <w:r w:rsidRPr="007A66B1">
              <w:t>I lavori eseguiti corrispondono a quanto previsto nel contratto ed oggetto di finanziamento e non sono stati affidati lavori complementari nell’ambito dello stesso contratto (ferme restando le condizioni previste dal Codice)</w:t>
            </w:r>
            <w:r>
              <w:t>.</w:t>
            </w:r>
            <w:r w:rsidRPr="007A66B1">
              <w:t xml:space="preserve"> </w:t>
            </w:r>
          </w:p>
        </w:tc>
        <w:tc>
          <w:tcPr>
            <w:tcW w:w="243" w:type="pct"/>
            <w:shd w:val="clear" w:color="auto" w:fill="auto"/>
            <w:vAlign w:val="center"/>
          </w:tcPr>
          <w:p w14:paraId="33B562A2" w14:textId="77777777" w:rsidR="00746589" w:rsidRPr="007A66B1" w:rsidRDefault="00746589" w:rsidP="00746589">
            <w:pPr>
              <w:pStyle w:val="TableContents"/>
            </w:pPr>
          </w:p>
        </w:tc>
        <w:tc>
          <w:tcPr>
            <w:tcW w:w="260" w:type="pct"/>
            <w:shd w:val="clear" w:color="auto" w:fill="auto"/>
            <w:vAlign w:val="center"/>
          </w:tcPr>
          <w:p w14:paraId="5095A2F0" w14:textId="77777777" w:rsidR="00746589" w:rsidRPr="007A66B1" w:rsidRDefault="00746589" w:rsidP="00746589">
            <w:pPr>
              <w:pStyle w:val="TableContents"/>
            </w:pPr>
          </w:p>
        </w:tc>
        <w:tc>
          <w:tcPr>
            <w:tcW w:w="241" w:type="pct"/>
            <w:shd w:val="clear" w:color="auto" w:fill="auto"/>
            <w:vAlign w:val="center"/>
          </w:tcPr>
          <w:p w14:paraId="1798B2F9" w14:textId="77777777" w:rsidR="00746589" w:rsidRPr="007A66B1" w:rsidRDefault="00746589" w:rsidP="00746589">
            <w:pPr>
              <w:pStyle w:val="TableContents"/>
            </w:pPr>
          </w:p>
        </w:tc>
        <w:tc>
          <w:tcPr>
            <w:tcW w:w="532" w:type="pct"/>
            <w:shd w:val="clear" w:color="auto" w:fill="auto"/>
            <w:vAlign w:val="center"/>
          </w:tcPr>
          <w:p w14:paraId="5816AF81" w14:textId="77777777" w:rsidR="00746589" w:rsidRPr="007A66B1" w:rsidRDefault="00746589" w:rsidP="00746589">
            <w:pPr>
              <w:pStyle w:val="TableContents"/>
            </w:pPr>
          </w:p>
        </w:tc>
        <w:tc>
          <w:tcPr>
            <w:tcW w:w="502" w:type="pct"/>
            <w:shd w:val="clear" w:color="auto" w:fill="auto"/>
            <w:vAlign w:val="center"/>
          </w:tcPr>
          <w:p w14:paraId="7957D8C7" w14:textId="77777777" w:rsidR="00746589" w:rsidRPr="007A66B1" w:rsidRDefault="00746589" w:rsidP="00746589">
            <w:pPr>
              <w:pStyle w:val="TableContents"/>
            </w:pPr>
          </w:p>
        </w:tc>
        <w:tc>
          <w:tcPr>
            <w:tcW w:w="611" w:type="pct"/>
            <w:shd w:val="clear" w:color="auto" w:fill="auto"/>
            <w:vAlign w:val="center"/>
          </w:tcPr>
          <w:p w14:paraId="3A24403B" w14:textId="77777777" w:rsidR="00746589" w:rsidRPr="00C5402D" w:rsidRDefault="00746589" w:rsidP="00746589">
            <w:pPr>
              <w:pStyle w:val="TableContents"/>
            </w:pPr>
          </w:p>
        </w:tc>
      </w:tr>
      <w:tr w:rsidR="00746589" w:rsidRPr="007A66B1" w14:paraId="6827C6ED" w14:textId="77777777" w:rsidTr="00217973">
        <w:trPr>
          <w:trHeight w:val="20"/>
        </w:trPr>
        <w:tc>
          <w:tcPr>
            <w:tcW w:w="221" w:type="pct"/>
            <w:shd w:val="clear" w:color="auto" w:fill="auto"/>
            <w:vAlign w:val="center"/>
          </w:tcPr>
          <w:p w14:paraId="536AE24F" w14:textId="77777777" w:rsidR="00746589" w:rsidRPr="007A66B1" w:rsidRDefault="00746589" w:rsidP="00746589">
            <w:pPr>
              <w:pStyle w:val="TableContents"/>
            </w:pPr>
            <w:r w:rsidRPr="007A66B1">
              <w:lastRenderedPageBreak/>
              <w:t>21.</w:t>
            </w:r>
            <w:r>
              <w:t>1</w:t>
            </w:r>
          </w:p>
        </w:tc>
        <w:tc>
          <w:tcPr>
            <w:tcW w:w="2391" w:type="pct"/>
            <w:shd w:val="clear" w:color="auto" w:fill="auto"/>
            <w:vAlign w:val="center"/>
          </w:tcPr>
          <w:p w14:paraId="4678D015" w14:textId="77777777" w:rsidR="00746589" w:rsidRPr="007A66B1" w:rsidRDefault="00746589" w:rsidP="00746589">
            <w:pPr>
              <w:pStyle w:val="TableContents"/>
            </w:pPr>
            <w:r w:rsidRPr="007A66B1">
              <w:t>Eventuali varianti dell’appalto sono state approvate secondo quanto stabilito dalla normativa</w:t>
            </w:r>
            <w:r>
              <w:t>.</w:t>
            </w:r>
          </w:p>
        </w:tc>
        <w:tc>
          <w:tcPr>
            <w:tcW w:w="243" w:type="pct"/>
            <w:shd w:val="clear" w:color="auto" w:fill="auto"/>
            <w:vAlign w:val="center"/>
          </w:tcPr>
          <w:p w14:paraId="23D3983D" w14:textId="77777777" w:rsidR="00746589" w:rsidRPr="007A66B1" w:rsidRDefault="00746589" w:rsidP="00746589">
            <w:pPr>
              <w:pStyle w:val="TableContents"/>
            </w:pPr>
          </w:p>
        </w:tc>
        <w:tc>
          <w:tcPr>
            <w:tcW w:w="260" w:type="pct"/>
            <w:shd w:val="clear" w:color="auto" w:fill="auto"/>
            <w:vAlign w:val="center"/>
          </w:tcPr>
          <w:p w14:paraId="07841123" w14:textId="77777777" w:rsidR="00746589" w:rsidRPr="007A66B1" w:rsidRDefault="00746589" w:rsidP="00746589">
            <w:pPr>
              <w:pStyle w:val="TableContents"/>
            </w:pPr>
          </w:p>
        </w:tc>
        <w:tc>
          <w:tcPr>
            <w:tcW w:w="241" w:type="pct"/>
            <w:shd w:val="clear" w:color="auto" w:fill="auto"/>
            <w:vAlign w:val="center"/>
          </w:tcPr>
          <w:p w14:paraId="70922F4C" w14:textId="77777777" w:rsidR="00746589" w:rsidRPr="007A66B1" w:rsidRDefault="00746589" w:rsidP="00746589">
            <w:pPr>
              <w:pStyle w:val="TableContents"/>
            </w:pPr>
          </w:p>
        </w:tc>
        <w:tc>
          <w:tcPr>
            <w:tcW w:w="532" w:type="pct"/>
            <w:shd w:val="clear" w:color="auto" w:fill="auto"/>
            <w:vAlign w:val="center"/>
          </w:tcPr>
          <w:p w14:paraId="332D70AB" w14:textId="77777777" w:rsidR="00746589" w:rsidRPr="007A66B1" w:rsidRDefault="00746589" w:rsidP="00746589">
            <w:pPr>
              <w:pStyle w:val="TableContents"/>
            </w:pPr>
          </w:p>
        </w:tc>
        <w:tc>
          <w:tcPr>
            <w:tcW w:w="502" w:type="pct"/>
            <w:shd w:val="clear" w:color="auto" w:fill="auto"/>
            <w:vAlign w:val="center"/>
          </w:tcPr>
          <w:p w14:paraId="714825E9" w14:textId="77777777" w:rsidR="00746589" w:rsidRPr="007A66B1" w:rsidRDefault="00746589" w:rsidP="00746589">
            <w:pPr>
              <w:pStyle w:val="TableContents"/>
            </w:pPr>
          </w:p>
        </w:tc>
        <w:tc>
          <w:tcPr>
            <w:tcW w:w="611" w:type="pct"/>
            <w:shd w:val="clear" w:color="auto" w:fill="auto"/>
            <w:vAlign w:val="center"/>
          </w:tcPr>
          <w:p w14:paraId="77E35B05" w14:textId="77777777" w:rsidR="00746589" w:rsidRPr="007A66B1" w:rsidRDefault="00746589" w:rsidP="00746589">
            <w:pPr>
              <w:pStyle w:val="TableContents"/>
              <w:rPr>
                <w:lang w:val="en-US"/>
              </w:rPr>
            </w:pPr>
            <w:r w:rsidRPr="007A66B1">
              <w:rPr>
                <w:lang w:val="en-US"/>
              </w:rPr>
              <w:t>Art. 106</w:t>
            </w:r>
          </w:p>
        </w:tc>
      </w:tr>
      <w:tr w:rsidR="00746589" w:rsidRPr="007A66B1" w14:paraId="469FD85A" w14:textId="77777777" w:rsidTr="00217973">
        <w:trPr>
          <w:trHeight w:val="20"/>
        </w:trPr>
        <w:tc>
          <w:tcPr>
            <w:tcW w:w="221" w:type="pct"/>
            <w:shd w:val="clear" w:color="auto" w:fill="auto"/>
            <w:vAlign w:val="center"/>
          </w:tcPr>
          <w:p w14:paraId="59075287" w14:textId="77777777" w:rsidR="00746589" w:rsidRPr="007A66B1" w:rsidRDefault="00746589" w:rsidP="00746589">
            <w:pPr>
              <w:pStyle w:val="TableContents"/>
            </w:pPr>
            <w:r w:rsidRPr="007A66B1">
              <w:t>22.</w:t>
            </w:r>
          </w:p>
        </w:tc>
        <w:tc>
          <w:tcPr>
            <w:tcW w:w="2391" w:type="pct"/>
            <w:shd w:val="clear" w:color="auto" w:fill="auto"/>
            <w:vAlign w:val="center"/>
          </w:tcPr>
          <w:p w14:paraId="08F5FC7B" w14:textId="77777777" w:rsidR="00746589" w:rsidRPr="007A66B1" w:rsidRDefault="00746589" w:rsidP="00746589">
            <w:pPr>
              <w:pStyle w:val="TableContents"/>
            </w:pPr>
            <w:proofErr w:type="gramStart"/>
            <w:r w:rsidRPr="007A66B1">
              <w:t>E’</w:t>
            </w:r>
            <w:proofErr w:type="gramEnd"/>
            <w:r w:rsidRPr="007A66B1">
              <w:t xml:space="preserve"> stato acquisito il certificato di regolare esecuzione dell’opera </w:t>
            </w:r>
            <w:r w:rsidRPr="007F42BB">
              <w:t>o il certificato di collaudo entro 3 mesi dalla data di ultimazione lavori oggetto del contratto</w:t>
            </w:r>
            <w:r>
              <w:t>.</w:t>
            </w:r>
          </w:p>
        </w:tc>
        <w:tc>
          <w:tcPr>
            <w:tcW w:w="243" w:type="pct"/>
            <w:shd w:val="clear" w:color="auto" w:fill="auto"/>
            <w:vAlign w:val="center"/>
          </w:tcPr>
          <w:p w14:paraId="5FE3C2B0" w14:textId="77777777" w:rsidR="00746589" w:rsidRPr="007A66B1" w:rsidRDefault="00746589" w:rsidP="00746589">
            <w:pPr>
              <w:pStyle w:val="TableContents"/>
            </w:pPr>
          </w:p>
        </w:tc>
        <w:tc>
          <w:tcPr>
            <w:tcW w:w="260" w:type="pct"/>
            <w:shd w:val="clear" w:color="auto" w:fill="auto"/>
            <w:vAlign w:val="center"/>
          </w:tcPr>
          <w:p w14:paraId="3FB0C922" w14:textId="77777777" w:rsidR="00746589" w:rsidRPr="007A66B1" w:rsidRDefault="00746589" w:rsidP="00746589">
            <w:pPr>
              <w:pStyle w:val="TableContents"/>
            </w:pPr>
          </w:p>
        </w:tc>
        <w:tc>
          <w:tcPr>
            <w:tcW w:w="241" w:type="pct"/>
            <w:shd w:val="clear" w:color="auto" w:fill="auto"/>
            <w:vAlign w:val="center"/>
          </w:tcPr>
          <w:p w14:paraId="7C20E61B" w14:textId="77777777" w:rsidR="00746589" w:rsidRPr="007A66B1" w:rsidRDefault="00746589" w:rsidP="00746589">
            <w:pPr>
              <w:pStyle w:val="TableContents"/>
            </w:pPr>
          </w:p>
        </w:tc>
        <w:tc>
          <w:tcPr>
            <w:tcW w:w="532" w:type="pct"/>
            <w:shd w:val="clear" w:color="auto" w:fill="auto"/>
            <w:vAlign w:val="center"/>
          </w:tcPr>
          <w:p w14:paraId="152881F6" w14:textId="77777777" w:rsidR="00746589" w:rsidRPr="007A66B1" w:rsidRDefault="00746589" w:rsidP="00746589">
            <w:pPr>
              <w:pStyle w:val="TableContents"/>
            </w:pPr>
          </w:p>
        </w:tc>
        <w:tc>
          <w:tcPr>
            <w:tcW w:w="502" w:type="pct"/>
            <w:shd w:val="clear" w:color="auto" w:fill="auto"/>
            <w:vAlign w:val="center"/>
          </w:tcPr>
          <w:p w14:paraId="4E0E806D" w14:textId="77777777" w:rsidR="00746589" w:rsidRPr="007A66B1" w:rsidRDefault="00746589" w:rsidP="00746589">
            <w:pPr>
              <w:pStyle w:val="TableContents"/>
            </w:pPr>
          </w:p>
        </w:tc>
        <w:tc>
          <w:tcPr>
            <w:tcW w:w="611" w:type="pct"/>
            <w:shd w:val="clear" w:color="auto" w:fill="auto"/>
            <w:vAlign w:val="center"/>
          </w:tcPr>
          <w:p w14:paraId="1D61A912" w14:textId="77777777" w:rsidR="00746589" w:rsidRPr="007A66B1" w:rsidRDefault="00746589" w:rsidP="00746589">
            <w:pPr>
              <w:pStyle w:val="TableContents"/>
              <w:rPr>
                <w:lang w:val="en-US"/>
              </w:rPr>
            </w:pPr>
            <w:r w:rsidRPr="007A66B1">
              <w:rPr>
                <w:lang w:val="en-US"/>
              </w:rPr>
              <w:t>Art. 102</w:t>
            </w:r>
          </w:p>
        </w:tc>
      </w:tr>
    </w:tbl>
    <w:p w14:paraId="1E143881" w14:textId="77777777" w:rsidR="00316C8D" w:rsidRPr="00316C8D" w:rsidRDefault="00316C8D" w:rsidP="00316C8D">
      <w:pPr>
        <w:suppressAutoHyphens/>
        <w:spacing w:after="0" w:line="240" w:lineRule="auto"/>
        <w:rPr>
          <w:szCs w:val="22"/>
        </w:rPr>
      </w:pPr>
    </w:p>
    <w:p w14:paraId="08C87B04" w14:textId="70AABE2A" w:rsidR="00316C8D" w:rsidRDefault="00316C8D" w:rsidP="00316C8D">
      <w:pPr>
        <w:suppressAutoHyphens/>
        <w:spacing w:after="0" w:line="240" w:lineRule="auto"/>
        <w:rPr>
          <w:szCs w:val="22"/>
        </w:rPr>
      </w:pPr>
    </w:p>
    <w:p w14:paraId="614E4E29" w14:textId="1419734F" w:rsidR="00F075A1" w:rsidRDefault="00F075A1" w:rsidP="00316C8D">
      <w:pPr>
        <w:suppressAutoHyphens/>
        <w:spacing w:after="0" w:line="240" w:lineRule="auto"/>
        <w:rPr>
          <w:szCs w:val="22"/>
        </w:rPr>
      </w:pPr>
    </w:p>
    <w:p w14:paraId="2F694D35" w14:textId="77777777" w:rsidR="00F075A1" w:rsidRPr="00316C8D" w:rsidRDefault="00F075A1" w:rsidP="00316C8D">
      <w:pPr>
        <w:suppressAutoHyphens/>
        <w:spacing w:after="0" w:line="240" w:lineRule="auto"/>
        <w:rPr>
          <w:szCs w:val="22"/>
        </w:rPr>
      </w:pPr>
    </w:p>
    <w:p w14:paraId="0E240D3E" w14:textId="77777777" w:rsidR="00316C8D" w:rsidRPr="00316C8D" w:rsidRDefault="00316C8D" w:rsidP="00316C8D">
      <w:pPr>
        <w:suppressAutoHyphens/>
        <w:spacing w:after="0" w:line="240" w:lineRule="auto"/>
        <w:rPr>
          <w:szCs w:val="22"/>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316C8D" w:rsidRPr="00316C8D" w14:paraId="6F7F1F60" w14:textId="77777777" w:rsidTr="00316C8D">
        <w:trPr>
          <w:jc w:val="center"/>
        </w:trPr>
        <w:tc>
          <w:tcPr>
            <w:tcW w:w="4245" w:type="dxa"/>
            <w:tcMar>
              <w:top w:w="55" w:type="dxa"/>
              <w:left w:w="55" w:type="dxa"/>
              <w:bottom w:w="55" w:type="dxa"/>
              <w:right w:w="55" w:type="dxa"/>
            </w:tcMar>
          </w:tcPr>
          <w:p w14:paraId="181CAD43"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Data</w:t>
            </w:r>
          </w:p>
          <w:p w14:paraId="1F2F9D7D" w14:textId="77777777" w:rsidR="00316C8D" w:rsidRPr="00316C8D" w:rsidRDefault="00316C8D" w:rsidP="00316C8D">
            <w:pPr>
              <w:suppressLineNumbers/>
              <w:suppressAutoHyphens/>
              <w:spacing w:after="0" w:line="240" w:lineRule="auto"/>
              <w:jc w:val="center"/>
              <w:rPr>
                <w:rFonts w:eastAsia="SF Pro Text" w:cs="SF Pro Text"/>
                <w:szCs w:val="22"/>
              </w:rPr>
            </w:pPr>
          </w:p>
          <w:p w14:paraId="00B97618"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________________</w:t>
            </w:r>
          </w:p>
        </w:tc>
        <w:tc>
          <w:tcPr>
            <w:tcW w:w="6135" w:type="dxa"/>
            <w:tcMar>
              <w:top w:w="55" w:type="dxa"/>
              <w:left w:w="55" w:type="dxa"/>
              <w:bottom w:w="55" w:type="dxa"/>
              <w:right w:w="55" w:type="dxa"/>
            </w:tcMar>
          </w:tcPr>
          <w:p w14:paraId="65F4143D"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Firma del RUP</w:t>
            </w:r>
          </w:p>
          <w:p w14:paraId="5FB957BA" w14:textId="77777777" w:rsidR="00316C8D" w:rsidRPr="00316C8D" w:rsidRDefault="00316C8D" w:rsidP="00316C8D">
            <w:pPr>
              <w:suppressLineNumbers/>
              <w:suppressAutoHyphens/>
              <w:spacing w:after="0" w:line="240" w:lineRule="auto"/>
              <w:jc w:val="center"/>
              <w:rPr>
                <w:rFonts w:eastAsia="SF Pro Text" w:cs="SF Pro Text"/>
                <w:szCs w:val="22"/>
              </w:rPr>
            </w:pPr>
          </w:p>
          <w:p w14:paraId="646771A1"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________________</w:t>
            </w:r>
          </w:p>
        </w:tc>
      </w:tr>
    </w:tbl>
    <w:p w14:paraId="7AE3A9AC" w14:textId="77777777" w:rsidR="00316C8D" w:rsidRPr="00316C8D" w:rsidRDefault="00316C8D" w:rsidP="00316C8D">
      <w:pPr>
        <w:suppressAutoHyphens/>
        <w:spacing w:after="0" w:line="240" w:lineRule="auto"/>
        <w:rPr>
          <w:szCs w:val="22"/>
        </w:rPr>
      </w:pPr>
    </w:p>
    <w:p w14:paraId="0AF118CF" w14:textId="77777777" w:rsidR="00316C8D" w:rsidRDefault="00316C8D">
      <w:pPr>
        <w:suppressAutoHyphens/>
        <w:spacing w:after="0" w:line="240" w:lineRule="auto"/>
        <w:rPr>
          <w:szCs w:val="22"/>
        </w:rPr>
      </w:pPr>
      <w:r>
        <w:rPr>
          <w:szCs w:val="22"/>
        </w:rPr>
        <w:br w:type="page"/>
      </w:r>
    </w:p>
    <w:tbl>
      <w:tblPr>
        <w:tblW w:w="14570" w:type="dxa"/>
        <w:tblLayout w:type="fixed"/>
        <w:tblCellMar>
          <w:left w:w="10" w:type="dxa"/>
          <w:right w:w="10" w:type="dxa"/>
        </w:tblCellMar>
        <w:tblLook w:val="04A0" w:firstRow="1" w:lastRow="0" w:firstColumn="1" w:lastColumn="0" w:noHBand="0" w:noVBand="1"/>
      </w:tblPr>
      <w:tblGrid>
        <w:gridCol w:w="14570"/>
      </w:tblGrid>
      <w:tr w:rsidR="00316C8D" w:rsidRPr="00316C8D" w14:paraId="683C0CD4" w14:textId="77777777" w:rsidTr="00316C8D">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DD5B42B" w14:textId="77777777" w:rsidR="00746589" w:rsidRPr="00746589" w:rsidRDefault="00746589" w:rsidP="00746589">
            <w:pPr>
              <w:suppressLineNumbers/>
              <w:shd w:val="clear" w:color="auto" w:fill="EEEEEE"/>
              <w:suppressAutoHyphens/>
              <w:spacing w:after="0" w:line="240" w:lineRule="auto"/>
              <w:jc w:val="center"/>
              <w:rPr>
                <w:rFonts w:eastAsia="SF Pro Text" w:cs="SF Pro Text"/>
                <w:b/>
                <w:bCs/>
                <w:szCs w:val="22"/>
              </w:rPr>
            </w:pPr>
            <w:r w:rsidRPr="00746589">
              <w:rPr>
                <w:rFonts w:eastAsia="SF Pro Text" w:cs="SF Pro Text"/>
                <w:b/>
                <w:bCs/>
                <w:szCs w:val="22"/>
              </w:rPr>
              <w:lastRenderedPageBreak/>
              <w:t>APPALTI PUBBLICI DI LAVORI – AMMINISTRAZIONE DIRETTA</w:t>
            </w:r>
          </w:p>
          <w:p w14:paraId="75736D7B" w14:textId="6A6DC603" w:rsidR="00316C8D" w:rsidRPr="00316C8D" w:rsidRDefault="00746589" w:rsidP="00746589">
            <w:pPr>
              <w:suppressLineNumbers/>
              <w:shd w:val="clear" w:color="auto" w:fill="EEEEEE"/>
              <w:suppressAutoHyphens/>
              <w:spacing w:after="0" w:line="240" w:lineRule="auto"/>
              <w:jc w:val="center"/>
              <w:rPr>
                <w:rFonts w:eastAsia="SF Pro Text" w:cs="SF Pro Text"/>
                <w:szCs w:val="22"/>
              </w:rPr>
            </w:pPr>
            <w:r w:rsidRPr="00746589">
              <w:rPr>
                <w:rFonts w:eastAsia="SF Pro Text" w:cs="SF Pro Text"/>
                <w:b/>
                <w:bCs/>
                <w:szCs w:val="22"/>
              </w:rPr>
              <w:t>(importo inferiore a € 150.000)</w:t>
            </w:r>
          </w:p>
        </w:tc>
      </w:tr>
    </w:tbl>
    <w:p w14:paraId="62C518AD" w14:textId="77777777" w:rsidR="00316C8D" w:rsidRPr="00316C8D" w:rsidRDefault="00316C8D" w:rsidP="00316C8D">
      <w:pPr>
        <w:spacing w:after="57" w:line="264" w:lineRule="auto"/>
        <w:jc w:val="both"/>
        <w:rPr>
          <w:rFonts w:eastAsia="SF Pro Text" w:cs="SF Pro Text"/>
          <w:szCs w:val="22"/>
          <w:u w:val="single"/>
        </w:rPr>
      </w:pPr>
    </w:p>
    <w:tbl>
      <w:tblPr>
        <w:tblW w:w="14570" w:type="dxa"/>
        <w:tblLayout w:type="fixed"/>
        <w:tblCellMar>
          <w:left w:w="10" w:type="dxa"/>
          <w:right w:w="10" w:type="dxa"/>
        </w:tblCellMar>
        <w:tblLook w:val="04A0" w:firstRow="1" w:lastRow="0" w:firstColumn="1" w:lastColumn="0" w:noHBand="0" w:noVBand="1"/>
      </w:tblPr>
      <w:tblGrid>
        <w:gridCol w:w="2691"/>
        <w:gridCol w:w="4677"/>
        <w:gridCol w:w="7202"/>
      </w:tblGrid>
      <w:tr w:rsidR="00316C8D" w:rsidRPr="00316C8D" w14:paraId="4F26EA94" w14:textId="77777777" w:rsidTr="00746589">
        <w:trPr>
          <w:trHeight w:hRule="exact" w:val="1055"/>
        </w:trPr>
        <w:tc>
          <w:tcPr>
            <w:tcW w:w="7368"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E5081C2" w14:textId="21A1BB10" w:rsidR="00316C8D" w:rsidRPr="00316C8D" w:rsidRDefault="00746589" w:rsidP="00316C8D">
            <w:pPr>
              <w:suppressLineNumbers/>
              <w:suppressAutoHyphens/>
              <w:spacing w:after="0" w:line="240" w:lineRule="auto"/>
              <w:rPr>
                <w:rFonts w:eastAsia="SF Pro Text" w:cs="SF Pro Text"/>
                <w:szCs w:val="22"/>
              </w:rPr>
            </w:pPr>
            <w:r w:rsidRPr="00746589">
              <w:rPr>
                <w:rFonts w:eastAsia="SF Pro Text" w:cs="SF Pro Text"/>
                <w:szCs w:val="22"/>
              </w:rPr>
              <w:t>Operazione 7.5.01 - GAL Garda e Colli Mantovani - Bando “</w:t>
            </w:r>
            <w:r w:rsidR="00FF1F07" w:rsidRPr="00FF1F07">
              <w:rPr>
                <w:rFonts w:eastAsia="SF Pro Text" w:cs="SF Pro Text"/>
                <w:szCs w:val="22"/>
              </w:rPr>
              <w:t>7.5.01 Facilitazione della ripresa turistica attraverso la valorizzazione delle specificità e delle valenze territoriali</w:t>
            </w:r>
            <w:r w:rsidRPr="00746589">
              <w:rPr>
                <w:rFonts w:eastAsia="SF Pro Text" w:cs="SF Pro Text"/>
                <w:szCs w:val="22"/>
              </w:rPr>
              <w:t>”</w:t>
            </w:r>
          </w:p>
        </w:tc>
        <w:tc>
          <w:tcPr>
            <w:tcW w:w="72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18ED24F"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Beneficiario:</w:t>
            </w:r>
          </w:p>
        </w:tc>
      </w:tr>
      <w:tr w:rsidR="00316C8D" w:rsidRPr="00316C8D" w14:paraId="70612DC3" w14:textId="77777777" w:rsidTr="00316C8D">
        <w:trPr>
          <w:trHeight w:hRule="exact" w:val="567"/>
        </w:trPr>
        <w:tc>
          <w:tcPr>
            <w:tcW w:w="2691" w:type="dxa"/>
            <w:tcBorders>
              <w:left w:val="single" w:sz="2" w:space="0" w:color="000000"/>
              <w:bottom w:val="single" w:sz="2" w:space="0" w:color="000000"/>
            </w:tcBorders>
            <w:tcMar>
              <w:top w:w="55" w:type="dxa"/>
              <w:left w:w="55" w:type="dxa"/>
              <w:bottom w:w="55" w:type="dxa"/>
              <w:right w:w="55" w:type="dxa"/>
            </w:tcMar>
            <w:vAlign w:val="center"/>
          </w:tcPr>
          <w:p w14:paraId="23020D5A"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 xml:space="preserve">Domanda di aiuto </w:t>
            </w:r>
            <w:proofErr w:type="spellStart"/>
            <w:r w:rsidRPr="00316C8D">
              <w:rPr>
                <w:rFonts w:eastAsia="SF Pro Text" w:cs="SF Pro Text"/>
                <w:szCs w:val="22"/>
              </w:rPr>
              <w:t>num</w:t>
            </w:r>
            <w:proofErr w:type="spellEnd"/>
            <w:r w:rsidRPr="00316C8D">
              <w:rPr>
                <w:rFonts w:eastAsia="SF Pro Text" w:cs="SF Pro Text"/>
                <w:szCs w:val="22"/>
              </w:rPr>
              <w:t>.:</w:t>
            </w:r>
          </w:p>
        </w:tc>
        <w:tc>
          <w:tcPr>
            <w:tcW w:w="4677" w:type="dxa"/>
            <w:tcBorders>
              <w:left w:val="single" w:sz="2" w:space="0" w:color="000000"/>
              <w:bottom w:val="single" w:sz="2" w:space="0" w:color="000000"/>
            </w:tcBorders>
            <w:vAlign w:val="center"/>
          </w:tcPr>
          <w:p w14:paraId="20C70A84" w14:textId="77777777" w:rsidR="00316C8D" w:rsidRPr="00316C8D" w:rsidRDefault="00316C8D" w:rsidP="00316C8D">
            <w:pPr>
              <w:suppressLineNumbers/>
              <w:suppressAutoHyphens/>
              <w:spacing w:after="0" w:line="240" w:lineRule="auto"/>
              <w:jc w:val="both"/>
              <w:rPr>
                <w:rFonts w:eastAsia="SF Pro Text" w:cs="SF Pro Text"/>
                <w:szCs w:val="22"/>
              </w:rPr>
            </w:pPr>
          </w:p>
        </w:tc>
        <w:tc>
          <w:tcPr>
            <w:tcW w:w="720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EEB351C"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RUP:</w:t>
            </w:r>
          </w:p>
        </w:tc>
      </w:tr>
      <w:tr w:rsidR="00316C8D" w:rsidRPr="00316C8D" w14:paraId="4A6B4FFA" w14:textId="77777777" w:rsidTr="00316C8D">
        <w:trPr>
          <w:trHeight w:hRule="exact" w:val="567"/>
        </w:trPr>
        <w:tc>
          <w:tcPr>
            <w:tcW w:w="7368" w:type="dxa"/>
            <w:gridSpan w:val="2"/>
            <w:tcBorders>
              <w:left w:val="single" w:sz="2" w:space="0" w:color="000000"/>
              <w:bottom w:val="single" w:sz="2" w:space="0" w:color="000000"/>
            </w:tcBorders>
            <w:tcMar>
              <w:top w:w="55" w:type="dxa"/>
              <w:left w:w="55" w:type="dxa"/>
              <w:bottom w:w="55" w:type="dxa"/>
              <w:right w:w="55" w:type="dxa"/>
            </w:tcMar>
            <w:vAlign w:val="center"/>
          </w:tcPr>
          <w:p w14:paraId="5B2593B0" w14:textId="7F024329"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 xml:space="preserve">Importo dei </w:t>
            </w:r>
            <w:r w:rsidR="00746589">
              <w:rPr>
                <w:rFonts w:eastAsia="SF Pro Text" w:cs="SF Pro Text"/>
                <w:szCs w:val="22"/>
              </w:rPr>
              <w:t>lavori in amministrazione diretta</w:t>
            </w:r>
            <w:r w:rsidRPr="00316C8D">
              <w:rPr>
                <w:rFonts w:eastAsia="SF Pro Text" w:cs="SF Pro Text"/>
                <w:szCs w:val="22"/>
              </w:rPr>
              <w:t xml:space="preserve"> (IVA esclusa) €</w:t>
            </w:r>
          </w:p>
        </w:tc>
        <w:tc>
          <w:tcPr>
            <w:tcW w:w="720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B9FBEE6"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 xml:space="preserve"> </w:t>
            </w:r>
          </w:p>
        </w:tc>
      </w:tr>
    </w:tbl>
    <w:p w14:paraId="11E7FC2B" w14:textId="77777777" w:rsidR="00316C8D" w:rsidRPr="00316C8D" w:rsidRDefault="00316C8D" w:rsidP="00316C8D">
      <w:pPr>
        <w:spacing w:after="57" w:line="264" w:lineRule="auto"/>
        <w:jc w:val="both"/>
        <w:rPr>
          <w:rFonts w:eastAsia="SF Pro Text" w:cs="SF Pro Text"/>
          <w:szCs w:val="22"/>
          <w:u w:val="single"/>
        </w:rPr>
      </w:pPr>
    </w:p>
    <w:tbl>
      <w:tblPr>
        <w:tblStyle w:val="Grigliatabella11"/>
        <w:tblW w:w="5000" w:type="pct"/>
        <w:tblLook w:val="04A0" w:firstRow="1" w:lastRow="0" w:firstColumn="1" w:lastColumn="0" w:noHBand="0" w:noVBand="1"/>
      </w:tblPr>
      <w:tblGrid>
        <w:gridCol w:w="679"/>
        <w:gridCol w:w="6972"/>
        <w:gridCol w:w="712"/>
        <w:gridCol w:w="775"/>
        <w:gridCol w:w="702"/>
        <w:gridCol w:w="1511"/>
        <w:gridCol w:w="1567"/>
        <w:gridCol w:w="1642"/>
      </w:tblGrid>
      <w:tr w:rsidR="00746589" w:rsidRPr="007A66B1" w14:paraId="4FBE7F6F" w14:textId="77777777" w:rsidTr="00217973">
        <w:trPr>
          <w:tblHeader/>
        </w:trPr>
        <w:tc>
          <w:tcPr>
            <w:tcW w:w="233" w:type="pct"/>
            <w:shd w:val="clear" w:color="auto" w:fill="E0E0E0"/>
            <w:vAlign w:val="center"/>
          </w:tcPr>
          <w:p w14:paraId="78C203A0" w14:textId="77777777" w:rsidR="00746589" w:rsidRPr="007A66B1" w:rsidRDefault="00746589" w:rsidP="00746589">
            <w:pPr>
              <w:pStyle w:val="TableContents"/>
              <w:rPr>
                <w:noProof/>
              </w:rPr>
            </w:pPr>
            <w:r w:rsidRPr="007A66B1">
              <w:t>N.</w:t>
            </w:r>
          </w:p>
        </w:tc>
        <w:tc>
          <w:tcPr>
            <w:tcW w:w="2394" w:type="pct"/>
            <w:shd w:val="clear" w:color="auto" w:fill="E0E0E0"/>
            <w:vAlign w:val="center"/>
          </w:tcPr>
          <w:p w14:paraId="46120856" w14:textId="77777777" w:rsidR="00746589" w:rsidRPr="007A66B1" w:rsidRDefault="00746589" w:rsidP="00746589">
            <w:pPr>
              <w:pStyle w:val="TableContents"/>
              <w:rPr>
                <w:noProof/>
              </w:rPr>
            </w:pPr>
            <w:r w:rsidRPr="007A66B1">
              <w:t>ADEMPIMENTO PREVISTO</w:t>
            </w:r>
          </w:p>
        </w:tc>
        <w:tc>
          <w:tcPr>
            <w:tcW w:w="244" w:type="pct"/>
            <w:shd w:val="clear" w:color="auto" w:fill="E0E0E0"/>
            <w:vAlign w:val="center"/>
          </w:tcPr>
          <w:p w14:paraId="3CD6A4C8" w14:textId="77777777" w:rsidR="00746589" w:rsidRPr="007A66B1" w:rsidRDefault="00746589" w:rsidP="00746589">
            <w:pPr>
              <w:pStyle w:val="TableContents"/>
              <w:rPr>
                <w:noProof/>
              </w:rPr>
            </w:pPr>
            <w:r w:rsidRPr="007A66B1">
              <w:t>SI</w:t>
            </w:r>
          </w:p>
        </w:tc>
        <w:tc>
          <w:tcPr>
            <w:tcW w:w="266" w:type="pct"/>
            <w:shd w:val="clear" w:color="auto" w:fill="E0E0E0"/>
            <w:vAlign w:val="center"/>
          </w:tcPr>
          <w:p w14:paraId="117C68D2" w14:textId="77777777" w:rsidR="00746589" w:rsidRPr="007A66B1" w:rsidRDefault="00746589" w:rsidP="00746589">
            <w:pPr>
              <w:pStyle w:val="TableContents"/>
              <w:rPr>
                <w:noProof/>
              </w:rPr>
            </w:pPr>
            <w:r w:rsidRPr="007A66B1">
              <w:t>NO</w:t>
            </w:r>
          </w:p>
        </w:tc>
        <w:tc>
          <w:tcPr>
            <w:tcW w:w="241" w:type="pct"/>
            <w:shd w:val="clear" w:color="auto" w:fill="E0E0E0"/>
            <w:vAlign w:val="center"/>
          </w:tcPr>
          <w:p w14:paraId="6CCE03CC" w14:textId="5296E939" w:rsidR="00746589" w:rsidRPr="007A66B1" w:rsidRDefault="00746589" w:rsidP="00746589">
            <w:pPr>
              <w:pStyle w:val="TableContents"/>
              <w:rPr>
                <w:noProof/>
              </w:rPr>
            </w:pPr>
            <w:r w:rsidRPr="007A66B1">
              <w:t>N/P</w:t>
            </w:r>
          </w:p>
        </w:tc>
        <w:tc>
          <w:tcPr>
            <w:tcW w:w="519" w:type="pct"/>
            <w:shd w:val="clear" w:color="auto" w:fill="E0E0E0"/>
            <w:vAlign w:val="center"/>
          </w:tcPr>
          <w:p w14:paraId="36749C33" w14:textId="77777777" w:rsidR="00746589" w:rsidRPr="007A66B1" w:rsidRDefault="00746589" w:rsidP="00746589">
            <w:pPr>
              <w:pStyle w:val="TableContents"/>
              <w:rPr>
                <w:noProof/>
              </w:rPr>
            </w:pPr>
            <w:r w:rsidRPr="007A66B1">
              <w:t>Estremi atti</w:t>
            </w:r>
          </w:p>
        </w:tc>
        <w:tc>
          <w:tcPr>
            <w:tcW w:w="538" w:type="pct"/>
            <w:shd w:val="clear" w:color="auto" w:fill="E0E0E0"/>
            <w:vAlign w:val="center"/>
          </w:tcPr>
          <w:p w14:paraId="32992A5E" w14:textId="77777777" w:rsidR="00746589" w:rsidRPr="007A66B1" w:rsidRDefault="00746589" w:rsidP="00746589">
            <w:pPr>
              <w:pStyle w:val="TableContents"/>
              <w:rPr>
                <w:noProof/>
              </w:rPr>
            </w:pPr>
            <w:r w:rsidRPr="007A66B1">
              <w:t>NOTE</w:t>
            </w:r>
          </w:p>
        </w:tc>
        <w:tc>
          <w:tcPr>
            <w:tcW w:w="564" w:type="pct"/>
            <w:shd w:val="clear" w:color="auto" w:fill="E0E0E0"/>
            <w:vAlign w:val="center"/>
          </w:tcPr>
          <w:p w14:paraId="38FB29D2" w14:textId="77777777" w:rsidR="00746589" w:rsidRPr="007A66B1" w:rsidRDefault="00746589" w:rsidP="00746589">
            <w:pPr>
              <w:pStyle w:val="TableContents"/>
              <w:rPr>
                <w:lang w:val="en-US"/>
              </w:rPr>
            </w:pPr>
            <w:r w:rsidRPr="007A66B1">
              <w:rPr>
                <w:lang w:val="en-US"/>
              </w:rPr>
              <w:t>RIFERIMENTI NORMATIVI</w:t>
            </w:r>
          </w:p>
          <w:p w14:paraId="168036AE" w14:textId="77777777" w:rsidR="00746589" w:rsidRPr="007A66B1" w:rsidRDefault="00746589" w:rsidP="00746589">
            <w:pPr>
              <w:pStyle w:val="TableContents"/>
              <w:rPr>
                <w:noProof/>
              </w:rPr>
            </w:pPr>
            <w:proofErr w:type="spellStart"/>
            <w:r w:rsidRPr="007A66B1">
              <w:rPr>
                <w:lang w:val="en-US"/>
              </w:rPr>
              <w:t>D.lgs</w:t>
            </w:r>
            <w:proofErr w:type="spellEnd"/>
            <w:r w:rsidRPr="007A66B1">
              <w:rPr>
                <w:lang w:val="en-US"/>
              </w:rPr>
              <w:t>. 50/2016</w:t>
            </w:r>
          </w:p>
        </w:tc>
      </w:tr>
      <w:tr w:rsidR="00746589" w:rsidRPr="007A66B1" w14:paraId="1FA0624C" w14:textId="77777777" w:rsidTr="00746589">
        <w:trPr>
          <w:trHeight w:val="396"/>
        </w:trPr>
        <w:tc>
          <w:tcPr>
            <w:tcW w:w="233" w:type="pct"/>
            <w:vAlign w:val="center"/>
          </w:tcPr>
          <w:p w14:paraId="5A2BB770" w14:textId="77777777" w:rsidR="00746589" w:rsidRPr="007A66B1" w:rsidRDefault="00746589" w:rsidP="00746589">
            <w:pPr>
              <w:pStyle w:val="TableContents"/>
              <w:rPr>
                <w:noProof/>
              </w:rPr>
            </w:pPr>
            <w:r w:rsidRPr="007A66B1">
              <w:t>1.</w:t>
            </w:r>
          </w:p>
        </w:tc>
        <w:tc>
          <w:tcPr>
            <w:tcW w:w="2394" w:type="pct"/>
            <w:vAlign w:val="center"/>
          </w:tcPr>
          <w:p w14:paraId="5A293607" w14:textId="77777777" w:rsidR="00746589" w:rsidRPr="00DD4A37" w:rsidRDefault="00746589" w:rsidP="00746589">
            <w:pPr>
              <w:pStyle w:val="TableContents"/>
              <w:rPr>
                <w:sz w:val="10"/>
                <w:szCs w:val="10"/>
              </w:rPr>
            </w:pPr>
          </w:p>
          <w:p w14:paraId="7A0A8B6C" w14:textId="77777777" w:rsidR="00746589" w:rsidRDefault="00746589" w:rsidP="00746589">
            <w:pPr>
              <w:pStyle w:val="TableContents"/>
            </w:pPr>
            <w:r w:rsidRPr="007A66B1">
              <w:t>La Delibera/Determina che autorizza i lavori in Amministrazione Diretta è stata pubblicata nella sezione “Amministrazione Trasparente” sul profilo internet della stazione appaltante e contiene la chiara indicazione di</w:t>
            </w:r>
            <w:r>
              <w:t>:</w:t>
            </w:r>
          </w:p>
          <w:p w14:paraId="0193A91F" w14:textId="77777777" w:rsidR="00746589" w:rsidRPr="00DD4A37" w:rsidRDefault="00746589" w:rsidP="00746589">
            <w:pPr>
              <w:pStyle w:val="TableContents"/>
              <w:rPr>
                <w:sz w:val="10"/>
                <w:szCs w:val="10"/>
              </w:rPr>
            </w:pPr>
          </w:p>
        </w:tc>
        <w:tc>
          <w:tcPr>
            <w:tcW w:w="244" w:type="pct"/>
            <w:vAlign w:val="center"/>
          </w:tcPr>
          <w:p w14:paraId="18CBB98B" w14:textId="77777777" w:rsidR="00746589" w:rsidRPr="007A66B1" w:rsidRDefault="00746589" w:rsidP="00746589">
            <w:pPr>
              <w:pStyle w:val="TableContents"/>
              <w:rPr>
                <w:noProof/>
              </w:rPr>
            </w:pPr>
          </w:p>
        </w:tc>
        <w:tc>
          <w:tcPr>
            <w:tcW w:w="266" w:type="pct"/>
            <w:vAlign w:val="center"/>
          </w:tcPr>
          <w:p w14:paraId="5A99D493" w14:textId="77777777" w:rsidR="00746589" w:rsidRPr="007A66B1" w:rsidRDefault="00746589" w:rsidP="00746589">
            <w:pPr>
              <w:pStyle w:val="TableContents"/>
              <w:rPr>
                <w:noProof/>
              </w:rPr>
            </w:pPr>
          </w:p>
        </w:tc>
        <w:tc>
          <w:tcPr>
            <w:tcW w:w="241" w:type="pct"/>
            <w:vAlign w:val="center"/>
          </w:tcPr>
          <w:p w14:paraId="5A7CF0E4" w14:textId="77777777" w:rsidR="00746589" w:rsidRPr="007A66B1" w:rsidRDefault="00746589" w:rsidP="00746589">
            <w:pPr>
              <w:pStyle w:val="TableContents"/>
              <w:rPr>
                <w:noProof/>
              </w:rPr>
            </w:pPr>
          </w:p>
        </w:tc>
        <w:tc>
          <w:tcPr>
            <w:tcW w:w="519" w:type="pct"/>
            <w:vAlign w:val="center"/>
          </w:tcPr>
          <w:p w14:paraId="06324920" w14:textId="77777777" w:rsidR="00746589" w:rsidRPr="007A66B1" w:rsidRDefault="00746589" w:rsidP="00746589">
            <w:pPr>
              <w:pStyle w:val="TableContents"/>
              <w:rPr>
                <w:noProof/>
              </w:rPr>
            </w:pPr>
          </w:p>
        </w:tc>
        <w:tc>
          <w:tcPr>
            <w:tcW w:w="538" w:type="pct"/>
            <w:vAlign w:val="center"/>
          </w:tcPr>
          <w:p w14:paraId="522C127C" w14:textId="77777777" w:rsidR="00746589" w:rsidRPr="007A66B1" w:rsidRDefault="00746589" w:rsidP="00746589">
            <w:pPr>
              <w:pStyle w:val="TableContents"/>
              <w:rPr>
                <w:noProof/>
              </w:rPr>
            </w:pPr>
          </w:p>
        </w:tc>
        <w:tc>
          <w:tcPr>
            <w:tcW w:w="564" w:type="pct"/>
            <w:shd w:val="clear" w:color="auto" w:fill="auto"/>
            <w:vAlign w:val="center"/>
          </w:tcPr>
          <w:p w14:paraId="7FCE1248" w14:textId="77777777" w:rsidR="00746589" w:rsidRPr="007A66B1" w:rsidRDefault="00746589" w:rsidP="00746589">
            <w:pPr>
              <w:pStyle w:val="TableContents"/>
              <w:rPr>
                <w:noProof/>
              </w:rPr>
            </w:pPr>
          </w:p>
        </w:tc>
      </w:tr>
      <w:tr w:rsidR="00746589" w:rsidRPr="007A66B1" w14:paraId="21CB90E2" w14:textId="77777777" w:rsidTr="00746589">
        <w:trPr>
          <w:trHeight w:val="396"/>
        </w:trPr>
        <w:tc>
          <w:tcPr>
            <w:tcW w:w="233" w:type="pct"/>
            <w:vAlign w:val="center"/>
          </w:tcPr>
          <w:p w14:paraId="66E7C71D" w14:textId="77777777" w:rsidR="00746589" w:rsidRPr="007A66B1" w:rsidRDefault="00746589" w:rsidP="00746589">
            <w:pPr>
              <w:pStyle w:val="TableContents"/>
              <w:rPr>
                <w:noProof/>
              </w:rPr>
            </w:pPr>
            <w:r w:rsidRPr="007A66B1">
              <w:t>1.1</w:t>
            </w:r>
          </w:p>
        </w:tc>
        <w:tc>
          <w:tcPr>
            <w:tcW w:w="2394" w:type="pct"/>
            <w:vAlign w:val="center"/>
          </w:tcPr>
          <w:p w14:paraId="64CE84A4" w14:textId="77777777" w:rsidR="00746589" w:rsidRPr="007A66B1" w:rsidRDefault="00746589" w:rsidP="00746589">
            <w:pPr>
              <w:pStyle w:val="TableContents"/>
            </w:pPr>
            <w:r w:rsidRPr="007A66B1">
              <w:t>motivazione che rende necessaria l’esecuzione dei lavori in amministrazione diretta</w:t>
            </w:r>
          </w:p>
        </w:tc>
        <w:tc>
          <w:tcPr>
            <w:tcW w:w="244" w:type="pct"/>
            <w:vAlign w:val="center"/>
          </w:tcPr>
          <w:p w14:paraId="61C37100" w14:textId="77777777" w:rsidR="00746589" w:rsidRPr="007A66B1" w:rsidRDefault="00746589" w:rsidP="00746589">
            <w:pPr>
              <w:pStyle w:val="TableContents"/>
              <w:rPr>
                <w:noProof/>
              </w:rPr>
            </w:pPr>
          </w:p>
        </w:tc>
        <w:tc>
          <w:tcPr>
            <w:tcW w:w="266" w:type="pct"/>
            <w:vAlign w:val="center"/>
          </w:tcPr>
          <w:p w14:paraId="21D2FCA5" w14:textId="77777777" w:rsidR="00746589" w:rsidRPr="007A66B1" w:rsidRDefault="00746589" w:rsidP="00746589">
            <w:pPr>
              <w:pStyle w:val="TableContents"/>
              <w:rPr>
                <w:noProof/>
              </w:rPr>
            </w:pPr>
          </w:p>
        </w:tc>
        <w:tc>
          <w:tcPr>
            <w:tcW w:w="241" w:type="pct"/>
            <w:vAlign w:val="center"/>
          </w:tcPr>
          <w:p w14:paraId="36331225" w14:textId="77777777" w:rsidR="00746589" w:rsidRPr="007A66B1" w:rsidRDefault="00746589" w:rsidP="00746589">
            <w:pPr>
              <w:pStyle w:val="TableContents"/>
              <w:rPr>
                <w:noProof/>
              </w:rPr>
            </w:pPr>
          </w:p>
        </w:tc>
        <w:tc>
          <w:tcPr>
            <w:tcW w:w="519" w:type="pct"/>
            <w:vAlign w:val="center"/>
          </w:tcPr>
          <w:p w14:paraId="604BE4DD" w14:textId="77777777" w:rsidR="00746589" w:rsidRPr="007A66B1" w:rsidRDefault="00746589" w:rsidP="00746589">
            <w:pPr>
              <w:pStyle w:val="TableContents"/>
              <w:rPr>
                <w:noProof/>
              </w:rPr>
            </w:pPr>
          </w:p>
        </w:tc>
        <w:tc>
          <w:tcPr>
            <w:tcW w:w="538" w:type="pct"/>
            <w:vAlign w:val="center"/>
          </w:tcPr>
          <w:p w14:paraId="5A97E0CE" w14:textId="77777777" w:rsidR="00746589" w:rsidRPr="007A66B1" w:rsidRDefault="00746589" w:rsidP="00746589">
            <w:pPr>
              <w:pStyle w:val="TableContents"/>
              <w:rPr>
                <w:noProof/>
              </w:rPr>
            </w:pPr>
          </w:p>
        </w:tc>
        <w:tc>
          <w:tcPr>
            <w:tcW w:w="564" w:type="pct"/>
            <w:shd w:val="clear" w:color="auto" w:fill="auto"/>
            <w:vAlign w:val="center"/>
          </w:tcPr>
          <w:p w14:paraId="0F98159B" w14:textId="77777777" w:rsidR="00746589" w:rsidRPr="007A66B1" w:rsidRDefault="00746589" w:rsidP="00746589">
            <w:pPr>
              <w:pStyle w:val="TableContents"/>
              <w:rPr>
                <w:lang w:val="en-US"/>
              </w:rPr>
            </w:pPr>
            <w:r w:rsidRPr="007A66B1">
              <w:rPr>
                <w:lang w:val="en-US"/>
              </w:rPr>
              <w:t xml:space="preserve">Art. 3, comma 1, let. </w:t>
            </w:r>
            <w:proofErr w:type="spellStart"/>
            <w:r>
              <w:rPr>
                <w:lang w:val="en-US"/>
              </w:rPr>
              <w:t>ggg</w:t>
            </w:r>
            <w:r w:rsidRPr="007A66B1">
              <w:rPr>
                <w:lang w:val="en-US"/>
              </w:rPr>
              <w:t>g</w:t>
            </w:r>
            <w:proofErr w:type="spellEnd"/>
            <w:r w:rsidRPr="007A66B1">
              <w:rPr>
                <w:lang w:val="en-US"/>
              </w:rPr>
              <w:t>)</w:t>
            </w:r>
          </w:p>
          <w:p w14:paraId="58819BD2" w14:textId="77777777" w:rsidR="00746589" w:rsidRPr="00DD4A37" w:rsidRDefault="00746589" w:rsidP="00746589">
            <w:pPr>
              <w:pStyle w:val="TableContents"/>
              <w:rPr>
                <w:sz w:val="4"/>
                <w:szCs w:val="4"/>
                <w:lang w:val="en-US"/>
              </w:rPr>
            </w:pPr>
          </w:p>
          <w:p w14:paraId="7F43B02F" w14:textId="77777777" w:rsidR="00746589" w:rsidRPr="007A66B1" w:rsidRDefault="00746589" w:rsidP="00746589">
            <w:pPr>
              <w:pStyle w:val="TableContents"/>
              <w:rPr>
                <w:lang w:val="en-US"/>
              </w:rPr>
            </w:pPr>
            <w:r w:rsidRPr="007A66B1">
              <w:rPr>
                <w:lang w:val="en-US"/>
              </w:rPr>
              <w:t>Art. 36</w:t>
            </w:r>
            <w:r>
              <w:rPr>
                <w:lang w:val="en-US"/>
              </w:rPr>
              <w:t>/</w:t>
            </w:r>
          </w:p>
          <w:p w14:paraId="62CB06AA" w14:textId="77777777" w:rsidR="00746589" w:rsidRPr="007A66B1" w:rsidRDefault="00746589" w:rsidP="00746589">
            <w:pPr>
              <w:pStyle w:val="TableContents"/>
              <w:rPr>
                <w:noProof/>
              </w:rPr>
            </w:pPr>
            <w:r w:rsidRPr="007A66B1">
              <w:t xml:space="preserve">Linee guida n.4 di </w:t>
            </w:r>
            <w:proofErr w:type="spellStart"/>
            <w:r w:rsidRPr="007A66B1">
              <w:t>Anac</w:t>
            </w:r>
            <w:proofErr w:type="spellEnd"/>
          </w:p>
        </w:tc>
      </w:tr>
      <w:tr w:rsidR="00746589" w:rsidRPr="007A66B1" w14:paraId="6BE9655D" w14:textId="77777777" w:rsidTr="00746589">
        <w:trPr>
          <w:trHeight w:val="396"/>
        </w:trPr>
        <w:tc>
          <w:tcPr>
            <w:tcW w:w="233" w:type="pct"/>
            <w:vAlign w:val="center"/>
          </w:tcPr>
          <w:p w14:paraId="198201E0" w14:textId="77777777" w:rsidR="00746589" w:rsidRPr="007A66B1" w:rsidRDefault="00746589" w:rsidP="00746589">
            <w:pPr>
              <w:pStyle w:val="TableContents"/>
              <w:rPr>
                <w:noProof/>
              </w:rPr>
            </w:pPr>
            <w:r w:rsidRPr="007A66B1">
              <w:t>1.2</w:t>
            </w:r>
          </w:p>
        </w:tc>
        <w:tc>
          <w:tcPr>
            <w:tcW w:w="2394" w:type="pct"/>
            <w:vAlign w:val="center"/>
          </w:tcPr>
          <w:p w14:paraId="2B8EA4B3" w14:textId="77777777" w:rsidR="00746589" w:rsidRPr="007A66B1" w:rsidRDefault="00746589" w:rsidP="00746589">
            <w:pPr>
              <w:pStyle w:val="TableContents"/>
            </w:pPr>
            <w:r w:rsidRPr="007A66B1">
              <w:t>individuazione dei lavori che sono svolti in amministrazione diretta</w:t>
            </w:r>
          </w:p>
        </w:tc>
        <w:tc>
          <w:tcPr>
            <w:tcW w:w="244" w:type="pct"/>
            <w:vAlign w:val="center"/>
          </w:tcPr>
          <w:p w14:paraId="1A5134F5" w14:textId="77777777" w:rsidR="00746589" w:rsidRPr="007A66B1" w:rsidRDefault="00746589" w:rsidP="00746589">
            <w:pPr>
              <w:pStyle w:val="TableContents"/>
              <w:rPr>
                <w:noProof/>
              </w:rPr>
            </w:pPr>
          </w:p>
        </w:tc>
        <w:tc>
          <w:tcPr>
            <w:tcW w:w="266" w:type="pct"/>
            <w:vAlign w:val="center"/>
          </w:tcPr>
          <w:p w14:paraId="38694AE2" w14:textId="77777777" w:rsidR="00746589" w:rsidRPr="007A66B1" w:rsidRDefault="00746589" w:rsidP="00746589">
            <w:pPr>
              <w:pStyle w:val="TableContents"/>
              <w:rPr>
                <w:noProof/>
              </w:rPr>
            </w:pPr>
          </w:p>
        </w:tc>
        <w:tc>
          <w:tcPr>
            <w:tcW w:w="241" w:type="pct"/>
            <w:vAlign w:val="center"/>
          </w:tcPr>
          <w:p w14:paraId="3A6A9C90" w14:textId="77777777" w:rsidR="00746589" w:rsidRPr="007A66B1" w:rsidRDefault="00746589" w:rsidP="00746589">
            <w:pPr>
              <w:pStyle w:val="TableContents"/>
              <w:rPr>
                <w:noProof/>
              </w:rPr>
            </w:pPr>
          </w:p>
        </w:tc>
        <w:tc>
          <w:tcPr>
            <w:tcW w:w="519" w:type="pct"/>
            <w:vAlign w:val="center"/>
          </w:tcPr>
          <w:p w14:paraId="27051FB3" w14:textId="77777777" w:rsidR="00746589" w:rsidRPr="007A66B1" w:rsidRDefault="00746589" w:rsidP="00746589">
            <w:pPr>
              <w:pStyle w:val="TableContents"/>
              <w:rPr>
                <w:noProof/>
              </w:rPr>
            </w:pPr>
          </w:p>
        </w:tc>
        <w:tc>
          <w:tcPr>
            <w:tcW w:w="538" w:type="pct"/>
            <w:vAlign w:val="center"/>
          </w:tcPr>
          <w:p w14:paraId="0A9DD246" w14:textId="77777777" w:rsidR="00746589" w:rsidRPr="007A66B1" w:rsidRDefault="00746589" w:rsidP="00746589">
            <w:pPr>
              <w:pStyle w:val="TableContents"/>
              <w:rPr>
                <w:noProof/>
              </w:rPr>
            </w:pPr>
          </w:p>
        </w:tc>
        <w:tc>
          <w:tcPr>
            <w:tcW w:w="564" w:type="pct"/>
            <w:shd w:val="clear" w:color="auto" w:fill="auto"/>
            <w:vAlign w:val="center"/>
          </w:tcPr>
          <w:p w14:paraId="63987C67" w14:textId="77777777" w:rsidR="00746589" w:rsidRPr="007A66B1" w:rsidRDefault="00746589" w:rsidP="00746589">
            <w:pPr>
              <w:pStyle w:val="TableContents"/>
              <w:rPr>
                <w:noProof/>
              </w:rPr>
            </w:pPr>
          </w:p>
        </w:tc>
      </w:tr>
      <w:tr w:rsidR="00746589" w:rsidRPr="007A66B1" w14:paraId="38013BF3" w14:textId="77777777" w:rsidTr="00746589">
        <w:trPr>
          <w:trHeight w:val="396"/>
        </w:trPr>
        <w:tc>
          <w:tcPr>
            <w:tcW w:w="233" w:type="pct"/>
            <w:vAlign w:val="center"/>
          </w:tcPr>
          <w:p w14:paraId="73E29AD7" w14:textId="77777777" w:rsidR="00746589" w:rsidRPr="007A66B1" w:rsidRDefault="00746589" w:rsidP="00746589">
            <w:pPr>
              <w:pStyle w:val="TableContents"/>
              <w:rPr>
                <w:noProof/>
              </w:rPr>
            </w:pPr>
            <w:r w:rsidRPr="007A66B1">
              <w:t>1.3</w:t>
            </w:r>
          </w:p>
        </w:tc>
        <w:tc>
          <w:tcPr>
            <w:tcW w:w="2394" w:type="pct"/>
            <w:vAlign w:val="center"/>
          </w:tcPr>
          <w:p w14:paraId="575B2643" w14:textId="77777777" w:rsidR="00746589" w:rsidRPr="007A66B1" w:rsidRDefault="00746589" w:rsidP="00746589">
            <w:pPr>
              <w:pStyle w:val="TableContents"/>
            </w:pPr>
            <w:r w:rsidRPr="007A66B1">
              <w:t>individuazione del Responsabile del Procedimento (RUP)</w:t>
            </w:r>
            <w:r>
              <w:t>.</w:t>
            </w:r>
          </w:p>
        </w:tc>
        <w:tc>
          <w:tcPr>
            <w:tcW w:w="244" w:type="pct"/>
            <w:vAlign w:val="center"/>
          </w:tcPr>
          <w:p w14:paraId="5ED7B16E" w14:textId="77777777" w:rsidR="00746589" w:rsidRPr="007A66B1" w:rsidRDefault="00746589" w:rsidP="00746589">
            <w:pPr>
              <w:pStyle w:val="TableContents"/>
              <w:rPr>
                <w:noProof/>
              </w:rPr>
            </w:pPr>
          </w:p>
        </w:tc>
        <w:tc>
          <w:tcPr>
            <w:tcW w:w="266" w:type="pct"/>
            <w:vAlign w:val="center"/>
          </w:tcPr>
          <w:p w14:paraId="13BEA1AE" w14:textId="77777777" w:rsidR="00746589" w:rsidRPr="007A66B1" w:rsidRDefault="00746589" w:rsidP="00746589">
            <w:pPr>
              <w:pStyle w:val="TableContents"/>
              <w:rPr>
                <w:noProof/>
              </w:rPr>
            </w:pPr>
          </w:p>
        </w:tc>
        <w:tc>
          <w:tcPr>
            <w:tcW w:w="241" w:type="pct"/>
            <w:vAlign w:val="center"/>
          </w:tcPr>
          <w:p w14:paraId="134D4616" w14:textId="77777777" w:rsidR="00746589" w:rsidRPr="007A66B1" w:rsidRDefault="00746589" w:rsidP="00746589">
            <w:pPr>
              <w:pStyle w:val="TableContents"/>
              <w:rPr>
                <w:noProof/>
              </w:rPr>
            </w:pPr>
          </w:p>
        </w:tc>
        <w:tc>
          <w:tcPr>
            <w:tcW w:w="519" w:type="pct"/>
            <w:vAlign w:val="center"/>
          </w:tcPr>
          <w:p w14:paraId="16868479" w14:textId="77777777" w:rsidR="00746589" w:rsidRPr="007A66B1" w:rsidRDefault="00746589" w:rsidP="00746589">
            <w:pPr>
              <w:pStyle w:val="TableContents"/>
              <w:rPr>
                <w:noProof/>
              </w:rPr>
            </w:pPr>
          </w:p>
        </w:tc>
        <w:tc>
          <w:tcPr>
            <w:tcW w:w="538" w:type="pct"/>
            <w:vAlign w:val="center"/>
          </w:tcPr>
          <w:p w14:paraId="4194DE90" w14:textId="77777777" w:rsidR="00746589" w:rsidRPr="007A66B1" w:rsidRDefault="00746589" w:rsidP="00746589">
            <w:pPr>
              <w:pStyle w:val="TableContents"/>
              <w:rPr>
                <w:noProof/>
              </w:rPr>
            </w:pPr>
          </w:p>
        </w:tc>
        <w:tc>
          <w:tcPr>
            <w:tcW w:w="564" w:type="pct"/>
            <w:shd w:val="clear" w:color="auto" w:fill="auto"/>
            <w:vAlign w:val="center"/>
          </w:tcPr>
          <w:p w14:paraId="072B1488" w14:textId="77777777" w:rsidR="00746589" w:rsidRPr="007A66B1" w:rsidRDefault="00746589" w:rsidP="00746589">
            <w:pPr>
              <w:pStyle w:val="TableContents"/>
            </w:pPr>
            <w:r w:rsidRPr="007A66B1">
              <w:t>Art. 31</w:t>
            </w:r>
            <w:r>
              <w:t>/</w:t>
            </w:r>
          </w:p>
          <w:p w14:paraId="1ABF4D32" w14:textId="77777777" w:rsidR="00746589" w:rsidRPr="007A66B1" w:rsidRDefault="00746589" w:rsidP="00746589">
            <w:pPr>
              <w:pStyle w:val="TableContents"/>
              <w:rPr>
                <w:noProof/>
              </w:rPr>
            </w:pPr>
            <w:r w:rsidRPr="007A66B1">
              <w:t xml:space="preserve">Linee guida n.3 di </w:t>
            </w:r>
            <w:proofErr w:type="spellStart"/>
            <w:r w:rsidRPr="007A66B1">
              <w:t>Anac</w:t>
            </w:r>
            <w:proofErr w:type="spellEnd"/>
          </w:p>
        </w:tc>
      </w:tr>
      <w:tr w:rsidR="00746589" w:rsidRPr="007A66B1" w14:paraId="6765E871" w14:textId="77777777" w:rsidTr="00746589">
        <w:trPr>
          <w:trHeight w:val="396"/>
        </w:trPr>
        <w:tc>
          <w:tcPr>
            <w:tcW w:w="233" w:type="pct"/>
            <w:vAlign w:val="center"/>
          </w:tcPr>
          <w:p w14:paraId="2265A961" w14:textId="77777777" w:rsidR="00746589" w:rsidRPr="007A66B1" w:rsidRDefault="00746589" w:rsidP="00746589">
            <w:pPr>
              <w:pStyle w:val="TableContents"/>
            </w:pPr>
            <w:r w:rsidRPr="007A66B1">
              <w:t>2.</w:t>
            </w:r>
          </w:p>
        </w:tc>
        <w:tc>
          <w:tcPr>
            <w:tcW w:w="2394" w:type="pct"/>
            <w:vAlign w:val="center"/>
          </w:tcPr>
          <w:p w14:paraId="311FA862" w14:textId="77777777" w:rsidR="00746589" w:rsidRPr="007A66B1" w:rsidRDefault="00746589" w:rsidP="00746589">
            <w:pPr>
              <w:pStyle w:val="TableContents"/>
            </w:pPr>
            <w:r w:rsidRPr="007A66B1">
              <w:t>La Delibera/Determina del RUP inerente all’organizzazione esecuzione dei lavori è stata pubblicata nella sezione “Amministrazione Trasparente” sul profilo internet della stazione appaltante e contiene la chiara indicazione di</w:t>
            </w:r>
            <w:r>
              <w:t>:</w:t>
            </w:r>
          </w:p>
        </w:tc>
        <w:tc>
          <w:tcPr>
            <w:tcW w:w="244" w:type="pct"/>
            <w:vAlign w:val="center"/>
          </w:tcPr>
          <w:p w14:paraId="268B8FA5" w14:textId="77777777" w:rsidR="00746589" w:rsidRPr="007A66B1" w:rsidRDefault="00746589" w:rsidP="00746589">
            <w:pPr>
              <w:pStyle w:val="TableContents"/>
              <w:rPr>
                <w:noProof/>
              </w:rPr>
            </w:pPr>
          </w:p>
        </w:tc>
        <w:tc>
          <w:tcPr>
            <w:tcW w:w="266" w:type="pct"/>
            <w:vAlign w:val="center"/>
          </w:tcPr>
          <w:p w14:paraId="531270D3" w14:textId="77777777" w:rsidR="00746589" w:rsidRPr="007A66B1" w:rsidRDefault="00746589" w:rsidP="00746589">
            <w:pPr>
              <w:pStyle w:val="TableContents"/>
              <w:rPr>
                <w:noProof/>
              </w:rPr>
            </w:pPr>
          </w:p>
        </w:tc>
        <w:tc>
          <w:tcPr>
            <w:tcW w:w="241" w:type="pct"/>
            <w:vAlign w:val="center"/>
          </w:tcPr>
          <w:p w14:paraId="057F3E39" w14:textId="77777777" w:rsidR="00746589" w:rsidRPr="007A66B1" w:rsidRDefault="00746589" w:rsidP="00746589">
            <w:pPr>
              <w:pStyle w:val="TableContents"/>
              <w:rPr>
                <w:noProof/>
              </w:rPr>
            </w:pPr>
          </w:p>
        </w:tc>
        <w:tc>
          <w:tcPr>
            <w:tcW w:w="519" w:type="pct"/>
            <w:vAlign w:val="center"/>
          </w:tcPr>
          <w:p w14:paraId="7D82D5F0" w14:textId="77777777" w:rsidR="00746589" w:rsidRPr="007A66B1" w:rsidRDefault="00746589" w:rsidP="00746589">
            <w:pPr>
              <w:pStyle w:val="TableContents"/>
              <w:rPr>
                <w:noProof/>
              </w:rPr>
            </w:pPr>
          </w:p>
        </w:tc>
        <w:tc>
          <w:tcPr>
            <w:tcW w:w="538" w:type="pct"/>
            <w:vAlign w:val="center"/>
          </w:tcPr>
          <w:p w14:paraId="1F565219" w14:textId="77777777" w:rsidR="00746589" w:rsidRPr="007A66B1" w:rsidRDefault="00746589" w:rsidP="00746589">
            <w:pPr>
              <w:pStyle w:val="TableContents"/>
              <w:rPr>
                <w:noProof/>
              </w:rPr>
            </w:pPr>
          </w:p>
        </w:tc>
        <w:tc>
          <w:tcPr>
            <w:tcW w:w="564" w:type="pct"/>
            <w:shd w:val="clear" w:color="auto" w:fill="auto"/>
            <w:vAlign w:val="center"/>
          </w:tcPr>
          <w:p w14:paraId="4D9850F0" w14:textId="77777777" w:rsidR="00746589" w:rsidRPr="007A66B1" w:rsidRDefault="00746589" w:rsidP="00746589">
            <w:pPr>
              <w:pStyle w:val="TableContents"/>
            </w:pPr>
          </w:p>
        </w:tc>
      </w:tr>
      <w:tr w:rsidR="00746589" w:rsidRPr="007A66B1" w14:paraId="06067050" w14:textId="77777777" w:rsidTr="00746589">
        <w:trPr>
          <w:trHeight w:val="396"/>
        </w:trPr>
        <w:tc>
          <w:tcPr>
            <w:tcW w:w="233" w:type="pct"/>
            <w:vAlign w:val="center"/>
          </w:tcPr>
          <w:p w14:paraId="4B932E69" w14:textId="77777777" w:rsidR="00746589" w:rsidRPr="007A66B1" w:rsidRDefault="00746589" w:rsidP="00746589">
            <w:pPr>
              <w:pStyle w:val="TableContents"/>
            </w:pPr>
            <w:r w:rsidRPr="007A66B1">
              <w:lastRenderedPageBreak/>
              <w:t>2.2</w:t>
            </w:r>
          </w:p>
        </w:tc>
        <w:tc>
          <w:tcPr>
            <w:tcW w:w="2394" w:type="pct"/>
            <w:vAlign w:val="center"/>
          </w:tcPr>
          <w:p w14:paraId="6868598B" w14:textId="77777777" w:rsidR="00746589" w:rsidRPr="007A66B1" w:rsidRDefault="00746589" w:rsidP="00746589">
            <w:pPr>
              <w:pStyle w:val="TableContents"/>
            </w:pPr>
            <w:r w:rsidRPr="007A66B1">
              <w:t>dettaglio dei lavori da eseguire in amministrazione diretta</w:t>
            </w:r>
          </w:p>
        </w:tc>
        <w:tc>
          <w:tcPr>
            <w:tcW w:w="244" w:type="pct"/>
            <w:vAlign w:val="center"/>
          </w:tcPr>
          <w:p w14:paraId="06401CD1" w14:textId="77777777" w:rsidR="00746589" w:rsidRPr="007A66B1" w:rsidRDefault="00746589" w:rsidP="00746589">
            <w:pPr>
              <w:pStyle w:val="TableContents"/>
              <w:rPr>
                <w:noProof/>
              </w:rPr>
            </w:pPr>
          </w:p>
        </w:tc>
        <w:tc>
          <w:tcPr>
            <w:tcW w:w="266" w:type="pct"/>
            <w:vAlign w:val="center"/>
          </w:tcPr>
          <w:p w14:paraId="649E1FF1" w14:textId="77777777" w:rsidR="00746589" w:rsidRPr="007A66B1" w:rsidRDefault="00746589" w:rsidP="00746589">
            <w:pPr>
              <w:pStyle w:val="TableContents"/>
              <w:rPr>
                <w:noProof/>
              </w:rPr>
            </w:pPr>
          </w:p>
        </w:tc>
        <w:tc>
          <w:tcPr>
            <w:tcW w:w="241" w:type="pct"/>
            <w:vAlign w:val="center"/>
          </w:tcPr>
          <w:p w14:paraId="213C4C3A" w14:textId="77777777" w:rsidR="00746589" w:rsidRPr="007A66B1" w:rsidRDefault="00746589" w:rsidP="00746589">
            <w:pPr>
              <w:pStyle w:val="TableContents"/>
              <w:rPr>
                <w:noProof/>
              </w:rPr>
            </w:pPr>
          </w:p>
        </w:tc>
        <w:tc>
          <w:tcPr>
            <w:tcW w:w="519" w:type="pct"/>
            <w:vAlign w:val="center"/>
          </w:tcPr>
          <w:p w14:paraId="21450139" w14:textId="77777777" w:rsidR="00746589" w:rsidRPr="007A66B1" w:rsidRDefault="00746589" w:rsidP="00746589">
            <w:pPr>
              <w:pStyle w:val="TableContents"/>
              <w:rPr>
                <w:noProof/>
              </w:rPr>
            </w:pPr>
          </w:p>
        </w:tc>
        <w:tc>
          <w:tcPr>
            <w:tcW w:w="538" w:type="pct"/>
            <w:vAlign w:val="center"/>
          </w:tcPr>
          <w:p w14:paraId="6F4CAB5D" w14:textId="77777777" w:rsidR="00746589" w:rsidRPr="007A66B1" w:rsidRDefault="00746589" w:rsidP="00746589">
            <w:pPr>
              <w:pStyle w:val="TableContents"/>
              <w:rPr>
                <w:noProof/>
              </w:rPr>
            </w:pPr>
          </w:p>
        </w:tc>
        <w:tc>
          <w:tcPr>
            <w:tcW w:w="564" w:type="pct"/>
            <w:shd w:val="clear" w:color="auto" w:fill="auto"/>
            <w:vAlign w:val="center"/>
          </w:tcPr>
          <w:p w14:paraId="6B570FCF" w14:textId="77777777" w:rsidR="00746589" w:rsidRPr="007A66B1" w:rsidRDefault="00746589" w:rsidP="00746589">
            <w:pPr>
              <w:pStyle w:val="TableContents"/>
            </w:pPr>
          </w:p>
        </w:tc>
      </w:tr>
      <w:tr w:rsidR="00746589" w:rsidRPr="007A66B1" w14:paraId="5713F4E3" w14:textId="77777777" w:rsidTr="00746589">
        <w:trPr>
          <w:trHeight w:val="584"/>
        </w:trPr>
        <w:tc>
          <w:tcPr>
            <w:tcW w:w="233" w:type="pct"/>
            <w:vAlign w:val="center"/>
          </w:tcPr>
          <w:p w14:paraId="400F6722" w14:textId="77777777" w:rsidR="00746589" w:rsidRPr="007A66B1" w:rsidRDefault="00746589" w:rsidP="00746589">
            <w:pPr>
              <w:pStyle w:val="TableContents"/>
            </w:pPr>
            <w:r w:rsidRPr="007A66B1">
              <w:t>2.3</w:t>
            </w:r>
          </w:p>
        </w:tc>
        <w:tc>
          <w:tcPr>
            <w:tcW w:w="2394" w:type="pct"/>
            <w:vAlign w:val="center"/>
          </w:tcPr>
          <w:p w14:paraId="29F4546D" w14:textId="77777777" w:rsidR="00746589" w:rsidRPr="007A66B1" w:rsidRDefault="00746589" w:rsidP="00746589">
            <w:pPr>
              <w:pStyle w:val="TableContents"/>
            </w:pPr>
            <w:r w:rsidRPr="007A66B1">
              <w:t>individuazione del personale coinvolto nei lavori in amministrazione diretta</w:t>
            </w:r>
            <w:r>
              <w:t>.</w:t>
            </w:r>
          </w:p>
        </w:tc>
        <w:tc>
          <w:tcPr>
            <w:tcW w:w="244" w:type="pct"/>
            <w:vAlign w:val="center"/>
          </w:tcPr>
          <w:p w14:paraId="1D57A19B" w14:textId="77777777" w:rsidR="00746589" w:rsidRPr="007A66B1" w:rsidRDefault="00746589" w:rsidP="00746589">
            <w:pPr>
              <w:pStyle w:val="TableContents"/>
              <w:rPr>
                <w:noProof/>
              </w:rPr>
            </w:pPr>
          </w:p>
        </w:tc>
        <w:tc>
          <w:tcPr>
            <w:tcW w:w="266" w:type="pct"/>
            <w:vAlign w:val="center"/>
          </w:tcPr>
          <w:p w14:paraId="45DF8024" w14:textId="77777777" w:rsidR="00746589" w:rsidRPr="007A66B1" w:rsidRDefault="00746589" w:rsidP="00746589">
            <w:pPr>
              <w:pStyle w:val="TableContents"/>
              <w:rPr>
                <w:noProof/>
              </w:rPr>
            </w:pPr>
          </w:p>
        </w:tc>
        <w:tc>
          <w:tcPr>
            <w:tcW w:w="241" w:type="pct"/>
            <w:vAlign w:val="center"/>
          </w:tcPr>
          <w:p w14:paraId="2A43ADD6" w14:textId="77777777" w:rsidR="00746589" w:rsidRPr="007A66B1" w:rsidRDefault="00746589" w:rsidP="00746589">
            <w:pPr>
              <w:pStyle w:val="TableContents"/>
              <w:rPr>
                <w:noProof/>
              </w:rPr>
            </w:pPr>
          </w:p>
        </w:tc>
        <w:tc>
          <w:tcPr>
            <w:tcW w:w="519" w:type="pct"/>
            <w:vAlign w:val="center"/>
          </w:tcPr>
          <w:p w14:paraId="0170AC89" w14:textId="77777777" w:rsidR="00746589" w:rsidRPr="007A66B1" w:rsidRDefault="00746589" w:rsidP="00746589">
            <w:pPr>
              <w:pStyle w:val="TableContents"/>
              <w:rPr>
                <w:noProof/>
              </w:rPr>
            </w:pPr>
          </w:p>
        </w:tc>
        <w:tc>
          <w:tcPr>
            <w:tcW w:w="538" w:type="pct"/>
            <w:vAlign w:val="center"/>
          </w:tcPr>
          <w:p w14:paraId="5A97A350" w14:textId="77777777" w:rsidR="00746589" w:rsidRPr="007A66B1" w:rsidRDefault="00746589" w:rsidP="00746589">
            <w:pPr>
              <w:pStyle w:val="TableContents"/>
              <w:rPr>
                <w:noProof/>
              </w:rPr>
            </w:pPr>
          </w:p>
        </w:tc>
        <w:tc>
          <w:tcPr>
            <w:tcW w:w="564" w:type="pct"/>
            <w:shd w:val="clear" w:color="auto" w:fill="auto"/>
            <w:vAlign w:val="center"/>
          </w:tcPr>
          <w:p w14:paraId="06611FF7" w14:textId="77777777" w:rsidR="00746589" w:rsidRPr="007A66B1" w:rsidRDefault="00746589" w:rsidP="00746589">
            <w:pPr>
              <w:pStyle w:val="TableContents"/>
            </w:pPr>
          </w:p>
        </w:tc>
      </w:tr>
      <w:tr w:rsidR="00746589" w:rsidRPr="007A66B1" w14:paraId="18460895" w14:textId="77777777" w:rsidTr="00746589">
        <w:trPr>
          <w:trHeight w:val="396"/>
        </w:trPr>
        <w:tc>
          <w:tcPr>
            <w:tcW w:w="233" w:type="pct"/>
            <w:vAlign w:val="center"/>
          </w:tcPr>
          <w:p w14:paraId="33A67E1C" w14:textId="77777777" w:rsidR="00746589" w:rsidRPr="007A66B1" w:rsidRDefault="00746589" w:rsidP="00746589">
            <w:pPr>
              <w:pStyle w:val="TableContents"/>
            </w:pPr>
            <w:r w:rsidRPr="007A66B1">
              <w:t>3.</w:t>
            </w:r>
          </w:p>
        </w:tc>
        <w:tc>
          <w:tcPr>
            <w:tcW w:w="2394" w:type="pct"/>
            <w:vAlign w:val="center"/>
          </w:tcPr>
          <w:p w14:paraId="1540C341" w14:textId="77777777" w:rsidR="00746589" w:rsidRPr="004808BF" w:rsidRDefault="00746589" w:rsidP="00746589">
            <w:pPr>
              <w:pStyle w:val="TableContents"/>
              <w:rPr>
                <w:sz w:val="10"/>
                <w:szCs w:val="10"/>
              </w:rPr>
            </w:pPr>
          </w:p>
          <w:p w14:paraId="708F483C" w14:textId="77777777" w:rsidR="00746589" w:rsidRDefault="00746589" w:rsidP="00746589">
            <w:pPr>
              <w:pStyle w:val="TableContents"/>
            </w:pPr>
            <w:r w:rsidRPr="007A66B1">
              <w:t>Il RUP/Dirigente ha predisposto ordini di servizio (o altro atto) per l’individuazione del personale coinvolto nei lavori in amministrazione diretta</w:t>
            </w:r>
          </w:p>
          <w:p w14:paraId="43D32BC5" w14:textId="77777777" w:rsidR="00746589" w:rsidRPr="004808BF" w:rsidRDefault="00746589" w:rsidP="00746589">
            <w:pPr>
              <w:pStyle w:val="TableContents"/>
              <w:rPr>
                <w:sz w:val="10"/>
                <w:szCs w:val="10"/>
              </w:rPr>
            </w:pPr>
          </w:p>
        </w:tc>
        <w:tc>
          <w:tcPr>
            <w:tcW w:w="244" w:type="pct"/>
            <w:vAlign w:val="center"/>
          </w:tcPr>
          <w:p w14:paraId="1742F5B7" w14:textId="77777777" w:rsidR="00746589" w:rsidRPr="007A66B1" w:rsidRDefault="00746589" w:rsidP="00746589">
            <w:pPr>
              <w:pStyle w:val="TableContents"/>
              <w:rPr>
                <w:noProof/>
              </w:rPr>
            </w:pPr>
          </w:p>
        </w:tc>
        <w:tc>
          <w:tcPr>
            <w:tcW w:w="266" w:type="pct"/>
            <w:vAlign w:val="center"/>
          </w:tcPr>
          <w:p w14:paraId="7ED93C74" w14:textId="77777777" w:rsidR="00746589" w:rsidRPr="007A66B1" w:rsidRDefault="00746589" w:rsidP="00746589">
            <w:pPr>
              <w:pStyle w:val="TableContents"/>
              <w:rPr>
                <w:noProof/>
              </w:rPr>
            </w:pPr>
          </w:p>
        </w:tc>
        <w:tc>
          <w:tcPr>
            <w:tcW w:w="241" w:type="pct"/>
            <w:vAlign w:val="center"/>
          </w:tcPr>
          <w:p w14:paraId="6EF11936" w14:textId="77777777" w:rsidR="00746589" w:rsidRPr="007A66B1" w:rsidRDefault="00746589" w:rsidP="00746589">
            <w:pPr>
              <w:pStyle w:val="TableContents"/>
              <w:rPr>
                <w:noProof/>
              </w:rPr>
            </w:pPr>
          </w:p>
        </w:tc>
        <w:tc>
          <w:tcPr>
            <w:tcW w:w="519" w:type="pct"/>
            <w:vAlign w:val="center"/>
          </w:tcPr>
          <w:p w14:paraId="32611C30" w14:textId="77777777" w:rsidR="00746589" w:rsidRPr="007A66B1" w:rsidRDefault="00746589" w:rsidP="00746589">
            <w:pPr>
              <w:pStyle w:val="TableContents"/>
              <w:rPr>
                <w:noProof/>
              </w:rPr>
            </w:pPr>
          </w:p>
        </w:tc>
        <w:tc>
          <w:tcPr>
            <w:tcW w:w="538" w:type="pct"/>
            <w:vAlign w:val="center"/>
          </w:tcPr>
          <w:p w14:paraId="528322BF" w14:textId="77777777" w:rsidR="00746589" w:rsidRPr="007A66B1" w:rsidRDefault="00746589" w:rsidP="00746589">
            <w:pPr>
              <w:pStyle w:val="TableContents"/>
              <w:rPr>
                <w:noProof/>
              </w:rPr>
            </w:pPr>
          </w:p>
        </w:tc>
        <w:tc>
          <w:tcPr>
            <w:tcW w:w="564" w:type="pct"/>
            <w:shd w:val="clear" w:color="auto" w:fill="auto"/>
            <w:vAlign w:val="center"/>
          </w:tcPr>
          <w:p w14:paraId="0BD8D3E7" w14:textId="77777777" w:rsidR="00746589" w:rsidRPr="007A66B1" w:rsidRDefault="00746589" w:rsidP="00746589">
            <w:pPr>
              <w:pStyle w:val="TableContents"/>
            </w:pPr>
          </w:p>
        </w:tc>
      </w:tr>
      <w:tr w:rsidR="00746589" w:rsidRPr="007A66B1" w14:paraId="4A501CAE" w14:textId="77777777" w:rsidTr="00746589">
        <w:trPr>
          <w:trHeight w:val="396"/>
        </w:trPr>
        <w:tc>
          <w:tcPr>
            <w:tcW w:w="233" w:type="pct"/>
            <w:vAlign w:val="center"/>
          </w:tcPr>
          <w:p w14:paraId="51C3F06E" w14:textId="77777777" w:rsidR="00746589" w:rsidRPr="007A66B1" w:rsidRDefault="00746589" w:rsidP="00746589">
            <w:pPr>
              <w:pStyle w:val="TableContents"/>
            </w:pPr>
            <w:r w:rsidRPr="007A66B1">
              <w:t>4.</w:t>
            </w:r>
          </w:p>
        </w:tc>
        <w:tc>
          <w:tcPr>
            <w:tcW w:w="2394" w:type="pct"/>
            <w:vAlign w:val="center"/>
          </w:tcPr>
          <w:p w14:paraId="64EB7D8E" w14:textId="77777777" w:rsidR="00746589" w:rsidRPr="007A66B1" w:rsidRDefault="00746589" w:rsidP="00746589">
            <w:pPr>
              <w:pStyle w:val="TableContents"/>
            </w:pPr>
            <w:r w:rsidRPr="007A66B1">
              <w:t>Il RUP ha predisposto la tenuta della contabilità dei lavori</w:t>
            </w:r>
            <w:r>
              <w:t>:</w:t>
            </w:r>
          </w:p>
        </w:tc>
        <w:tc>
          <w:tcPr>
            <w:tcW w:w="244" w:type="pct"/>
            <w:vAlign w:val="center"/>
          </w:tcPr>
          <w:p w14:paraId="393CA95F" w14:textId="77777777" w:rsidR="00746589" w:rsidRPr="007A66B1" w:rsidRDefault="00746589" w:rsidP="00746589">
            <w:pPr>
              <w:pStyle w:val="TableContents"/>
              <w:rPr>
                <w:noProof/>
              </w:rPr>
            </w:pPr>
          </w:p>
        </w:tc>
        <w:tc>
          <w:tcPr>
            <w:tcW w:w="266" w:type="pct"/>
            <w:vAlign w:val="center"/>
          </w:tcPr>
          <w:p w14:paraId="673A73DB" w14:textId="77777777" w:rsidR="00746589" w:rsidRPr="007A66B1" w:rsidRDefault="00746589" w:rsidP="00746589">
            <w:pPr>
              <w:pStyle w:val="TableContents"/>
              <w:rPr>
                <w:noProof/>
              </w:rPr>
            </w:pPr>
          </w:p>
        </w:tc>
        <w:tc>
          <w:tcPr>
            <w:tcW w:w="241" w:type="pct"/>
            <w:vAlign w:val="center"/>
          </w:tcPr>
          <w:p w14:paraId="487B8A4D" w14:textId="77777777" w:rsidR="00746589" w:rsidRPr="007A66B1" w:rsidRDefault="00746589" w:rsidP="00746589">
            <w:pPr>
              <w:pStyle w:val="TableContents"/>
              <w:rPr>
                <w:noProof/>
              </w:rPr>
            </w:pPr>
          </w:p>
        </w:tc>
        <w:tc>
          <w:tcPr>
            <w:tcW w:w="519" w:type="pct"/>
            <w:vAlign w:val="center"/>
          </w:tcPr>
          <w:p w14:paraId="46757B79" w14:textId="77777777" w:rsidR="00746589" w:rsidRPr="007A66B1" w:rsidRDefault="00746589" w:rsidP="00746589">
            <w:pPr>
              <w:pStyle w:val="TableContents"/>
              <w:rPr>
                <w:noProof/>
              </w:rPr>
            </w:pPr>
          </w:p>
        </w:tc>
        <w:tc>
          <w:tcPr>
            <w:tcW w:w="538" w:type="pct"/>
            <w:vAlign w:val="center"/>
          </w:tcPr>
          <w:p w14:paraId="240EA015" w14:textId="77777777" w:rsidR="00746589" w:rsidRPr="007A66B1" w:rsidRDefault="00746589" w:rsidP="00746589">
            <w:pPr>
              <w:pStyle w:val="TableContents"/>
              <w:rPr>
                <w:noProof/>
              </w:rPr>
            </w:pPr>
          </w:p>
        </w:tc>
        <w:tc>
          <w:tcPr>
            <w:tcW w:w="564" w:type="pct"/>
            <w:shd w:val="clear" w:color="auto" w:fill="auto"/>
            <w:vAlign w:val="center"/>
          </w:tcPr>
          <w:p w14:paraId="60201846" w14:textId="77777777" w:rsidR="00746589" w:rsidRPr="007A66B1" w:rsidRDefault="00746589" w:rsidP="00746589">
            <w:pPr>
              <w:pStyle w:val="TableContents"/>
            </w:pPr>
          </w:p>
        </w:tc>
      </w:tr>
      <w:tr w:rsidR="00746589" w:rsidRPr="007A66B1" w14:paraId="757F1CDA" w14:textId="77777777" w:rsidTr="00746589">
        <w:trPr>
          <w:trHeight w:val="396"/>
        </w:trPr>
        <w:tc>
          <w:tcPr>
            <w:tcW w:w="233" w:type="pct"/>
            <w:vAlign w:val="center"/>
          </w:tcPr>
          <w:p w14:paraId="7E692496" w14:textId="77777777" w:rsidR="00746589" w:rsidRPr="007A66B1" w:rsidRDefault="00746589" w:rsidP="00746589">
            <w:pPr>
              <w:pStyle w:val="TableContents"/>
            </w:pPr>
            <w:r w:rsidRPr="007A66B1">
              <w:t>4.1</w:t>
            </w:r>
          </w:p>
        </w:tc>
        <w:tc>
          <w:tcPr>
            <w:tcW w:w="2394" w:type="pct"/>
            <w:vAlign w:val="center"/>
          </w:tcPr>
          <w:p w14:paraId="22AD857B" w14:textId="77777777" w:rsidR="00746589" w:rsidRPr="007A66B1" w:rsidRDefault="00746589" w:rsidP="00746589">
            <w:pPr>
              <w:pStyle w:val="TableContents"/>
            </w:pPr>
            <w:r w:rsidRPr="004808BF">
              <w:t xml:space="preserve">l’acquisto dei materiali è stato regolarmente tracciato dal </w:t>
            </w:r>
            <w:r w:rsidRPr="007A66B1">
              <w:t>RUP</w:t>
            </w:r>
          </w:p>
        </w:tc>
        <w:tc>
          <w:tcPr>
            <w:tcW w:w="244" w:type="pct"/>
            <w:vAlign w:val="center"/>
          </w:tcPr>
          <w:p w14:paraId="75E6843D" w14:textId="77777777" w:rsidR="00746589" w:rsidRPr="007A66B1" w:rsidRDefault="00746589" w:rsidP="00746589">
            <w:pPr>
              <w:pStyle w:val="TableContents"/>
              <w:rPr>
                <w:noProof/>
              </w:rPr>
            </w:pPr>
          </w:p>
        </w:tc>
        <w:tc>
          <w:tcPr>
            <w:tcW w:w="266" w:type="pct"/>
            <w:vAlign w:val="center"/>
          </w:tcPr>
          <w:p w14:paraId="276C2015" w14:textId="77777777" w:rsidR="00746589" w:rsidRPr="007A66B1" w:rsidRDefault="00746589" w:rsidP="00746589">
            <w:pPr>
              <w:pStyle w:val="TableContents"/>
              <w:rPr>
                <w:noProof/>
              </w:rPr>
            </w:pPr>
          </w:p>
        </w:tc>
        <w:tc>
          <w:tcPr>
            <w:tcW w:w="241" w:type="pct"/>
            <w:vAlign w:val="center"/>
          </w:tcPr>
          <w:p w14:paraId="7A178C48" w14:textId="77777777" w:rsidR="00746589" w:rsidRPr="007A66B1" w:rsidRDefault="00746589" w:rsidP="00746589">
            <w:pPr>
              <w:pStyle w:val="TableContents"/>
              <w:rPr>
                <w:noProof/>
              </w:rPr>
            </w:pPr>
          </w:p>
        </w:tc>
        <w:tc>
          <w:tcPr>
            <w:tcW w:w="519" w:type="pct"/>
            <w:vAlign w:val="center"/>
          </w:tcPr>
          <w:p w14:paraId="746DB15F" w14:textId="77777777" w:rsidR="00746589" w:rsidRPr="007A66B1" w:rsidRDefault="00746589" w:rsidP="00746589">
            <w:pPr>
              <w:pStyle w:val="TableContents"/>
              <w:rPr>
                <w:noProof/>
              </w:rPr>
            </w:pPr>
          </w:p>
        </w:tc>
        <w:tc>
          <w:tcPr>
            <w:tcW w:w="538" w:type="pct"/>
            <w:vAlign w:val="center"/>
          </w:tcPr>
          <w:p w14:paraId="2F3A763C" w14:textId="77777777" w:rsidR="00746589" w:rsidRPr="007A66B1" w:rsidRDefault="00746589" w:rsidP="00746589">
            <w:pPr>
              <w:pStyle w:val="TableContents"/>
              <w:rPr>
                <w:noProof/>
              </w:rPr>
            </w:pPr>
          </w:p>
        </w:tc>
        <w:tc>
          <w:tcPr>
            <w:tcW w:w="564" w:type="pct"/>
            <w:shd w:val="clear" w:color="auto" w:fill="auto"/>
            <w:vAlign w:val="center"/>
          </w:tcPr>
          <w:p w14:paraId="70D6A4D9" w14:textId="77777777" w:rsidR="00746589" w:rsidRPr="007A66B1" w:rsidRDefault="00746589" w:rsidP="00746589">
            <w:pPr>
              <w:pStyle w:val="TableContents"/>
            </w:pPr>
          </w:p>
        </w:tc>
      </w:tr>
      <w:tr w:rsidR="00746589" w:rsidRPr="007A66B1" w14:paraId="78FD41C3" w14:textId="77777777" w:rsidTr="00746589">
        <w:trPr>
          <w:trHeight w:val="396"/>
        </w:trPr>
        <w:tc>
          <w:tcPr>
            <w:tcW w:w="233" w:type="pct"/>
            <w:vAlign w:val="center"/>
          </w:tcPr>
          <w:p w14:paraId="2882D97F" w14:textId="77777777" w:rsidR="00746589" w:rsidRPr="007A66B1" w:rsidRDefault="00746589" w:rsidP="00746589">
            <w:pPr>
              <w:pStyle w:val="TableContents"/>
            </w:pPr>
            <w:r w:rsidRPr="007A66B1">
              <w:t>4.2</w:t>
            </w:r>
          </w:p>
        </w:tc>
        <w:tc>
          <w:tcPr>
            <w:tcW w:w="2394" w:type="pct"/>
            <w:vAlign w:val="center"/>
          </w:tcPr>
          <w:p w14:paraId="3EDEB22E" w14:textId="77777777" w:rsidR="00746589" w:rsidRPr="007A66B1" w:rsidRDefault="00746589" w:rsidP="00746589">
            <w:pPr>
              <w:pStyle w:val="TableContents"/>
            </w:pPr>
            <w:r w:rsidRPr="007A66B1">
              <w:t>è stato tenuto un calendario delle giornate di lavoro effettuate dal personale dipendente</w:t>
            </w:r>
          </w:p>
        </w:tc>
        <w:tc>
          <w:tcPr>
            <w:tcW w:w="244" w:type="pct"/>
            <w:vAlign w:val="center"/>
          </w:tcPr>
          <w:p w14:paraId="00666EC6" w14:textId="77777777" w:rsidR="00746589" w:rsidRPr="007A66B1" w:rsidRDefault="00746589" w:rsidP="00746589">
            <w:pPr>
              <w:pStyle w:val="TableContents"/>
              <w:rPr>
                <w:noProof/>
              </w:rPr>
            </w:pPr>
          </w:p>
        </w:tc>
        <w:tc>
          <w:tcPr>
            <w:tcW w:w="266" w:type="pct"/>
            <w:vAlign w:val="center"/>
          </w:tcPr>
          <w:p w14:paraId="74B45028" w14:textId="77777777" w:rsidR="00746589" w:rsidRPr="007A66B1" w:rsidRDefault="00746589" w:rsidP="00746589">
            <w:pPr>
              <w:pStyle w:val="TableContents"/>
              <w:rPr>
                <w:noProof/>
              </w:rPr>
            </w:pPr>
          </w:p>
        </w:tc>
        <w:tc>
          <w:tcPr>
            <w:tcW w:w="241" w:type="pct"/>
            <w:vAlign w:val="center"/>
          </w:tcPr>
          <w:p w14:paraId="44741182" w14:textId="77777777" w:rsidR="00746589" w:rsidRPr="007A66B1" w:rsidRDefault="00746589" w:rsidP="00746589">
            <w:pPr>
              <w:pStyle w:val="TableContents"/>
              <w:rPr>
                <w:noProof/>
              </w:rPr>
            </w:pPr>
          </w:p>
        </w:tc>
        <w:tc>
          <w:tcPr>
            <w:tcW w:w="519" w:type="pct"/>
            <w:vAlign w:val="center"/>
          </w:tcPr>
          <w:p w14:paraId="33D07D92" w14:textId="77777777" w:rsidR="00746589" w:rsidRPr="007A66B1" w:rsidRDefault="00746589" w:rsidP="00746589">
            <w:pPr>
              <w:pStyle w:val="TableContents"/>
              <w:rPr>
                <w:noProof/>
              </w:rPr>
            </w:pPr>
          </w:p>
        </w:tc>
        <w:tc>
          <w:tcPr>
            <w:tcW w:w="538" w:type="pct"/>
            <w:vAlign w:val="center"/>
          </w:tcPr>
          <w:p w14:paraId="606E1F9B" w14:textId="77777777" w:rsidR="00746589" w:rsidRPr="007A66B1" w:rsidRDefault="00746589" w:rsidP="00746589">
            <w:pPr>
              <w:pStyle w:val="TableContents"/>
              <w:rPr>
                <w:noProof/>
              </w:rPr>
            </w:pPr>
          </w:p>
        </w:tc>
        <w:tc>
          <w:tcPr>
            <w:tcW w:w="564" w:type="pct"/>
            <w:shd w:val="clear" w:color="auto" w:fill="auto"/>
            <w:vAlign w:val="center"/>
          </w:tcPr>
          <w:p w14:paraId="7BBF67C7" w14:textId="77777777" w:rsidR="00746589" w:rsidRPr="007A66B1" w:rsidRDefault="00746589" w:rsidP="00746589">
            <w:pPr>
              <w:pStyle w:val="TableContents"/>
            </w:pPr>
          </w:p>
        </w:tc>
      </w:tr>
      <w:tr w:rsidR="00746589" w:rsidRPr="007A66B1" w14:paraId="4580CAB9" w14:textId="77777777" w:rsidTr="00746589">
        <w:trPr>
          <w:trHeight w:val="396"/>
        </w:trPr>
        <w:tc>
          <w:tcPr>
            <w:tcW w:w="233" w:type="pct"/>
            <w:vAlign w:val="center"/>
          </w:tcPr>
          <w:p w14:paraId="26D0DB70" w14:textId="77777777" w:rsidR="00746589" w:rsidRPr="007A66B1" w:rsidRDefault="00746589" w:rsidP="00746589">
            <w:pPr>
              <w:pStyle w:val="TableContents"/>
            </w:pPr>
            <w:r w:rsidRPr="007A66B1">
              <w:t>4.3</w:t>
            </w:r>
          </w:p>
        </w:tc>
        <w:tc>
          <w:tcPr>
            <w:tcW w:w="2394" w:type="pct"/>
            <w:vAlign w:val="center"/>
          </w:tcPr>
          <w:p w14:paraId="357F2C6F" w14:textId="77777777" w:rsidR="00746589" w:rsidRDefault="00746589" w:rsidP="00746589">
            <w:pPr>
              <w:pStyle w:val="TableContents"/>
            </w:pPr>
            <w:r w:rsidRPr="007A66B1">
              <w:t>nelle buste paga del personale è presente un riferimento all’importo corrisposto in relazione ai lavori eseguiti in amministrazione diretta</w:t>
            </w:r>
            <w:r>
              <w:t>.</w:t>
            </w:r>
          </w:p>
          <w:p w14:paraId="6AD86282" w14:textId="77777777" w:rsidR="00746589" w:rsidRPr="00DD4A37" w:rsidRDefault="00746589" w:rsidP="00746589">
            <w:pPr>
              <w:pStyle w:val="TableContents"/>
              <w:rPr>
                <w:sz w:val="6"/>
                <w:szCs w:val="6"/>
              </w:rPr>
            </w:pPr>
          </w:p>
        </w:tc>
        <w:tc>
          <w:tcPr>
            <w:tcW w:w="244" w:type="pct"/>
            <w:vAlign w:val="center"/>
          </w:tcPr>
          <w:p w14:paraId="0A47FA4F" w14:textId="77777777" w:rsidR="00746589" w:rsidRPr="007A66B1" w:rsidRDefault="00746589" w:rsidP="00746589">
            <w:pPr>
              <w:pStyle w:val="TableContents"/>
              <w:rPr>
                <w:noProof/>
              </w:rPr>
            </w:pPr>
          </w:p>
        </w:tc>
        <w:tc>
          <w:tcPr>
            <w:tcW w:w="266" w:type="pct"/>
            <w:vAlign w:val="center"/>
          </w:tcPr>
          <w:p w14:paraId="065A5D87" w14:textId="77777777" w:rsidR="00746589" w:rsidRPr="007A66B1" w:rsidRDefault="00746589" w:rsidP="00746589">
            <w:pPr>
              <w:pStyle w:val="TableContents"/>
              <w:rPr>
                <w:noProof/>
              </w:rPr>
            </w:pPr>
          </w:p>
        </w:tc>
        <w:tc>
          <w:tcPr>
            <w:tcW w:w="241" w:type="pct"/>
            <w:vAlign w:val="center"/>
          </w:tcPr>
          <w:p w14:paraId="53C2B9B1" w14:textId="77777777" w:rsidR="00746589" w:rsidRPr="007A66B1" w:rsidRDefault="00746589" w:rsidP="00746589">
            <w:pPr>
              <w:pStyle w:val="TableContents"/>
              <w:rPr>
                <w:noProof/>
              </w:rPr>
            </w:pPr>
          </w:p>
        </w:tc>
        <w:tc>
          <w:tcPr>
            <w:tcW w:w="519" w:type="pct"/>
            <w:vAlign w:val="center"/>
          </w:tcPr>
          <w:p w14:paraId="705A973C" w14:textId="77777777" w:rsidR="00746589" w:rsidRPr="007A66B1" w:rsidRDefault="00746589" w:rsidP="00746589">
            <w:pPr>
              <w:pStyle w:val="TableContents"/>
              <w:rPr>
                <w:noProof/>
              </w:rPr>
            </w:pPr>
          </w:p>
        </w:tc>
        <w:tc>
          <w:tcPr>
            <w:tcW w:w="538" w:type="pct"/>
            <w:vAlign w:val="center"/>
          </w:tcPr>
          <w:p w14:paraId="5E68D421" w14:textId="77777777" w:rsidR="00746589" w:rsidRPr="007A66B1" w:rsidRDefault="00746589" w:rsidP="00746589">
            <w:pPr>
              <w:pStyle w:val="TableContents"/>
              <w:rPr>
                <w:noProof/>
              </w:rPr>
            </w:pPr>
          </w:p>
        </w:tc>
        <w:tc>
          <w:tcPr>
            <w:tcW w:w="564" w:type="pct"/>
            <w:shd w:val="clear" w:color="auto" w:fill="auto"/>
            <w:vAlign w:val="center"/>
          </w:tcPr>
          <w:p w14:paraId="769ECF3A" w14:textId="77777777" w:rsidR="00746589" w:rsidRPr="007A66B1" w:rsidRDefault="00746589" w:rsidP="00746589">
            <w:pPr>
              <w:pStyle w:val="TableContents"/>
            </w:pPr>
          </w:p>
        </w:tc>
      </w:tr>
      <w:tr w:rsidR="00746589" w:rsidRPr="007A66B1" w14:paraId="76756FC1" w14:textId="77777777" w:rsidTr="00746589">
        <w:trPr>
          <w:trHeight w:val="396"/>
        </w:trPr>
        <w:tc>
          <w:tcPr>
            <w:tcW w:w="233" w:type="pct"/>
            <w:vAlign w:val="center"/>
          </w:tcPr>
          <w:p w14:paraId="78EDEF59" w14:textId="77777777" w:rsidR="00746589" w:rsidRPr="007A66B1" w:rsidRDefault="00746589" w:rsidP="00746589">
            <w:pPr>
              <w:pStyle w:val="TableContents"/>
            </w:pPr>
            <w:r w:rsidRPr="007A66B1">
              <w:t>5</w:t>
            </w:r>
          </w:p>
        </w:tc>
        <w:tc>
          <w:tcPr>
            <w:tcW w:w="2394" w:type="pct"/>
            <w:vAlign w:val="center"/>
          </w:tcPr>
          <w:p w14:paraId="5B0428DC" w14:textId="77777777" w:rsidR="00746589" w:rsidRPr="004808BF" w:rsidRDefault="00746589" w:rsidP="00746589">
            <w:pPr>
              <w:pStyle w:val="TableContents"/>
              <w:rPr>
                <w:sz w:val="12"/>
                <w:szCs w:val="12"/>
              </w:rPr>
            </w:pPr>
          </w:p>
          <w:p w14:paraId="49A05FC1" w14:textId="77777777" w:rsidR="00746589" w:rsidRDefault="00746589" w:rsidP="00746589">
            <w:pPr>
              <w:pStyle w:val="TableContents"/>
            </w:pPr>
            <w:proofErr w:type="gramStart"/>
            <w:r w:rsidRPr="007A66B1">
              <w:t>E’</w:t>
            </w:r>
            <w:proofErr w:type="gramEnd"/>
            <w:r w:rsidRPr="007A66B1">
              <w:t xml:space="preserve"> stato redatto il certificato di regolare esecuzione dell’opera </w:t>
            </w:r>
            <w:r>
              <w:t xml:space="preserve">o il certificato di collaudo entro 3 mesi dalla data di ultimazione lavori oggetto del contratto. </w:t>
            </w:r>
          </w:p>
          <w:p w14:paraId="2886552B" w14:textId="77777777" w:rsidR="00746589" w:rsidRPr="004808BF" w:rsidRDefault="00746589" w:rsidP="00746589">
            <w:pPr>
              <w:pStyle w:val="TableContents"/>
              <w:rPr>
                <w:sz w:val="12"/>
                <w:szCs w:val="12"/>
              </w:rPr>
            </w:pPr>
          </w:p>
        </w:tc>
        <w:tc>
          <w:tcPr>
            <w:tcW w:w="244" w:type="pct"/>
            <w:vAlign w:val="center"/>
          </w:tcPr>
          <w:p w14:paraId="447E153B" w14:textId="77777777" w:rsidR="00746589" w:rsidRPr="007A66B1" w:rsidRDefault="00746589" w:rsidP="00746589">
            <w:pPr>
              <w:pStyle w:val="TableContents"/>
              <w:rPr>
                <w:noProof/>
              </w:rPr>
            </w:pPr>
          </w:p>
        </w:tc>
        <w:tc>
          <w:tcPr>
            <w:tcW w:w="266" w:type="pct"/>
            <w:vAlign w:val="center"/>
          </w:tcPr>
          <w:p w14:paraId="340164A2" w14:textId="77777777" w:rsidR="00746589" w:rsidRPr="007A66B1" w:rsidRDefault="00746589" w:rsidP="00746589">
            <w:pPr>
              <w:pStyle w:val="TableContents"/>
              <w:rPr>
                <w:noProof/>
              </w:rPr>
            </w:pPr>
          </w:p>
        </w:tc>
        <w:tc>
          <w:tcPr>
            <w:tcW w:w="241" w:type="pct"/>
            <w:vAlign w:val="center"/>
          </w:tcPr>
          <w:p w14:paraId="347E596B" w14:textId="77777777" w:rsidR="00746589" w:rsidRPr="007A66B1" w:rsidRDefault="00746589" w:rsidP="00746589">
            <w:pPr>
              <w:pStyle w:val="TableContents"/>
              <w:rPr>
                <w:noProof/>
              </w:rPr>
            </w:pPr>
          </w:p>
        </w:tc>
        <w:tc>
          <w:tcPr>
            <w:tcW w:w="519" w:type="pct"/>
            <w:vAlign w:val="center"/>
          </w:tcPr>
          <w:p w14:paraId="6E392B0B" w14:textId="77777777" w:rsidR="00746589" w:rsidRPr="007A66B1" w:rsidRDefault="00746589" w:rsidP="00746589">
            <w:pPr>
              <w:pStyle w:val="TableContents"/>
              <w:rPr>
                <w:noProof/>
              </w:rPr>
            </w:pPr>
          </w:p>
        </w:tc>
        <w:tc>
          <w:tcPr>
            <w:tcW w:w="538" w:type="pct"/>
            <w:vAlign w:val="center"/>
          </w:tcPr>
          <w:p w14:paraId="223548A6" w14:textId="77777777" w:rsidR="00746589" w:rsidRPr="007A66B1" w:rsidRDefault="00746589" w:rsidP="00746589">
            <w:pPr>
              <w:pStyle w:val="TableContents"/>
              <w:rPr>
                <w:noProof/>
              </w:rPr>
            </w:pPr>
          </w:p>
        </w:tc>
        <w:tc>
          <w:tcPr>
            <w:tcW w:w="564" w:type="pct"/>
            <w:shd w:val="clear" w:color="auto" w:fill="auto"/>
            <w:vAlign w:val="center"/>
          </w:tcPr>
          <w:p w14:paraId="7130C153" w14:textId="77777777" w:rsidR="00746589" w:rsidRPr="007A66B1" w:rsidRDefault="00746589" w:rsidP="00746589">
            <w:pPr>
              <w:pStyle w:val="TableContents"/>
            </w:pPr>
          </w:p>
        </w:tc>
      </w:tr>
    </w:tbl>
    <w:p w14:paraId="1FE76180" w14:textId="77777777" w:rsidR="00316C8D" w:rsidRPr="00316C8D" w:rsidRDefault="00316C8D" w:rsidP="00316C8D">
      <w:pPr>
        <w:spacing w:after="57" w:line="264" w:lineRule="auto"/>
        <w:jc w:val="both"/>
        <w:rPr>
          <w:rFonts w:eastAsia="SF Pro Text" w:cs="SF Pro Text"/>
          <w:szCs w:val="22"/>
          <w:u w:val="single"/>
        </w:rPr>
      </w:pPr>
    </w:p>
    <w:p w14:paraId="0A94292B" w14:textId="77777777" w:rsidR="00316C8D" w:rsidRPr="00316C8D" w:rsidRDefault="00316C8D" w:rsidP="00316C8D">
      <w:pPr>
        <w:spacing w:after="57" w:line="264" w:lineRule="auto"/>
        <w:jc w:val="both"/>
        <w:rPr>
          <w:rFonts w:eastAsia="SF Pro Text" w:cs="SF Pro Text"/>
          <w:szCs w:val="22"/>
          <w:u w:val="single"/>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316C8D" w:rsidRPr="00316C8D" w14:paraId="5B9A92D3" w14:textId="77777777" w:rsidTr="00316C8D">
        <w:trPr>
          <w:jc w:val="center"/>
        </w:trPr>
        <w:tc>
          <w:tcPr>
            <w:tcW w:w="4245" w:type="dxa"/>
            <w:tcMar>
              <w:top w:w="55" w:type="dxa"/>
              <w:left w:w="55" w:type="dxa"/>
              <w:bottom w:w="55" w:type="dxa"/>
              <w:right w:w="55" w:type="dxa"/>
            </w:tcMar>
          </w:tcPr>
          <w:p w14:paraId="70FC1CE7"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Data</w:t>
            </w:r>
          </w:p>
          <w:p w14:paraId="12EDB24C" w14:textId="77777777" w:rsidR="00316C8D" w:rsidRPr="00316C8D" w:rsidRDefault="00316C8D" w:rsidP="00316C8D">
            <w:pPr>
              <w:suppressLineNumbers/>
              <w:suppressAutoHyphens/>
              <w:spacing w:after="0" w:line="240" w:lineRule="auto"/>
              <w:jc w:val="center"/>
              <w:rPr>
                <w:rFonts w:eastAsia="SF Pro Text" w:cs="SF Pro Text"/>
                <w:szCs w:val="22"/>
              </w:rPr>
            </w:pPr>
          </w:p>
          <w:p w14:paraId="43DDC222"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________________</w:t>
            </w:r>
          </w:p>
        </w:tc>
        <w:tc>
          <w:tcPr>
            <w:tcW w:w="6135" w:type="dxa"/>
            <w:tcMar>
              <w:top w:w="55" w:type="dxa"/>
              <w:left w:w="55" w:type="dxa"/>
              <w:bottom w:w="55" w:type="dxa"/>
              <w:right w:w="55" w:type="dxa"/>
            </w:tcMar>
          </w:tcPr>
          <w:p w14:paraId="2D6D78DB"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Firma del RUP</w:t>
            </w:r>
          </w:p>
          <w:p w14:paraId="5BC22F9D" w14:textId="77777777" w:rsidR="00316C8D" w:rsidRPr="00316C8D" w:rsidRDefault="00316C8D" w:rsidP="00316C8D">
            <w:pPr>
              <w:suppressLineNumbers/>
              <w:suppressAutoHyphens/>
              <w:spacing w:after="0" w:line="240" w:lineRule="auto"/>
              <w:jc w:val="center"/>
              <w:rPr>
                <w:rFonts w:eastAsia="SF Pro Text" w:cs="SF Pro Text"/>
                <w:szCs w:val="22"/>
              </w:rPr>
            </w:pPr>
          </w:p>
          <w:p w14:paraId="43A993DE"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________________</w:t>
            </w:r>
          </w:p>
        </w:tc>
      </w:tr>
    </w:tbl>
    <w:p w14:paraId="53FF8710" w14:textId="35731F91" w:rsidR="00746589" w:rsidRDefault="00746589" w:rsidP="00316C8D">
      <w:pPr>
        <w:suppressAutoHyphens/>
        <w:spacing w:after="0" w:line="240" w:lineRule="auto"/>
        <w:rPr>
          <w:szCs w:val="22"/>
          <w:u w:val="single"/>
        </w:rPr>
      </w:pPr>
    </w:p>
    <w:p w14:paraId="1C8EBBCB" w14:textId="77777777" w:rsidR="00746589" w:rsidRDefault="00746589">
      <w:pPr>
        <w:suppressAutoHyphens/>
        <w:spacing w:after="0" w:line="240" w:lineRule="auto"/>
        <w:rPr>
          <w:szCs w:val="22"/>
          <w:u w:val="single"/>
        </w:rPr>
      </w:pPr>
      <w:r>
        <w:rPr>
          <w:szCs w:val="22"/>
          <w:u w:val="single"/>
        </w:rPr>
        <w:br w:type="page"/>
      </w:r>
    </w:p>
    <w:p w14:paraId="4AC9A95D" w14:textId="77777777" w:rsidR="00316C8D" w:rsidRPr="00316C8D" w:rsidRDefault="00316C8D" w:rsidP="00316C8D">
      <w:pPr>
        <w:suppressAutoHyphens/>
        <w:spacing w:after="0" w:line="240" w:lineRule="auto"/>
        <w:rPr>
          <w:szCs w:val="22"/>
          <w:u w:val="single"/>
        </w:rPr>
      </w:pPr>
    </w:p>
    <w:tbl>
      <w:tblPr>
        <w:tblW w:w="14570" w:type="dxa"/>
        <w:tblLayout w:type="fixed"/>
        <w:tblCellMar>
          <w:left w:w="10" w:type="dxa"/>
          <w:right w:w="10" w:type="dxa"/>
        </w:tblCellMar>
        <w:tblLook w:val="04A0" w:firstRow="1" w:lastRow="0" w:firstColumn="1" w:lastColumn="0" w:noHBand="0" w:noVBand="1"/>
      </w:tblPr>
      <w:tblGrid>
        <w:gridCol w:w="14570"/>
      </w:tblGrid>
      <w:tr w:rsidR="00316C8D" w:rsidRPr="00316C8D" w14:paraId="5726546E" w14:textId="77777777" w:rsidTr="00F07C77">
        <w:trPr>
          <w:trHeight w:val="528"/>
        </w:trPr>
        <w:tc>
          <w:tcPr>
            <w:tcW w:w="1457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vAlign w:val="center"/>
          </w:tcPr>
          <w:p w14:paraId="05924323" w14:textId="5811E77C" w:rsidR="00316C8D" w:rsidRPr="00316C8D" w:rsidRDefault="00F07C77" w:rsidP="00F07C77">
            <w:pPr>
              <w:suppressLineNumbers/>
              <w:shd w:val="clear" w:color="auto" w:fill="EEEEEE"/>
              <w:suppressAutoHyphens/>
              <w:spacing w:after="0" w:line="240" w:lineRule="auto"/>
              <w:jc w:val="center"/>
              <w:rPr>
                <w:rFonts w:eastAsia="SF Pro Text" w:cs="SF Pro Text"/>
                <w:szCs w:val="22"/>
              </w:rPr>
            </w:pPr>
            <w:r w:rsidRPr="00F07C77">
              <w:rPr>
                <w:rFonts w:eastAsia="SF Pro Text" w:cs="SF Pro Text"/>
                <w:b/>
                <w:bCs/>
                <w:szCs w:val="22"/>
              </w:rPr>
              <w:t>APPALTI PUBBLICI DI LAVORI – AFFIDAMENTO IN HOUSE</w:t>
            </w:r>
          </w:p>
        </w:tc>
      </w:tr>
    </w:tbl>
    <w:p w14:paraId="7481DB12" w14:textId="77777777" w:rsidR="00316C8D" w:rsidRPr="00316C8D" w:rsidRDefault="00316C8D" w:rsidP="00316C8D">
      <w:pPr>
        <w:spacing w:after="57" w:line="264" w:lineRule="auto"/>
        <w:jc w:val="both"/>
        <w:rPr>
          <w:rFonts w:eastAsia="SF Pro Text" w:cs="SF Pro Text"/>
          <w:szCs w:val="22"/>
          <w:u w:val="single"/>
        </w:rPr>
      </w:pPr>
    </w:p>
    <w:tbl>
      <w:tblPr>
        <w:tblW w:w="14570" w:type="dxa"/>
        <w:tblLayout w:type="fixed"/>
        <w:tblCellMar>
          <w:left w:w="10" w:type="dxa"/>
          <w:right w:w="10" w:type="dxa"/>
        </w:tblCellMar>
        <w:tblLook w:val="04A0" w:firstRow="1" w:lastRow="0" w:firstColumn="1" w:lastColumn="0" w:noHBand="0" w:noVBand="1"/>
      </w:tblPr>
      <w:tblGrid>
        <w:gridCol w:w="2832"/>
        <w:gridCol w:w="4536"/>
        <w:gridCol w:w="7202"/>
      </w:tblGrid>
      <w:tr w:rsidR="00316C8D" w:rsidRPr="00316C8D" w14:paraId="66E9D7EB" w14:textId="77777777" w:rsidTr="00F07C77">
        <w:trPr>
          <w:trHeight w:hRule="exact" w:val="1074"/>
        </w:trPr>
        <w:tc>
          <w:tcPr>
            <w:tcW w:w="7368"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4BE3CF2" w14:textId="7A859809" w:rsidR="00316C8D" w:rsidRPr="00316C8D" w:rsidRDefault="00F07C77" w:rsidP="00316C8D">
            <w:pPr>
              <w:suppressLineNumbers/>
              <w:suppressAutoHyphens/>
              <w:spacing w:after="0" w:line="240" w:lineRule="auto"/>
              <w:rPr>
                <w:rFonts w:eastAsia="SF Pro Text" w:cs="SF Pro Text"/>
                <w:szCs w:val="22"/>
              </w:rPr>
            </w:pPr>
            <w:r w:rsidRPr="00F07C77">
              <w:rPr>
                <w:rFonts w:eastAsia="SF Pro Text" w:cs="SF Pro Text"/>
                <w:szCs w:val="22"/>
              </w:rPr>
              <w:t>Operazione 7.5.01 - GAL Garda e Colli Mantovani - Bando “</w:t>
            </w:r>
            <w:r w:rsidR="00FF1F07" w:rsidRPr="00FF1F07">
              <w:rPr>
                <w:rFonts w:eastAsia="SF Pro Text" w:cs="SF Pro Text"/>
                <w:szCs w:val="22"/>
              </w:rPr>
              <w:t>7.5.01 Facilitazione della ripresa turistica attraverso la valorizzazione delle specificità e delle valenze territoriali</w:t>
            </w:r>
            <w:r w:rsidRPr="00F07C77">
              <w:rPr>
                <w:rFonts w:eastAsia="SF Pro Text" w:cs="SF Pro Text"/>
                <w:szCs w:val="22"/>
              </w:rPr>
              <w:t>”</w:t>
            </w:r>
          </w:p>
        </w:tc>
        <w:tc>
          <w:tcPr>
            <w:tcW w:w="72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0134F00D"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Beneficiario:</w:t>
            </w:r>
          </w:p>
        </w:tc>
      </w:tr>
      <w:tr w:rsidR="00316C8D" w:rsidRPr="00316C8D" w14:paraId="62D35617" w14:textId="77777777" w:rsidTr="00316C8D">
        <w:trPr>
          <w:trHeight w:hRule="exact" w:val="567"/>
        </w:trPr>
        <w:tc>
          <w:tcPr>
            <w:tcW w:w="2832" w:type="dxa"/>
            <w:tcBorders>
              <w:left w:val="single" w:sz="2" w:space="0" w:color="000000"/>
              <w:bottom w:val="single" w:sz="2" w:space="0" w:color="000000"/>
            </w:tcBorders>
            <w:tcMar>
              <w:top w:w="55" w:type="dxa"/>
              <w:left w:w="55" w:type="dxa"/>
              <w:bottom w:w="55" w:type="dxa"/>
              <w:right w:w="55" w:type="dxa"/>
            </w:tcMar>
            <w:vAlign w:val="center"/>
          </w:tcPr>
          <w:p w14:paraId="340D513A"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 xml:space="preserve">Domanda di aiuto </w:t>
            </w:r>
            <w:proofErr w:type="spellStart"/>
            <w:r w:rsidRPr="00316C8D">
              <w:rPr>
                <w:rFonts w:eastAsia="SF Pro Text" w:cs="SF Pro Text"/>
                <w:szCs w:val="22"/>
              </w:rPr>
              <w:t>num</w:t>
            </w:r>
            <w:proofErr w:type="spellEnd"/>
            <w:r w:rsidRPr="00316C8D">
              <w:rPr>
                <w:rFonts w:eastAsia="SF Pro Text" w:cs="SF Pro Text"/>
                <w:szCs w:val="22"/>
              </w:rPr>
              <w:t>.:</w:t>
            </w:r>
          </w:p>
        </w:tc>
        <w:tc>
          <w:tcPr>
            <w:tcW w:w="4536" w:type="dxa"/>
            <w:tcBorders>
              <w:left w:val="single" w:sz="2" w:space="0" w:color="000000"/>
              <w:bottom w:val="single" w:sz="2" w:space="0" w:color="000000"/>
            </w:tcBorders>
            <w:vAlign w:val="center"/>
          </w:tcPr>
          <w:p w14:paraId="7DF1F0DD" w14:textId="77777777" w:rsidR="00316C8D" w:rsidRPr="00316C8D" w:rsidRDefault="00316C8D" w:rsidP="00316C8D">
            <w:pPr>
              <w:suppressLineNumbers/>
              <w:suppressAutoHyphens/>
              <w:spacing w:after="0" w:line="240" w:lineRule="auto"/>
              <w:jc w:val="both"/>
              <w:rPr>
                <w:rFonts w:eastAsia="SF Pro Text" w:cs="SF Pro Text"/>
                <w:szCs w:val="22"/>
              </w:rPr>
            </w:pPr>
          </w:p>
        </w:tc>
        <w:tc>
          <w:tcPr>
            <w:tcW w:w="720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5B24379"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RUP:</w:t>
            </w:r>
          </w:p>
        </w:tc>
      </w:tr>
      <w:tr w:rsidR="00316C8D" w:rsidRPr="00316C8D" w14:paraId="3C3F0282" w14:textId="77777777" w:rsidTr="00316C8D">
        <w:trPr>
          <w:trHeight w:hRule="exact" w:val="567"/>
        </w:trPr>
        <w:tc>
          <w:tcPr>
            <w:tcW w:w="7368" w:type="dxa"/>
            <w:gridSpan w:val="2"/>
            <w:tcBorders>
              <w:left w:val="single" w:sz="2" w:space="0" w:color="000000"/>
              <w:bottom w:val="single" w:sz="2" w:space="0" w:color="000000"/>
            </w:tcBorders>
            <w:tcMar>
              <w:top w:w="55" w:type="dxa"/>
              <w:left w:w="55" w:type="dxa"/>
              <w:bottom w:w="55" w:type="dxa"/>
              <w:right w:w="55" w:type="dxa"/>
            </w:tcMar>
            <w:vAlign w:val="center"/>
          </w:tcPr>
          <w:p w14:paraId="609AA817" w14:textId="26E705CD"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 xml:space="preserve">Importo </w:t>
            </w:r>
            <w:r w:rsidR="00F07C77">
              <w:rPr>
                <w:rFonts w:eastAsia="SF Pro Text" w:cs="SF Pro Text"/>
                <w:szCs w:val="22"/>
              </w:rPr>
              <w:t xml:space="preserve">dell’affidamento </w:t>
            </w:r>
            <w:r w:rsidRPr="00316C8D">
              <w:rPr>
                <w:rFonts w:eastAsia="SF Pro Text" w:cs="SF Pro Text"/>
                <w:szCs w:val="22"/>
              </w:rPr>
              <w:t>(IVA esclusa) €</w:t>
            </w:r>
          </w:p>
        </w:tc>
        <w:tc>
          <w:tcPr>
            <w:tcW w:w="720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82F5E3D" w14:textId="77777777" w:rsidR="00316C8D" w:rsidRPr="00316C8D" w:rsidRDefault="00316C8D" w:rsidP="00316C8D">
            <w:pPr>
              <w:suppressLineNumbers/>
              <w:suppressAutoHyphens/>
              <w:spacing w:after="0" w:line="240" w:lineRule="auto"/>
              <w:jc w:val="both"/>
              <w:rPr>
                <w:rFonts w:eastAsia="SF Pro Text" w:cs="SF Pro Text"/>
                <w:szCs w:val="22"/>
              </w:rPr>
            </w:pPr>
            <w:r w:rsidRPr="00316C8D">
              <w:rPr>
                <w:rFonts w:eastAsia="SF Pro Text" w:cs="SF Pro Text"/>
                <w:szCs w:val="22"/>
              </w:rPr>
              <w:t xml:space="preserve"> </w:t>
            </w:r>
          </w:p>
        </w:tc>
      </w:tr>
    </w:tbl>
    <w:p w14:paraId="38CEDACB" w14:textId="77777777" w:rsidR="00316C8D" w:rsidRPr="00316C8D" w:rsidRDefault="00316C8D" w:rsidP="00F07C77"/>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87"/>
        <w:gridCol w:w="709"/>
        <w:gridCol w:w="709"/>
        <w:gridCol w:w="850"/>
        <w:gridCol w:w="1418"/>
        <w:gridCol w:w="1559"/>
        <w:gridCol w:w="1843"/>
      </w:tblGrid>
      <w:tr w:rsidR="00F07C77" w:rsidRPr="007A66B1" w14:paraId="06A045FA" w14:textId="77777777" w:rsidTr="00217973">
        <w:trPr>
          <w:tblHeader/>
        </w:trPr>
        <w:tc>
          <w:tcPr>
            <w:tcW w:w="568" w:type="dxa"/>
            <w:shd w:val="clear" w:color="auto" w:fill="E0E0E0"/>
            <w:vAlign w:val="center"/>
          </w:tcPr>
          <w:p w14:paraId="553FFB5D" w14:textId="77777777" w:rsidR="00F07C77" w:rsidRPr="007A66B1" w:rsidRDefault="00F07C77" w:rsidP="00F07C77">
            <w:pPr>
              <w:pStyle w:val="TableContents"/>
              <w:rPr>
                <w:noProof/>
              </w:rPr>
            </w:pPr>
            <w:r w:rsidRPr="007A66B1">
              <w:t>N.</w:t>
            </w:r>
          </w:p>
        </w:tc>
        <w:tc>
          <w:tcPr>
            <w:tcW w:w="7087" w:type="dxa"/>
            <w:shd w:val="clear" w:color="auto" w:fill="E0E0E0"/>
            <w:vAlign w:val="center"/>
          </w:tcPr>
          <w:p w14:paraId="129B0404" w14:textId="77777777" w:rsidR="00F07C77" w:rsidRPr="007A66B1" w:rsidRDefault="00F07C77" w:rsidP="00F07C77">
            <w:pPr>
              <w:pStyle w:val="TableContents"/>
              <w:rPr>
                <w:noProof/>
              </w:rPr>
            </w:pPr>
            <w:r w:rsidRPr="007A66B1">
              <w:t>ADEMPIMENTO PREVISTO</w:t>
            </w:r>
          </w:p>
        </w:tc>
        <w:tc>
          <w:tcPr>
            <w:tcW w:w="709" w:type="dxa"/>
            <w:shd w:val="clear" w:color="auto" w:fill="E0E0E0"/>
            <w:vAlign w:val="center"/>
          </w:tcPr>
          <w:p w14:paraId="5FF5D023" w14:textId="77777777" w:rsidR="00F07C77" w:rsidRPr="007A66B1" w:rsidRDefault="00F07C77" w:rsidP="00F07C77">
            <w:pPr>
              <w:pStyle w:val="TableContents"/>
              <w:rPr>
                <w:noProof/>
                <w:sz w:val="18"/>
                <w:szCs w:val="18"/>
              </w:rPr>
            </w:pPr>
            <w:r w:rsidRPr="007A66B1">
              <w:rPr>
                <w:sz w:val="18"/>
                <w:szCs w:val="18"/>
              </w:rPr>
              <w:t>SI</w:t>
            </w:r>
          </w:p>
        </w:tc>
        <w:tc>
          <w:tcPr>
            <w:tcW w:w="709" w:type="dxa"/>
            <w:shd w:val="clear" w:color="auto" w:fill="E0E0E0"/>
            <w:vAlign w:val="center"/>
          </w:tcPr>
          <w:p w14:paraId="743EC1E0" w14:textId="77777777" w:rsidR="00F07C77" w:rsidRPr="007A66B1" w:rsidRDefault="00F07C77" w:rsidP="00F07C77">
            <w:pPr>
              <w:pStyle w:val="TableContents"/>
              <w:rPr>
                <w:noProof/>
                <w:sz w:val="18"/>
                <w:szCs w:val="18"/>
              </w:rPr>
            </w:pPr>
            <w:r w:rsidRPr="007A66B1">
              <w:rPr>
                <w:sz w:val="18"/>
                <w:szCs w:val="18"/>
              </w:rPr>
              <w:t>NO</w:t>
            </w:r>
          </w:p>
        </w:tc>
        <w:tc>
          <w:tcPr>
            <w:tcW w:w="850" w:type="dxa"/>
            <w:shd w:val="clear" w:color="auto" w:fill="E0E0E0"/>
            <w:vAlign w:val="center"/>
          </w:tcPr>
          <w:p w14:paraId="26A0B58C" w14:textId="14BFC391" w:rsidR="00F07C77" w:rsidRPr="007A66B1" w:rsidRDefault="00F07C77" w:rsidP="00F07C77">
            <w:pPr>
              <w:pStyle w:val="TableContents"/>
              <w:rPr>
                <w:noProof/>
                <w:sz w:val="18"/>
                <w:szCs w:val="18"/>
              </w:rPr>
            </w:pPr>
            <w:r w:rsidRPr="007A66B1">
              <w:rPr>
                <w:sz w:val="18"/>
                <w:szCs w:val="18"/>
              </w:rPr>
              <w:t>N/P</w:t>
            </w:r>
          </w:p>
        </w:tc>
        <w:tc>
          <w:tcPr>
            <w:tcW w:w="1418" w:type="dxa"/>
            <w:shd w:val="clear" w:color="auto" w:fill="E0E0E0"/>
            <w:vAlign w:val="center"/>
          </w:tcPr>
          <w:p w14:paraId="7E618968" w14:textId="77777777" w:rsidR="00F07C77" w:rsidRPr="007A66B1" w:rsidRDefault="00F07C77" w:rsidP="00F07C77">
            <w:pPr>
              <w:pStyle w:val="TableContents"/>
              <w:rPr>
                <w:noProof/>
              </w:rPr>
            </w:pPr>
            <w:r w:rsidRPr="007A66B1">
              <w:t>Estremi atti</w:t>
            </w:r>
          </w:p>
        </w:tc>
        <w:tc>
          <w:tcPr>
            <w:tcW w:w="1559" w:type="dxa"/>
            <w:shd w:val="clear" w:color="auto" w:fill="E0E0E0"/>
            <w:vAlign w:val="center"/>
          </w:tcPr>
          <w:p w14:paraId="7EE15AE8" w14:textId="77777777" w:rsidR="00F07C77" w:rsidRPr="007A66B1" w:rsidRDefault="00F07C77" w:rsidP="00F07C77">
            <w:pPr>
              <w:pStyle w:val="TableContents"/>
              <w:rPr>
                <w:noProof/>
              </w:rPr>
            </w:pPr>
            <w:r w:rsidRPr="007A66B1">
              <w:t>NOTE</w:t>
            </w:r>
          </w:p>
        </w:tc>
        <w:tc>
          <w:tcPr>
            <w:tcW w:w="1843" w:type="dxa"/>
            <w:shd w:val="clear" w:color="auto" w:fill="E0E0E0"/>
            <w:vAlign w:val="center"/>
          </w:tcPr>
          <w:p w14:paraId="26696780" w14:textId="77777777" w:rsidR="00F07C77" w:rsidRPr="007A66B1" w:rsidRDefault="00F07C77" w:rsidP="00F07C77">
            <w:pPr>
              <w:pStyle w:val="TableContents"/>
              <w:rPr>
                <w:lang w:val="en-US"/>
              </w:rPr>
            </w:pPr>
            <w:r w:rsidRPr="007A66B1">
              <w:rPr>
                <w:lang w:val="en-US"/>
              </w:rPr>
              <w:t>RIFERIMENTI NORMATIVI</w:t>
            </w:r>
          </w:p>
          <w:p w14:paraId="34B45EA9" w14:textId="77777777" w:rsidR="00F07C77" w:rsidRPr="007A66B1" w:rsidRDefault="00F07C77" w:rsidP="00F07C77">
            <w:pPr>
              <w:pStyle w:val="TableContents"/>
              <w:rPr>
                <w:noProof/>
              </w:rPr>
            </w:pPr>
            <w:proofErr w:type="spellStart"/>
            <w:r w:rsidRPr="007A66B1">
              <w:rPr>
                <w:lang w:val="en-US"/>
              </w:rPr>
              <w:t>Dlgs</w:t>
            </w:r>
            <w:proofErr w:type="spellEnd"/>
            <w:r w:rsidRPr="007A66B1">
              <w:rPr>
                <w:lang w:val="en-US"/>
              </w:rPr>
              <w:t xml:space="preserve"> 50/2016</w:t>
            </w:r>
          </w:p>
        </w:tc>
      </w:tr>
      <w:tr w:rsidR="00F07C77" w:rsidRPr="007A66B1" w14:paraId="3D23EA5D" w14:textId="77777777" w:rsidTr="00F07C77">
        <w:trPr>
          <w:trHeight w:val="396"/>
        </w:trPr>
        <w:tc>
          <w:tcPr>
            <w:tcW w:w="568" w:type="dxa"/>
            <w:shd w:val="clear" w:color="auto" w:fill="auto"/>
            <w:vAlign w:val="center"/>
          </w:tcPr>
          <w:p w14:paraId="4DA92D5C" w14:textId="77777777" w:rsidR="00F07C77" w:rsidRPr="007A66B1" w:rsidRDefault="00F07C77" w:rsidP="00F07C77">
            <w:pPr>
              <w:pStyle w:val="TableContents"/>
            </w:pPr>
            <w:r w:rsidRPr="007A66B1">
              <w:t>1</w:t>
            </w:r>
          </w:p>
        </w:tc>
        <w:tc>
          <w:tcPr>
            <w:tcW w:w="7087" w:type="dxa"/>
            <w:shd w:val="clear" w:color="auto" w:fill="auto"/>
            <w:vAlign w:val="center"/>
          </w:tcPr>
          <w:p w14:paraId="6E3DFC55" w14:textId="77777777" w:rsidR="00F07C77" w:rsidRPr="00DD4A37" w:rsidRDefault="00F07C77" w:rsidP="00F07C77">
            <w:pPr>
              <w:pStyle w:val="TableContents"/>
              <w:rPr>
                <w:rFonts w:eastAsia="Cambria"/>
                <w:sz w:val="6"/>
                <w:szCs w:val="6"/>
              </w:rPr>
            </w:pPr>
          </w:p>
          <w:p w14:paraId="5B0647E2" w14:textId="77777777" w:rsidR="00F07C77" w:rsidRDefault="00F07C77" w:rsidP="00F07C77">
            <w:pPr>
              <w:pStyle w:val="TableContents"/>
              <w:rPr>
                <w:rFonts w:eastAsia="Cambria"/>
              </w:rPr>
            </w:pPr>
            <w:r w:rsidRPr="007A66B1">
              <w:rPr>
                <w:rFonts w:eastAsia="Cambria"/>
              </w:rPr>
              <w:t>Atto nomina RUP</w:t>
            </w:r>
          </w:p>
          <w:p w14:paraId="1B007E73" w14:textId="77777777" w:rsidR="00F07C77" w:rsidRPr="00DD4A37" w:rsidRDefault="00F07C77" w:rsidP="00F07C77">
            <w:pPr>
              <w:pStyle w:val="TableContents"/>
              <w:rPr>
                <w:rFonts w:eastAsia="Cambria"/>
                <w:sz w:val="8"/>
                <w:szCs w:val="8"/>
              </w:rPr>
            </w:pPr>
          </w:p>
        </w:tc>
        <w:tc>
          <w:tcPr>
            <w:tcW w:w="709" w:type="dxa"/>
            <w:shd w:val="clear" w:color="auto" w:fill="auto"/>
            <w:vAlign w:val="center"/>
          </w:tcPr>
          <w:p w14:paraId="7CFFB0FB" w14:textId="77777777" w:rsidR="00F07C77" w:rsidRPr="007A66B1" w:rsidRDefault="00F07C77" w:rsidP="00F07C77">
            <w:pPr>
              <w:pStyle w:val="TableContents"/>
              <w:rPr>
                <w:noProof/>
              </w:rPr>
            </w:pPr>
          </w:p>
        </w:tc>
        <w:tc>
          <w:tcPr>
            <w:tcW w:w="709" w:type="dxa"/>
            <w:shd w:val="clear" w:color="auto" w:fill="auto"/>
            <w:vAlign w:val="center"/>
          </w:tcPr>
          <w:p w14:paraId="783577A7" w14:textId="77777777" w:rsidR="00F07C77" w:rsidRPr="007A66B1" w:rsidRDefault="00F07C77" w:rsidP="00F07C77">
            <w:pPr>
              <w:pStyle w:val="TableContents"/>
              <w:rPr>
                <w:noProof/>
              </w:rPr>
            </w:pPr>
          </w:p>
        </w:tc>
        <w:tc>
          <w:tcPr>
            <w:tcW w:w="850" w:type="dxa"/>
            <w:shd w:val="clear" w:color="auto" w:fill="auto"/>
            <w:vAlign w:val="center"/>
          </w:tcPr>
          <w:p w14:paraId="363C4638" w14:textId="77777777" w:rsidR="00F07C77" w:rsidRPr="007A66B1" w:rsidRDefault="00F07C77" w:rsidP="00F07C77">
            <w:pPr>
              <w:pStyle w:val="TableContents"/>
              <w:rPr>
                <w:noProof/>
              </w:rPr>
            </w:pPr>
          </w:p>
        </w:tc>
        <w:tc>
          <w:tcPr>
            <w:tcW w:w="1418" w:type="dxa"/>
            <w:shd w:val="clear" w:color="auto" w:fill="auto"/>
            <w:vAlign w:val="center"/>
          </w:tcPr>
          <w:p w14:paraId="415E9242" w14:textId="77777777" w:rsidR="00F07C77" w:rsidRPr="007A66B1" w:rsidRDefault="00F07C77" w:rsidP="00F07C77">
            <w:pPr>
              <w:pStyle w:val="TableContents"/>
              <w:rPr>
                <w:noProof/>
              </w:rPr>
            </w:pPr>
          </w:p>
        </w:tc>
        <w:tc>
          <w:tcPr>
            <w:tcW w:w="1559" w:type="dxa"/>
            <w:shd w:val="clear" w:color="auto" w:fill="auto"/>
            <w:vAlign w:val="center"/>
          </w:tcPr>
          <w:p w14:paraId="641DC57E" w14:textId="77777777" w:rsidR="00F07C77" w:rsidRPr="007A66B1" w:rsidRDefault="00F07C77" w:rsidP="00F07C77">
            <w:pPr>
              <w:pStyle w:val="TableContents"/>
              <w:rPr>
                <w:noProof/>
              </w:rPr>
            </w:pPr>
          </w:p>
        </w:tc>
        <w:tc>
          <w:tcPr>
            <w:tcW w:w="1843" w:type="dxa"/>
            <w:shd w:val="clear" w:color="auto" w:fill="auto"/>
            <w:vAlign w:val="center"/>
          </w:tcPr>
          <w:p w14:paraId="652E529B" w14:textId="77777777" w:rsidR="00F07C77" w:rsidRPr="007A66B1" w:rsidRDefault="00F07C77" w:rsidP="00F07C77">
            <w:pPr>
              <w:pStyle w:val="TableContents"/>
              <w:rPr>
                <w:rFonts w:eastAsia="Cambria"/>
                <w:sz w:val="18"/>
                <w:szCs w:val="18"/>
              </w:rPr>
            </w:pPr>
            <w:r w:rsidRPr="007A66B1">
              <w:rPr>
                <w:rFonts w:eastAsia="Cambria"/>
                <w:sz w:val="18"/>
                <w:szCs w:val="18"/>
              </w:rPr>
              <w:t>Art</w:t>
            </w:r>
            <w:r>
              <w:rPr>
                <w:rFonts w:eastAsia="Cambria"/>
                <w:sz w:val="18"/>
                <w:szCs w:val="18"/>
              </w:rPr>
              <w:t>.</w:t>
            </w:r>
            <w:r w:rsidRPr="007A66B1">
              <w:rPr>
                <w:rFonts w:eastAsia="Cambria"/>
                <w:sz w:val="18"/>
                <w:szCs w:val="18"/>
              </w:rPr>
              <w:t xml:space="preserve"> 31</w:t>
            </w:r>
          </w:p>
        </w:tc>
      </w:tr>
      <w:tr w:rsidR="00F07C77" w:rsidRPr="007A66B1" w14:paraId="70DD9303" w14:textId="77777777" w:rsidTr="00F07C77">
        <w:trPr>
          <w:trHeight w:val="396"/>
        </w:trPr>
        <w:tc>
          <w:tcPr>
            <w:tcW w:w="568" w:type="dxa"/>
            <w:shd w:val="clear" w:color="auto" w:fill="auto"/>
            <w:vAlign w:val="center"/>
          </w:tcPr>
          <w:p w14:paraId="25E2B466" w14:textId="77777777" w:rsidR="00F07C77" w:rsidRPr="007A66B1" w:rsidRDefault="00F07C77" w:rsidP="00F07C77">
            <w:pPr>
              <w:pStyle w:val="TableContents"/>
              <w:rPr>
                <w:noProof/>
              </w:rPr>
            </w:pPr>
            <w:r w:rsidRPr="007A66B1">
              <w:t>2</w:t>
            </w:r>
          </w:p>
        </w:tc>
        <w:tc>
          <w:tcPr>
            <w:tcW w:w="7087" w:type="dxa"/>
            <w:shd w:val="clear" w:color="auto" w:fill="auto"/>
            <w:vAlign w:val="center"/>
          </w:tcPr>
          <w:p w14:paraId="052F72E4" w14:textId="77777777" w:rsidR="00F07C77" w:rsidRDefault="00F07C77" w:rsidP="00F07C77">
            <w:pPr>
              <w:pStyle w:val="TableContents"/>
            </w:pPr>
          </w:p>
          <w:p w14:paraId="08575366" w14:textId="77777777" w:rsidR="00F07C77" w:rsidRDefault="00F07C77" w:rsidP="00F07C77">
            <w:pPr>
              <w:pStyle w:val="TableContents"/>
            </w:pPr>
            <w:r w:rsidRPr="007A66B1">
              <w:t xml:space="preserve">Le amministrazioni aggiudicatrici e gli enti aggiudicatari (organismi in house) che operano mediante affidamenti diretti nei confronti di proprie società in house sono iscritti in apposito elenco gestito da ANAC </w:t>
            </w:r>
          </w:p>
          <w:p w14:paraId="192716DF" w14:textId="77777777" w:rsidR="00F07C77" w:rsidRPr="007A66B1" w:rsidRDefault="00F07C77" w:rsidP="00F07C77">
            <w:pPr>
              <w:pStyle w:val="TableContents"/>
            </w:pPr>
          </w:p>
        </w:tc>
        <w:tc>
          <w:tcPr>
            <w:tcW w:w="709" w:type="dxa"/>
            <w:shd w:val="clear" w:color="auto" w:fill="auto"/>
            <w:vAlign w:val="center"/>
          </w:tcPr>
          <w:p w14:paraId="0BA51FF0" w14:textId="77777777" w:rsidR="00F07C77" w:rsidRPr="007A66B1" w:rsidRDefault="00F07C77" w:rsidP="00F07C77">
            <w:pPr>
              <w:pStyle w:val="TableContents"/>
              <w:rPr>
                <w:noProof/>
              </w:rPr>
            </w:pPr>
          </w:p>
        </w:tc>
        <w:tc>
          <w:tcPr>
            <w:tcW w:w="709" w:type="dxa"/>
            <w:shd w:val="clear" w:color="auto" w:fill="auto"/>
            <w:vAlign w:val="center"/>
          </w:tcPr>
          <w:p w14:paraId="58C6F322" w14:textId="77777777" w:rsidR="00F07C77" w:rsidRPr="007A66B1" w:rsidRDefault="00F07C77" w:rsidP="00F07C77">
            <w:pPr>
              <w:pStyle w:val="TableContents"/>
              <w:rPr>
                <w:noProof/>
              </w:rPr>
            </w:pPr>
          </w:p>
        </w:tc>
        <w:tc>
          <w:tcPr>
            <w:tcW w:w="850" w:type="dxa"/>
            <w:shd w:val="clear" w:color="auto" w:fill="auto"/>
            <w:vAlign w:val="center"/>
          </w:tcPr>
          <w:p w14:paraId="636A3AFD" w14:textId="77777777" w:rsidR="00F07C77" w:rsidRPr="007A66B1" w:rsidRDefault="00F07C77" w:rsidP="00F07C77">
            <w:pPr>
              <w:pStyle w:val="TableContents"/>
              <w:rPr>
                <w:noProof/>
              </w:rPr>
            </w:pPr>
          </w:p>
        </w:tc>
        <w:tc>
          <w:tcPr>
            <w:tcW w:w="1418" w:type="dxa"/>
            <w:shd w:val="clear" w:color="auto" w:fill="auto"/>
            <w:vAlign w:val="center"/>
          </w:tcPr>
          <w:p w14:paraId="7D65DB5E" w14:textId="77777777" w:rsidR="00F07C77" w:rsidRPr="007A66B1" w:rsidRDefault="00F07C77" w:rsidP="00F07C77">
            <w:pPr>
              <w:pStyle w:val="TableContents"/>
              <w:rPr>
                <w:noProof/>
              </w:rPr>
            </w:pPr>
          </w:p>
        </w:tc>
        <w:tc>
          <w:tcPr>
            <w:tcW w:w="1559" w:type="dxa"/>
            <w:shd w:val="clear" w:color="auto" w:fill="auto"/>
            <w:vAlign w:val="center"/>
          </w:tcPr>
          <w:p w14:paraId="479D8EB9" w14:textId="77777777" w:rsidR="00F07C77" w:rsidRPr="007A66B1" w:rsidRDefault="00F07C77" w:rsidP="00F07C77">
            <w:pPr>
              <w:pStyle w:val="TableContents"/>
              <w:rPr>
                <w:noProof/>
              </w:rPr>
            </w:pPr>
          </w:p>
        </w:tc>
        <w:tc>
          <w:tcPr>
            <w:tcW w:w="1843" w:type="dxa"/>
            <w:shd w:val="clear" w:color="auto" w:fill="auto"/>
            <w:vAlign w:val="center"/>
          </w:tcPr>
          <w:p w14:paraId="02792681" w14:textId="77777777" w:rsidR="00F07C77" w:rsidRPr="007A66B1" w:rsidRDefault="00F07C77" w:rsidP="00F07C77">
            <w:pPr>
              <w:pStyle w:val="TableContents"/>
              <w:rPr>
                <w:rFonts w:eastAsia="Cambria"/>
                <w:sz w:val="18"/>
                <w:szCs w:val="18"/>
              </w:rPr>
            </w:pPr>
            <w:r w:rsidRPr="007A66B1">
              <w:rPr>
                <w:rFonts w:eastAsia="Cambria"/>
                <w:sz w:val="18"/>
                <w:szCs w:val="18"/>
              </w:rPr>
              <w:t>Art. 192 c. 1</w:t>
            </w:r>
          </w:p>
          <w:p w14:paraId="7CC6C76D" w14:textId="77777777" w:rsidR="00F07C77" w:rsidRPr="007A66B1" w:rsidRDefault="00F07C77" w:rsidP="00F07C77">
            <w:pPr>
              <w:pStyle w:val="TableContents"/>
              <w:rPr>
                <w:noProof/>
                <w:sz w:val="18"/>
                <w:szCs w:val="18"/>
              </w:rPr>
            </w:pPr>
            <w:r w:rsidRPr="007A66B1">
              <w:rPr>
                <w:rFonts w:eastAsia="Cambria"/>
                <w:sz w:val="18"/>
                <w:szCs w:val="18"/>
              </w:rPr>
              <w:t>Linee guida ANAC n. 7/2016</w:t>
            </w:r>
          </w:p>
        </w:tc>
      </w:tr>
      <w:tr w:rsidR="00F07C77" w:rsidRPr="007A66B1" w14:paraId="647B74C2" w14:textId="77777777" w:rsidTr="00F07C77">
        <w:trPr>
          <w:trHeight w:val="396"/>
        </w:trPr>
        <w:tc>
          <w:tcPr>
            <w:tcW w:w="568" w:type="dxa"/>
            <w:shd w:val="clear" w:color="auto" w:fill="auto"/>
            <w:vAlign w:val="center"/>
          </w:tcPr>
          <w:p w14:paraId="7F5DD8F1" w14:textId="77777777" w:rsidR="00F07C77" w:rsidRPr="007A66B1" w:rsidRDefault="00F07C77" w:rsidP="00F07C77">
            <w:pPr>
              <w:pStyle w:val="TableContents"/>
            </w:pPr>
            <w:r w:rsidRPr="007A66B1">
              <w:t>3</w:t>
            </w:r>
          </w:p>
        </w:tc>
        <w:tc>
          <w:tcPr>
            <w:tcW w:w="7087" w:type="dxa"/>
            <w:shd w:val="clear" w:color="auto" w:fill="auto"/>
            <w:vAlign w:val="center"/>
          </w:tcPr>
          <w:p w14:paraId="4E588352" w14:textId="77777777" w:rsidR="00F07C77" w:rsidRDefault="00F07C77" w:rsidP="00F07C77">
            <w:pPr>
              <w:pStyle w:val="TableContents"/>
            </w:pPr>
          </w:p>
          <w:p w14:paraId="34B2BEAD" w14:textId="77777777" w:rsidR="00F07C77" w:rsidRDefault="00F07C77" w:rsidP="00F07C77">
            <w:pPr>
              <w:pStyle w:val="TableContents"/>
            </w:pPr>
            <w:r w:rsidRPr="007A66B1">
              <w:t>Nel provvedimento di affidamento sono riportate le ragioni del mancato ricorso al mercato, nonché dei benefici per la collettività della forma di gestione prescelta, anche con riferimento agli obiettivi di universalità e socialità, di efficienza, di economicità e di qualità del servizio, nonché di ottimale impiego delle risorse pubbliche</w:t>
            </w:r>
          </w:p>
          <w:p w14:paraId="4849BD2D" w14:textId="77777777" w:rsidR="00F07C77" w:rsidRPr="007A66B1" w:rsidRDefault="00F07C77" w:rsidP="00F07C77">
            <w:pPr>
              <w:pStyle w:val="TableContents"/>
            </w:pPr>
          </w:p>
        </w:tc>
        <w:tc>
          <w:tcPr>
            <w:tcW w:w="709" w:type="dxa"/>
            <w:shd w:val="clear" w:color="auto" w:fill="auto"/>
            <w:vAlign w:val="center"/>
          </w:tcPr>
          <w:p w14:paraId="4FEB4861" w14:textId="77777777" w:rsidR="00F07C77" w:rsidRPr="007A66B1" w:rsidRDefault="00F07C77" w:rsidP="00F07C77">
            <w:pPr>
              <w:pStyle w:val="TableContents"/>
              <w:rPr>
                <w:noProof/>
              </w:rPr>
            </w:pPr>
          </w:p>
        </w:tc>
        <w:tc>
          <w:tcPr>
            <w:tcW w:w="709" w:type="dxa"/>
            <w:shd w:val="clear" w:color="auto" w:fill="auto"/>
            <w:vAlign w:val="center"/>
          </w:tcPr>
          <w:p w14:paraId="104493B3" w14:textId="77777777" w:rsidR="00F07C77" w:rsidRPr="007A66B1" w:rsidRDefault="00F07C77" w:rsidP="00F07C77">
            <w:pPr>
              <w:pStyle w:val="TableContents"/>
              <w:rPr>
                <w:noProof/>
              </w:rPr>
            </w:pPr>
          </w:p>
        </w:tc>
        <w:tc>
          <w:tcPr>
            <w:tcW w:w="850" w:type="dxa"/>
            <w:shd w:val="clear" w:color="auto" w:fill="auto"/>
            <w:vAlign w:val="center"/>
          </w:tcPr>
          <w:p w14:paraId="31E2E111" w14:textId="77777777" w:rsidR="00F07C77" w:rsidRPr="007A66B1" w:rsidRDefault="00F07C77" w:rsidP="00F07C77">
            <w:pPr>
              <w:pStyle w:val="TableContents"/>
              <w:rPr>
                <w:noProof/>
              </w:rPr>
            </w:pPr>
          </w:p>
        </w:tc>
        <w:tc>
          <w:tcPr>
            <w:tcW w:w="1418" w:type="dxa"/>
            <w:shd w:val="clear" w:color="auto" w:fill="auto"/>
            <w:vAlign w:val="center"/>
          </w:tcPr>
          <w:p w14:paraId="67E11500" w14:textId="77777777" w:rsidR="00F07C77" w:rsidRPr="007A66B1" w:rsidRDefault="00F07C77" w:rsidP="00F07C77">
            <w:pPr>
              <w:pStyle w:val="TableContents"/>
              <w:rPr>
                <w:noProof/>
              </w:rPr>
            </w:pPr>
          </w:p>
        </w:tc>
        <w:tc>
          <w:tcPr>
            <w:tcW w:w="1559" w:type="dxa"/>
            <w:shd w:val="clear" w:color="auto" w:fill="auto"/>
            <w:vAlign w:val="center"/>
          </w:tcPr>
          <w:p w14:paraId="40EF9A4F" w14:textId="77777777" w:rsidR="00F07C77" w:rsidRPr="007A66B1" w:rsidRDefault="00F07C77" w:rsidP="00F07C77">
            <w:pPr>
              <w:pStyle w:val="TableContents"/>
              <w:rPr>
                <w:noProof/>
              </w:rPr>
            </w:pPr>
          </w:p>
        </w:tc>
        <w:tc>
          <w:tcPr>
            <w:tcW w:w="1843" w:type="dxa"/>
            <w:shd w:val="clear" w:color="auto" w:fill="auto"/>
            <w:vAlign w:val="center"/>
          </w:tcPr>
          <w:p w14:paraId="42FFA576" w14:textId="77777777" w:rsidR="00F07C77" w:rsidRPr="007A66B1" w:rsidRDefault="00F07C77" w:rsidP="00F07C77">
            <w:pPr>
              <w:pStyle w:val="TableContents"/>
              <w:rPr>
                <w:sz w:val="18"/>
                <w:szCs w:val="18"/>
              </w:rPr>
            </w:pPr>
            <w:r w:rsidRPr="007A66B1">
              <w:rPr>
                <w:rFonts w:eastAsia="Cambria"/>
                <w:sz w:val="18"/>
                <w:szCs w:val="18"/>
              </w:rPr>
              <w:t>Art. 192 c. 2</w:t>
            </w:r>
          </w:p>
        </w:tc>
      </w:tr>
      <w:tr w:rsidR="00F07C77" w:rsidRPr="007A66B1" w14:paraId="515C269E" w14:textId="77777777" w:rsidTr="00F07C77">
        <w:trPr>
          <w:trHeight w:val="396"/>
        </w:trPr>
        <w:tc>
          <w:tcPr>
            <w:tcW w:w="568" w:type="dxa"/>
            <w:shd w:val="clear" w:color="auto" w:fill="auto"/>
            <w:vAlign w:val="center"/>
          </w:tcPr>
          <w:p w14:paraId="6F3B2EF5" w14:textId="77777777" w:rsidR="00F07C77" w:rsidRPr="007A66B1" w:rsidRDefault="00F07C77" w:rsidP="00F07C77">
            <w:pPr>
              <w:pStyle w:val="TableContents"/>
            </w:pPr>
            <w:r w:rsidRPr="007A66B1">
              <w:t>4</w:t>
            </w:r>
          </w:p>
        </w:tc>
        <w:tc>
          <w:tcPr>
            <w:tcW w:w="7087" w:type="dxa"/>
            <w:shd w:val="clear" w:color="auto" w:fill="auto"/>
            <w:vAlign w:val="center"/>
          </w:tcPr>
          <w:p w14:paraId="4C857034" w14:textId="77777777" w:rsidR="00F07C77" w:rsidRDefault="00F07C77" w:rsidP="00F07C77">
            <w:pPr>
              <w:pStyle w:val="TableContents"/>
            </w:pPr>
          </w:p>
          <w:p w14:paraId="2AC5D7FC" w14:textId="1BBE5F4E" w:rsidR="00F07C77" w:rsidRPr="007A66B1" w:rsidRDefault="00F07C77" w:rsidP="00F07C77">
            <w:pPr>
              <w:pStyle w:val="TableContents"/>
            </w:pPr>
            <w:r>
              <w:lastRenderedPageBreak/>
              <w:t>P</w:t>
            </w:r>
            <w:r w:rsidRPr="007A66B1">
              <w:t>ubblicazione degli atti connessi all’affidamento diretto sul profilo del committente nella sezione Amministrazione trasparente, in formato open-data</w:t>
            </w:r>
          </w:p>
        </w:tc>
        <w:tc>
          <w:tcPr>
            <w:tcW w:w="709" w:type="dxa"/>
            <w:shd w:val="clear" w:color="auto" w:fill="auto"/>
            <w:vAlign w:val="center"/>
          </w:tcPr>
          <w:p w14:paraId="02FBB7A4" w14:textId="77777777" w:rsidR="00F07C77" w:rsidRPr="007A66B1" w:rsidRDefault="00F07C77" w:rsidP="00F07C77">
            <w:pPr>
              <w:pStyle w:val="TableContents"/>
              <w:rPr>
                <w:noProof/>
              </w:rPr>
            </w:pPr>
          </w:p>
        </w:tc>
        <w:tc>
          <w:tcPr>
            <w:tcW w:w="709" w:type="dxa"/>
            <w:shd w:val="clear" w:color="auto" w:fill="auto"/>
            <w:vAlign w:val="center"/>
          </w:tcPr>
          <w:p w14:paraId="0DC0C0EF" w14:textId="77777777" w:rsidR="00F07C77" w:rsidRPr="007A66B1" w:rsidRDefault="00F07C77" w:rsidP="00F07C77">
            <w:pPr>
              <w:pStyle w:val="TableContents"/>
              <w:rPr>
                <w:noProof/>
              </w:rPr>
            </w:pPr>
          </w:p>
        </w:tc>
        <w:tc>
          <w:tcPr>
            <w:tcW w:w="850" w:type="dxa"/>
            <w:shd w:val="clear" w:color="auto" w:fill="auto"/>
            <w:vAlign w:val="center"/>
          </w:tcPr>
          <w:p w14:paraId="36B646B3" w14:textId="77777777" w:rsidR="00F07C77" w:rsidRPr="007A66B1" w:rsidRDefault="00F07C77" w:rsidP="00F07C77">
            <w:pPr>
              <w:pStyle w:val="TableContents"/>
              <w:rPr>
                <w:noProof/>
              </w:rPr>
            </w:pPr>
          </w:p>
        </w:tc>
        <w:tc>
          <w:tcPr>
            <w:tcW w:w="1418" w:type="dxa"/>
            <w:shd w:val="clear" w:color="auto" w:fill="auto"/>
            <w:vAlign w:val="center"/>
          </w:tcPr>
          <w:p w14:paraId="09C32283" w14:textId="77777777" w:rsidR="00F07C77" w:rsidRPr="007A66B1" w:rsidRDefault="00F07C77" w:rsidP="00F07C77">
            <w:pPr>
              <w:pStyle w:val="TableContents"/>
              <w:rPr>
                <w:noProof/>
              </w:rPr>
            </w:pPr>
          </w:p>
        </w:tc>
        <w:tc>
          <w:tcPr>
            <w:tcW w:w="1559" w:type="dxa"/>
            <w:shd w:val="clear" w:color="auto" w:fill="auto"/>
            <w:vAlign w:val="center"/>
          </w:tcPr>
          <w:p w14:paraId="1E0FBB22" w14:textId="77777777" w:rsidR="00F07C77" w:rsidRPr="007A66B1" w:rsidRDefault="00F07C77" w:rsidP="00F07C77">
            <w:pPr>
              <w:pStyle w:val="TableContents"/>
              <w:rPr>
                <w:noProof/>
              </w:rPr>
            </w:pPr>
          </w:p>
        </w:tc>
        <w:tc>
          <w:tcPr>
            <w:tcW w:w="1843" w:type="dxa"/>
            <w:shd w:val="clear" w:color="auto" w:fill="auto"/>
            <w:vAlign w:val="center"/>
          </w:tcPr>
          <w:p w14:paraId="5C8ABC06" w14:textId="77777777" w:rsidR="00F07C77" w:rsidRPr="007A66B1" w:rsidRDefault="00F07C77" w:rsidP="00F07C77">
            <w:pPr>
              <w:pStyle w:val="TableContents"/>
              <w:rPr>
                <w:sz w:val="18"/>
                <w:szCs w:val="18"/>
              </w:rPr>
            </w:pPr>
            <w:r w:rsidRPr="007A66B1">
              <w:rPr>
                <w:sz w:val="18"/>
                <w:szCs w:val="18"/>
              </w:rPr>
              <w:t>Art 192 c. 3</w:t>
            </w:r>
          </w:p>
        </w:tc>
      </w:tr>
      <w:tr w:rsidR="00F07C77" w:rsidRPr="007A66B1" w14:paraId="76A722B3" w14:textId="77777777" w:rsidTr="00F07C77">
        <w:trPr>
          <w:trHeight w:val="396"/>
        </w:trPr>
        <w:tc>
          <w:tcPr>
            <w:tcW w:w="568" w:type="dxa"/>
            <w:shd w:val="clear" w:color="auto" w:fill="auto"/>
            <w:vAlign w:val="center"/>
          </w:tcPr>
          <w:p w14:paraId="57425F94" w14:textId="77777777" w:rsidR="00F07C77" w:rsidRPr="007A66B1" w:rsidRDefault="00F07C77" w:rsidP="00F07C77">
            <w:pPr>
              <w:pStyle w:val="TableContents"/>
            </w:pPr>
            <w:r w:rsidRPr="007A66B1">
              <w:t>5</w:t>
            </w:r>
          </w:p>
        </w:tc>
        <w:tc>
          <w:tcPr>
            <w:tcW w:w="7087" w:type="dxa"/>
            <w:shd w:val="clear" w:color="auto" w:fill="auto"/>
            <w:vAlign w:val="center"/>
          </w:tcPr>
          <w:p w14:paraId="285984FD" w14:textId="77777777" w:rsidR="00F07C77" w:rsidRPr="001878F0" w:rsidRDefault="00F07C77" w:rsidP="00F07C77">
            <w:pPr>
              <w:pStyle w:val="TableContents"/>
              <w:rPr>
                <w:rFonts w:eastAsia="Cambria"/>
                <w:sz w:val="8"/>
                <w:szCs w:val="8"/>
              </w:rPr>
            </w:pPr>
          </w:p>
          <w:p w14:paraId="0D4F97AF" w14:textId="77777777" w:rsidR="00F07C77" w:rsidRDefault="00F07C77" w:rsidP="00F07C77">
            <w:pPr>
              <w:pStyle w:val="TableContents"/>
              <w:rPr>
                <w:rFonts w:eastAsia="Cambria"/>
              </w:rPr>
            </w:pPr>
            <w:r>
              <w:rPr>
                <w:rFonts w:eastAsia="Cambria"/>
              </w:rPr>
              <w:t>P</w:t>
            </w:r>
            <w:r w:rsidRPr="007A66B1">
              <w:rPr>
                <w:rFonts w:eastAsia="Cambria"/>
              </w:rPr>
              <w:t>resenza richiesta di preventivo/presentazione offerta/computo metrico estimativo da parte del soggetto in house</w:t>
            </w:r>
          </w:p>
          <w:p w14:paraId="417AC9C6" w14:textId="77777777" w:rsidR="00F07C77" w:rsidRPr="001878F0" w:rsidRDefault="00F07C77" w:rsidP="00F07C77">
            <w:pPr>
              <w:pStyle w:val="TableContents"/>
              <w:rPr>
                <w:sz w:val="8"/>
                <w:szCs w:val="8"/>
              </w:rPr>
            </w:pPr>
          </w:p>
        </w:tc>
        <w:tc>
          <w:tcPr>
            <w:tcW w:w="709" w:type="dxa"/>
            <w:shd w:val="clear" w:color="auto" w:fill="auto"/>
            <w:vAlign w:val="center"/>
          </w:tcPr>
          <w:p w14:paraId="1E9B896C" w14:textId="77777777" w:rsidR="00F07C77" w:rsidRPr="007A66B1" w:rsidRDefault="00F07C77" w:rsidP="00F07C77">
            <w:pPr>
              <w:pStyle w:val="TableContents"/>
              <w:rPr>
                <w:noProof/>
              </w:rPr>
            </w:pPr>
          </w:p>
        </w:tc>
        <w:tc>
          <w:tcPr>
            <w:tcW w:w="709" w:type="dxa"/>
            <w:shd w:val="clear" w:color="auto" w:fill="auto"/>
            <w:vAlign w:val="center"/>
          </w:tcPr>
          <w:p w14:paraId="4FF3BB91" w14:textId="77777777" w:rsidR="00F07C77" w:rsidRPr="007A66B1" w:rsidRDefault="00F07C77" w:rsidP="00F07C77">
            <w:pPr>
              <w:pStyle w:val="TableContents"/>
              <w:rPr>
                <w:noProof/>
              </w:rPr>
            </w:pPr>
          </w:p>
        </w:tc>
        <w:tc>
          <w:tcPr>
            <w:tcW w:w="850" w:type="dxa"/>
            <w:shd w:val="clear" w:color="auto" w:fill="auto"/>
            <w:vAlign w:val="center"/>
          </w:tcPr>
          <w:p w14:paraId="546F8084" w14:textId="77777777" w:rsidR="00F07C77" w:rsidRPr="007A66B1" w:rsidRDefault="00F07C77" w:rsidP="00F07C77">
            <w:pPr>
              <w:pStyle w:val="TableContents"/>
              <w:rPr>
                <w:noProof/>
              </w:rPr>
            </w:pPr>
          </w:p>
        </w:tc>
        <w:tc>
          <w:tcPr>
            <w:tcW w:w="1418" w:type="dxa"/>
            <w:shd w:val="clear" w:color="auto" w:fill="auto"/>
            <w:vAlign w:val="center"/>
          </w:tcPr>
          <w:p w14:paraId="54A235CC" w14:textId="77777777" w:rsidR="00F07C77" w:rsidRPr="007A66B1" w:rsidRDefault="00F07C77" w:rsidP="00F07C77">
            <w:pPr>
              <w:pStyle w:val="TableContents"/>
              <w:rPr>
                <w:noProof/>
              </w:rPr>
            </w:pPr>
          </w:p>
        </w:tc>
        <w:tc>
          <w:tcPr>
            <w:tcW w:w="1559" w:type="dxa"/>
            <w:shd w:val="clear" w:color="auto" w:fill="auto"/>
            <w:vAlign w:val="center"/>
          </w:tcPr>
          <w:p w14:paraId="6DF6B7E3" w14:textId="77777777" w:rsidR="00F07C77" w:rsidRPr="007A66B1" w:rsidRDefault="00F07C77" w:rsidP="00F07C77">
            <w:pPr>
              <w:pStyle w:val="TableContents"/>
              <w:rPr>
                <w:noProof/>
              </w:rPr>
            </w:pPr>
          </w:p>
        </w:tc>
        <w:tc>
          <w:tcPr>
            <w:tcW w:w="1843" w:type="dxa"/>
            <w:shd w:val="clear" w:color="auto" w:fill="auto"/>
            <w:vAlign w:val="center"/>
          </w:tcPr>
          <w:p w14:paraId="2CF96512" w14:textId="77777777" w:rsidR="00F07C77" w:rsidRPr="007A66B1" w:rsidRDefault="00F07C77" w:rsidP="00F07C77">
            <w:pPr>
              <w:pStyle w:val="TableContents"/>
              <w:rPr>
                <w:sz w:val="18"/>
                <w:szCs w:val="18"/>
              </w:rPr>
            </w:pPr>
            <w:r w:rsidRPr="007A66B1">
              <w:rPr>
                <w:sz w:val="18"/>
                <w:szCs w:val="18"/>
              </w:rPr>
              <w:t>Art 192 c. 2</w:t>
            </w:r>
          </w:p>
        </w:tc>
      </w:tr>
      <w:tr w:rsidR="00F07C77" w:rsidRPr="007A66B1" w14:paraId="126A5960" w14:textId="77777777" w:rsidTr="00F07C77">
        <w:trPr>
          <w:trHeight w:val="396"/>
        </w:trPr>
        <w:tc>
          <w:tcPr>
            <w:tcW w:w="568" w:type="dxa"/>
            <w:shd w:val="clear" w:color="auto" w:fill="auto"/>
          </w:tcPr>
          <w:p w14:paraId="04EB31F4" w14:textId="77777777" w:rsidR="00F07C77" w:rsidRDefault="00F07C77" w:rsidP="00F07C77">
            <w:pPr>
              <w:pStyle w:val="TableContents"/>
            </w:pPr>
          </w:p>
          <w:p w14:paraId="4DE81A1B" w14:textId="77777777" w:rsidR="00F07C77" w:rsidRPr="007A66B1" w:rsidRDefault="00F07C77" w:rsidP="00F07C77">
            <w:pPr>
              <w:pStyle w:val="TableContents"/>
              <w:rPr>
                <w:rFonts w:eastAsia="Cambria"/>
              </w:rPr>
            </w:pPr>
            <w:r w:rsidRPr="001878F0">
              <w:t>6</w:t>
            </w:r>
          </w:p>
        </w:tc>
        <w:tc>
          <w:tcPr>
            <w:tcW w:w="7087" w:type="dxa"/>
            <w:shd w:val="clear" w:color="auto" w:fill="auto"/>
          </w:tcPr>
          <w:p w14:paraId="5C3E6E0D" w14:textId="77777777" w:rsidR="00F07C77" w:rsidRDefault="00F07C77" w:rsidP="00F07C77">
            <w:pPr>
              <w:pStyle w:val="TableContents"/>
              <w:rPr>
                <w:rFonts w:eastAsia="Cambria"/>
              </w:rPr>
            </w:pPr>
            <w:r>
              <w:rPr>
                <w:rFonts w:eastAsia="Cambria"/>
              </w:rPr>
              <w:t>V</w:t>
            </w:r>
            <w:r w:rsidRPr="007A66B1">
              <w:rPr>
                <w:rFonts w:eastAsia="Cambria"/>
              </w:rPr>
              <w:t>alutazione sulla congruità economica dell’offerta dei soggetti in house, avuto riguardo all’oggetto e al valore della prestazione</w:t>
            </w:r>
          </w:p>
          <w:p w14:paraId="6210C64E" w14:textId="77777777" w:rsidR="00F07C77" w:rsidRPr="001878F0" w:rsidRDefault="00F07C77" w:rsidP="00F07C77">
            <w:pPr>
              <w:pStyle w:val="TableContents"/>
              <w:rPr>
                <w:rFonts w:eastAsia="Cambria"/>
                <w:sz w:val="8"/>
                <w:szCs w:val="8"/>
              </w:rPr>
            </w:pPr>
          </w:p>
        </w:tc>
        <w:tc>
          <w:tcPr>
            <w:tcW w:w="709" w:type="dxa"/>
            <w:shd w:val="clear" w:color="auto" w:fill="auto"/>
            <w:vAlign w:val="center"/>
          </w:tcPr>
          <w:p w14:paraId="38949985" w14:textId="77777777" w:rsidR="00F07C77" w:rsidRPr="007A66B1" w:rsidRDefault="00F07C77" w:rsidP="00F07C77">
            <w:pPr>
              <w:pStyle w:val="TableContents"/>
              <w:rPr>
                <w:noProof/>
              </w:rPr>
            </w:pPr>
          </w:p>
        </w:tc>
        <w:tc>
          <w:tcPr>
            <w:tcW w:w="709" w:type="dxa"/>
            <w:shd w:val="clear" w:color="auto" w:fill="auto"/>
            <w:vAlign w:val="center"/>
          </w:tcPr>
          <w:p w14:paraId="37D24E78" w14:textId="77777777" w:rsidR="00F07C77" w:rsidRPr="007A66B1" w:rsidRDefault="00F07C77" w:rsidP="00F07C77">
            <w:pPr>
              <w:pStyle w:val="TableContents"/>
              <w:rPr>
                <w:noProof/>
              </w:rPr>
            </w:pPr>
          </w:p>
        </w:tc>
        <w:tc>
          <w:tcPr>
            <w:tcW w:w="850" w:type="dxa"/>
            <w:shd w:val="clear" w:color="auto" w:fill="auto"/>
            <w:vAlign w:val="center"/>
          </w:tcPr>
          <w:p w14:paraId="1A19328E" w14:textId="77777777" w:rsidR="00F07C77" w:rsidRPr="007A66B1" w:rsidRDefault="00F07C77" w:rsidP="00F07C77">
            <w:pPr>
              <w:pStyle w:val="TableContents"/>
              <w:rPr>
                <w:noProof/>
              </w:rPr>
            </w:pPr>
          </w:p>
        </w:tc>
        <w:tc>
          <w:tcPr>
            <w:tcW w:w="1418" w:type="dxa"/>
            <w:shd w:val="clear" w:color="auto" w:fill="auto"/>
            <w:vAlign w:val="center"/>
          </w:tcPr>
          <w:p w14:paraId="53B526B6" w14:textId="77777777" w:rsidR="00F07C77" w:rsidRPr="007A66B1" w:rsidRDefault="00F07C77" w:rsidP="00F07C77">
            <w:pPr>
              <w:pStyle w:val="TableContents"/>
              <w:rPr>
                <w:noProof/>
              </w:rPr>
            </w:pPr>
          </w:p>
        </w:tc>
        <w:tc>
          <w:tcPr>
            <w:tcW w:w="1559" w:type="dxa"/>
            <w:shd w:val="clear" w:color="auto" w:fill="auto"/>
            <w:vAlign w:val="center"/>
          </w:tcPr>
          <w:p w14:paraId="679AE5A3" w14:textId="77777777" w:rsidR="00F07C77" w:rsidRPr="007A66B1" w:rsidRDefault="00F07C77" w:rsidP="00F07C77">
            <w:pPr>
              <w:pStyle w:val="TableContents"/>
              <w:rPr>
                <w:noProof/>
              </w:rPr>
            </w:pPr>
          </w:p>
        </w:tc>
        <w:tc>
          <w:tcPr>
            <w:tcW w:w="1843" w:type="dxa"/>
            <w:shd w:val="clear" w:color="auto" w:fill="auto"/>
            <w:vAlign w:val="center"/>
          </w:tcPr>
          <w:p w14:paraId="3C689008" w14:textId="77777777" w:rsidR="00F07C77" w:rsidRPr="007A66B1" w:rsidRDefault="00F07C77" w:rsidP="00F07C77">
            <w:pPr>
              <w:pStyle w:val="TableContents"/>
              <w:rPr>
                <w:sz w:val="18"/>
                <w:szCs w:val="18"/>
              </w:rPr>
            </w:pPr>
            <w:r w:rsidRPr="007A66B1">
              <w:rPr>
                <w:sz w:val="18"/>
                <w:szCs w:val="18"/>
              </w:rPr>
              <w:t>Art 192 c. 2</w:t>
            </w:r>
          </w:p>
        </w:tc>
      </w:tr>
      <w:tr w:rsidR="00F07C77" w:rsidRPr="007A66B1" w14:paraId="0858C077" w14:textId="77777777" w:rsidTr="00F07C77">
        <w:trPr>
          <w:trHeight w:val="396"/>
        </w:trPr>
        <w:tc>
          <w:tcPr>
            <w:tcW w:w="568" w:type="dxa"/>
            <w:shd w:val="clear" w:color="auto" w:fill="auto"/>
            <w:vAlign w:val="center"/>
          </w:tcPr>
          <w:p w14:paraId="14F382E2" w14:textId="77777777" w:rsidR="00F07C77" w:rsidRPr="007A66B1" w:rsidRDefault="00F07C77" w:rsidP="00F07C77">
            <w:pPr>
              <w:pStyle w:val="TableContents"/>
            </w:pPr>
            <w:r w:rsidRPr="007A66B1">
              <w:t>7</w:t>
            </w:r>
          </w:p>
        </w:tc>
        <w:tc>
          <w:tcPr>
            <w:tcW w:w="7087" w:type="dxa"/>
            <w:shd w:val="clear" w:color="auto" w:fill="auto"/>
            <w:vAlign w:val="center"/>
          </w:tcPr>
          <w:p w14:paraId="5CF0C4C2" w14:textId="77777777" w:rsidR="00F07C77" w:rsidRPr="001878F0" w:rsidRDefault="00F07C77" w:rsidP="00F07C77">
            <w:pPr>
              <w:pStyle w:val="TableContents"/>
              <w:rPr>
                <w:sz w:val="8"/>
                <w:szCs w:val="8"/>
              </w:rPr>
            </w:pPr>
          </w:p>
          <w:p w14:paraId="1BB92A35" w14:textId="77777777" w:rsidR="00F07C77" w:rsidRDefault="00F07C77" w:rsidP="00F07C77">
            <w:pPr>
              <w:pStyle w:val="TableContents"/>
            </w:pPr>
            <w:r>
              <w:t>P</w:t>
            </w:r>
            <w:r w:rsidRPr="007A66B1">
              <w:t>resenza accettazione del soggetto in house (contratto per scambio corrispondenza)</w:t>
            </w:r>
          </w:p>
          <w:p w14:paraId="29950407" w14:textId="77777777" w:rsidR="00F07C77" w:rsidRPr="001878F0" w:rsidRDefault="00F07C77" w:rsidP="00F07C77">
            <w:pPr>
              <w:pStyle w:val="TableContents"/>
              <w:rPr>
                <w:sz w:val="8"/>
                <w:szCs w:val="8"/>
              </w:rPr>
            </w:pPr>
          </w:p>
        </w:tc>
        <w:tc>
          <w:tcPr>
            <w:tcW w:w="709" w:type="dxa"/>
            <w:shd w:val="clear" w:color="auto" w:fill="auto"/>
            <w:vAlign w:val="center"/>
          </w:tcPr>
          <w:p w14:paraId="54C8530A" w14:textId="77777777" w:rsidR="00F07C77" w:rsidRPr="007A66B1" w:rsidRDefault="00F07C77" w:rsidP="00F07C77">
            <w:pPr>
              <w:pStyle w:val="TableContents"/>
              <w:rPr>
                <w:noProof/>
              </w:rPr>
            </w:pPr>
          </w:p>
        </w:tc>
        <w:tc>
          <w:tcPr>
            <w:tcW w:w="709" w:type="dxa"/>
            <w:shd w:val="clear" w:color="auto" w:fill="auto"/>
            <w:vAlign w:val="center"/>
          </w:tcPr>
          <w:p w14:paraId="24267FF3" w14:textId="77777777" w:rsidR="00F07C77" w:rsidRPr="007A66B1" w:rsidRDefault="00F07C77" w:rsidP="00F07C77">
            <w:pPr>
              <w:pStyle w:val="TableContents"/>
              <w:rPr>
                <w:noProof/>
              </w:rPr>
            </w:pPr>
          </w:p>
        </w:tc>
        <w:tc>
          <w:tcPr>
            <w:tcW w:w="850" w:type="dxa"/>
            <w:shd w:val="clear" w:color="auto" w:fill="auto"/>
            <w:vAlign w:val="center"/>
          </w:tcPr>
          <w:p w14:paraId="74075488" w14:textId="77777777" w:rsidR="00F07C77" w:rsidRPr="007A66B1" w:rsidRDefault="00F07C77" w:rsidP="00F07C77">
            <w:pPr>
              <w:pStyle w:val="TableContents"/>
              <w:rPr>
                <w:noProof/>
              </w:rPr>
            </w:pPr>
          </w:p>
        </w:tc>
        <w:tc>
          <w:tcPr>
            <w:tcW w:w="1418" w:type="dxa"/>
            <w:shd w:val="clear" w:color="auto" w:fill="auto"/>
            <w:vAlign w:val="center"/>
          </w:tcPr>
          <w:p w14:paraId="5842DBA4" w14:textId="77777777" w:rsidR="00F07C77" w:rsidRPr="007A66B1" w:rsidRDefault="00F07C77" w:rsidP="00F07C77">
            <w:pPr>
              <w:pStyle w:val="TableContents"/>
              <w:rPr>
                <w:noProof/>
              </w:rPr>
            </w:pPr>
          </w:p>
        </w:tc>
        <w:tc>
          <w:tcPr>
            <w:tcW w:w="1559" w:type="dxa"/>
            <w:shd w:val="clear" w:color="auto" w:fill="auto"/>
            <w:vAlign w:val="center"/>
          </w:tcPr>
          <w:p w14:paraId="17F114B2" w14:textId="77777777" w:rsidR="00F07C77" w:rsidRPr="007A66B1" w:rsidRDefault="00F07C77" w:rsidP="00F07C77">
            <w:pPr>
              <w:pStyle w:val="TableContents"/>
              <w:rPr>
                <w:noProof/>
              </w:rPr>
            </w:pPr>
          </w:p>
        </w:tc>
        <w:tc>
          <w:tcPr>
            <w:tcW w:w="1843" w:type="dxa"/>
            <w:shd w:val="clear" w:color="auto" w:fill="auto"/>
            <w:vAlign w:val="center"/>
          </w:tcPr>
          <w:p w14:paraId="16B3BCA5" w14:textId="77777777" w:rsidR="00F07C77" w:rsidRPr="007A66B1" w:rsidRDefault="00F07C77" w:rsidP="00F07C77">
            <w:pPr>
              <w:pStyle w:val="TableContents"/>
              <w:rPr>
                <w:sz w:val="18"/>
                <w:szCs w:val="18"/>
              </w:rPr>
            </w:pPr>
            <w:r w:rsidRPr="007A66B1">
              <w:rPr>
                <w:sz w:val="18"/>
                <w:szCs w:val="18"/>
              </w:rPr>
              <w:t>Art 192</w:t>
            </w:r>
          </w:p>
        </w:tc>
      </w:tr>
      <w:tr w:rsidR="00F07C77" w:rsidRPr="007A66B1" w14:paraId="75167A9C" w14:textId="77777777" w:rsidTr="00F07C77">
        <w:trPr>
          <w:trHeight w:val="1297"/>
        </w:trPr>
        <w:tc>
          <w:tcPr>
            <w:tcW w:w="568" w:type="dxa"/>
            <w:shd w:val="clear" w:color="auto" w:fill="auto"/>
            <w:vAlign w:val="center"/>
          </w:tcPr>
          <w:p w14:paraId="4FDC4363" w14:textId="77777777" w:rsidR="00F07C77" w:rsidRPr="007A66B1" w:rsidRDefault="00F07C77" w:rsidP="00F07C77">
            <w:pPr>
              <w:pStyle w:val="TableContents"/>
            </w:pPr>
            <w:r w:rsidRPr="007A66B1">
              <w:t>8</w:t>
            </w:r>
          </w:p>
        </w:tc>
        <w:tc>
          <w:tcPr>
            <w:tcW w:w="7087" w:type="dxa"/>
            <w:shd w:val="clear" w:color="auto" w:fill="auto"/>
            <w:vAlign w:val="center"/>
          </w:tcPr>
          <w:p w14:paraId="5012029B" w14:textId="77777777" w:rsidR="00F07C77" w:rsidRPr="007A66B1" w:rsidRDefault="00F07C77" w:rsidP="00F07C77">
            <w:pPr>
              <w:pStyle w:val="TableContents"/>
            </w:pPr>
            <w:r w:rsidRPr="007A66B1">
              <w:rPr>
                <w:rFonts w:eastAsia="Cambria"/>
              </w:rPr>
              <w:t>rispetto della normativa sulla tracciabilità dei flussi finanziari (presenza CIG su documentazione di gara, contratto e strumenti di pagamento) del protocollo di legalità e/o del patto di Integrità e/o dell’accordo di collaborazione fattiva con ANAC</w:t>
            </w:r>
          </w:p>
        </w:tc>
        <w:tc>
          <w:tcPr>
            <w:tcW w:w="709" w:type="dxa"/>
            <w:shd w:val="clear" w:color="auto" w:fill="auto"/>
            <w:vAlign w:val="center"/>
          </w:tcPr>
          <w:p w14:paraId="5DFAE5C0" w14:textId="77777777" w:rsidR="00F07C77" w:rsidRPr="007A66B1" w:rsidRDefault="00F07C77" w:rsidP="00F07C77">
            <w:pPr>
              <w:pStyle w:val="TableContents"/>
              <w:rPr>
                <w:noProof/>
              </w:rPr>
            </w:pPr>
          </w:p>
        </w:tc>
        <w:tc>
          <w:tcPr>
            <w:tcW w:w="709" w:type="dxa"/>
            <w:shd w:val="clear" w:color="auto" w:fill="auto"/>
            <w:vAlign w:val="center"/>
          </w:tcPr>
          <w:p w14:paraId="7D4CD0BC" w14:textId="77777777" w:rsidR="00F07C77" w:rsidRPr="007A66B1" w:rsidRDefault="00F07C77" w:rsidP="00F07C77">
            <w:pPr>
              <w:pStyle w:val="TableContents"/>
              <w:rPr>
                <w:noProof/>
              </w:rPr>
            </w:pPr>
          </w:p>
        </w:tc>
        <w:tc>
          <w:tcPr>
            <w:tcW w:w="850" w:type="dxa"/>
            <w:shd w:val="clear" w:color="auto" w:fill="auto"/>
            <w:vAlign w:val="center"/>
          </w:tcPr>
          <w:p w14:paraId="06F0C246" w14:textId="77777777" w:rsidR="00F07C77" w:rsidRPr="007A66B1" w:rsidRDefault="00F07C77" w:rsidP="00F07C77">
            <w:pPr>
              <w:pStyle w:val="TableContents"/>
              <w:rPr>
                <w:noProof/>
              </w:rPr>
            </w:pPr>
          </w:p>
        </w:tc>
        <w:tc>
          <w:tcPr>
            <w:tcW w:w="1418" w:type="dxa"/>
            <w:shd w:val="clear" w:color="auto" w:fill="auto"/>
            <w:vAlign w:val="center"/>
          </w:tcPr>
          <w:p w14:paraId="5D59A236" w14:textId="77777777" w:rsidR="00F07C77" w:rsidRPr="007A66B1" w:rsidRDefault="00F07C77" w:rsidP="00F07C77">
            <w:pPr>
              <w:pStyle w:val="TableContents"/>
              <w:rPr>
                <w:noProof/>
              </w:rPr>
            </w:pPr>
          </w:p>
        </w:tc>
        <w:tc>
          <w:tcPr>
            <w:tcW w:w="1559" w:type="dxa"/>
            <w:shd w:val="clear" w:color="auto" w:fill="auto"/>
            <w:vAlign w:val="center"/>
          </w:tcPr>
          <w:p w14:paraId="52B0E6F4" w14:textId="77777777" w:rsidR="00F07C77" w:rsidRPr="007A66B1" w:rsidRDefault="00F07C77" w:rsidP="00F07C77">
            <w:pPr>
              <w:pStyle w:val="TableContents"/>
              <w:rPr>
                <w:noProof/>
              </w:rPr>
            </w:pPr>
          </w:p>
        </w:tc>
        <w:tc>
          <w:tcPr>
            <w:tcW w:w="1843" w:type="dxa"/>
            <w:shd w:val="clear" w:color="auto" w:fill="auto"/>
            <w:vAlign w:val="center"/>
          </w:tcPr>
          <w:p w14:paraId="679909B6" w14:textId="77777777" w:rsidR="00F07C77" w:rsidRPr="00402DE4" w:rsidRDefault="00F07C77" w:rsidP="00F07C77">
            <w:pPr>
              <w:pStyle w:val="TableContents"/>
              <w:rPr>
                <w:rFonts w:eastAsia="Cambria"/>
                <w:sz w:val="18"/>
                <w:szCs w:val="18"/>
              </w:rPr>
            </w:pPr>
            <w:r w:rsidRPr="007A66B1">
              <w:rPr>
                <w:rFonts w:eastAsia="Cambria"/>
                <w:sz w:val="18"/>
                <w:szCs w:val="18"/>
              </w:rPr>
              <w:t xml:space="preserve">Art. 3 </w:t>
            </w:r>
            <w:r>
              <w:rPr>
                <w:rFonts w:eastAsia="Cambria"/>
                <w:sz w:val="18"/>
                <w:szCs w:val="18"/>
              </w:rPr>
              <w:t>L</w:t>
            </w:r>
            <w:r w:rsidRPr="007A66B1">
              <w:rPr>
                <w:rFonts w:eastAsia="Cambria"/>
                <w:sz w:val="18"/>
                <w:szCs w:val="18"/>
              </w:rPr>
              <w:t xml:space="preserve">.136/2010 Linee guida </w:t>
            </w:r>
            <w:proofErr w:type="spellStart"/>
            <w:r w:rsidRPr="007A66B1">
              <w:rPr>
                <w:rFonts w:eastAsia="Cambria"/>
                <w:sz w:val="18"/>
                <w:szCs w:val="18"/>
              </w:rPr>
              <w:t>Anac</w:t>
            </w:r>
            <w:proofErr w:type="spellEnd"/>
            <w:r w:rsidRPr="007A66B1">
              <w:rPr>
                <w:rFonts w:eastAsia="Cambria"/>
                <w:sz w:val="18"/>
                <w:szCs w:val="18"/>
              </w:rPr>
              <w:t xml:space="preserve"> Delibera n. 556 del 31 maggio 2017</w:t>
            </w:r>
          </w:p>
        </w:tc>
      </w:tr>
    </w:tbl>
    <w:p w14:paraId="72AC69A5" w14:textId="77777777" w:rsidR="00316C8D" w:rsidRPr="00316C8D" w:rsidRDefault="00316C8D" w:rsidP="00316C8D">
      <w:pPr>
        <w:suppressAutoHyphens/>
        <w:spacing w:after="0" w:line="240" w:lineRule="auto"/>
        <w:rPr>
          <w:szCs w:val="22"/>
        </w:rPr>
      </w:pPr>
    </w:p>
    <w:p w14:paraId="5B5DDF38" w14:textId="2F63482C" w:rsidR="00316C8D" w:rsidRDefault="00316C8D" w:rsidP="00316C8D">
      <w:pPr>
        <w:suppressAutoHyphens/>
        <w:spacing w:after="0" w:line="240" w:lineRule="auto"/>
        <w:rPr>
          <w:szCs w:val="22"/>
        </w:rPr>
      </w:pPr>
    </w:p>
    <w:p w14:paraId="0ED48EAA" w14:textId="0B71B899" w:rsidR="00F07C77" w:rsidRDefault="00F07C77" w:rsidP="00316C8D">
      <w:pPr>
        <w:suppressAutoHyphens/>
        <w:spacing w:after="0" w:line="240" w:lineRule="auto"/>
        <w:rPr>
          <w:szCs w:val="22"/>
        </w:rPr>
      </w:pPr>
    </w:p>
    <w:p w14:paraId="24C378D6" w14:textId="77777777" w:rsidR="00F07C77" w:rsidRPr="00316C8D" w:rsidRDefault="00F07C77" w:rsidP="00316C8D">
      <w:pPr>
        <w:suppressAutoHyphens/>
        <w:spacing w:after="0" w:line="240" w:lineRule="auto"/>
        <w:rPr>
          <w:szCs w:val="22"/>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316C8D" w:rsidRPr="00316C8D" w14:paraId="1B12733D" w14:textId="77777777" w:rsidTr="00316C8D">
        <w:trPr>
          <w:jc w:val="center"/>
        </w:trPr>
        <w:tc>
          <w:tcPr>
            <w:tcW w:w="4245" w:type="dxa"/>
            <w:tcMar>
              <w:top w:w="55" w:type="dxa"/>
              <w:left w:w="55" w:type="dxa"/>
              <w:bottom w:w="55" w:type="dxa"/>
              <w:right w:w="55" w:type="dxa"/>
            </w:tcMar>
          </w:tcPr>
          <w:p w14:paraId="3B493FFC"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Data</w:t>
            </w:r>
          </w:p>
          <w:p w14:paraId="04287BD2" w14:textId="77777777" w:rsidR="00316C8D" w:rsidRPr="00316C8D" w:rsidRDefault="00316C8D" w:rsidP="00316C8D">
            <w:pPr>
              <w:suppressLineNumbers/>
              <w:suppressAutoHyphens/>
              <w:spacing w:after="0" w:line="240" w:lineRule="auto"/>
              <w:jc w:val="center"/>
              <w:rPr>
                <w:rFonts w:eastAsia="SF Pro Text" w:cs="SF Pro Text"/>
                <w:szCs w:val="22"/>
              </w:rPr>
            </w:pPr>
          </w:p>
          <w:p w14:paraId="2022CF87"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________________</w:t>
            </w:r>
          </w:p>
        </w:tc>
        <w:tc>
          <w:tcPr>
            <w:tcW w:w="6135" w:type="dxa"/>
            <w:tcMar>
              <w:top w:w="55" w:type="dxa"/>
              <w:left w:w="55" w:type="dxa"/>
              <w:bottom w:w="55" w:type="dxa"/>
              <w:right w:w="55" w:type="dxa"/>
            </w:tcMar>
          </w:tcPr>
          <w:p w14:paraId="72803645"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Firma del RUP</w:t>
            </w:r>
          </w:p>
          <w:p w14:paraId="3BAEF92A" w14:textId="77777777" w:rsidR="00316C8D" w:rsidRPr="00316C8D" w:rsidRDefault="00316C8D" w:rsidP="00316C8D">
            <w:pPr>
              <w:suppressLineNumbers/>
              <w:suppressAutoHyphens/>
              <w:spacing w:after="0" w:line="240" w:lineRule="auto"/>
              <w:jc w:val="center"/>
              <w:rPr>
                <w:rFonts w:eastAsia="SF Pro Text" w:cs="SF Pro Text"/>
                <w:szCs w:val="22"/>
              </w:rPr>
            </w:pPr>
          </w:p>
          <w:p w14:paraId="4299A317" w14:textId="77777777" w:rsidR="00316C8D" w:rsidRPr="00316C8D" w:rsidRDefault="00316C8D" w:rsidP="00316C8D">
            <w:pPr>
              <w:suppressLineNumbers/>
              <w:suppressAutoHyphens/>
              <w:spacing w:after="0" w:line="240" w:lineRule="auto"/>
              <w:jc w:val="center"/>
              <w:rPr>
                <w:rFonts w:eastAsia="SF Pro Text" w:cs="SF Pro Text"/>
                <w:szCs w:val="22"/>
              </w:rPr>
            </w:pPr>
            <w:r w:rsidRPr="00316C8D">
              <w:rPr>
                <w:rFonts w:eastAsia="SF Pro Text" w:cs="SF Pro Text"/>
                <w:szCs w:val="22"/>
              </w:rPr>
              <w:t>________________</w:t>
            </w:r>
          </w:p>
        </w:tc>
      </w:tr>
    </w:tbl>
    <w:p w14:paraId="2DDBA262" w14:textId="6CD9D47A" w:rsidR="00F07C77" w:rsidRDefault="00F07C77" w:rsidP="00316C8D">
      <w:pPr>
        <w:suppressAutoHyphens/>
        <w:spacing w:after="0" w:line="240" w:lineRule="auto"/>
        <w:rPr>
          <w:szCs w:val="22"/>
          <w:u w:val="single"/>
        </w:rPr>
      </w:pPr>
    </w:p>
    <w:p w14:paraId="7BB93AC3" w14:textId="77777777" w:rsidR="00F07C77" w:rsidRDefault="00F07C77">
      <w:pPr>
        <w:suppressAutoHyphens/>
        <w:spacing w:after="0" w:line="240" w:lineRule="auto"/>
        <w:rPr>
          <w:szCs w:val="22"/>
          <w:u w:val="single"/>
        </w:rPr>
      </w:pPr>
      <w:r>
        <w:rPr>
          <w:szCs w:val="22"/>
          <w:u w:val="single"/>
        </w:rPr>
        <w:br w:type="page"/>
      </w:r>
    </w:p>
    <w:tbl>
      <w:tblPr>
        <w:tblW w:w="14570" w:type="dxa"/>
        <w:tblLayout w:type="fixed"/>
        <w:tblCellMar>
          <w:left w:w="10" w:type="dxa"/>
          <w:right w:w="10" w:type="dxa"/>
        </w:tblCellMar>
        <w:tblLook w:val="04A0" w:firstRow="1" w:lastRow="0" w:firstColumn="1" w:lastColumn="0" w:noHBand="0" w:noVBand="1"/>
      </w:tblPr>
      <w:tblGrid>
        <w:gridCol w:w="14570"/>
      </w:tblGrid>
      <w:tr w:rsidR="00F075A1" w:rsidRPr="00F075A1" w14:paraId="304A31FB" w14:textId="77777777" w:rsidTr="00217973">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6D74616" w14:textId="77777777" w:rsidR="00F075A1" w:rsidRPr="00F075A1" w:rsidRDefault="00F075A1" w:rsidP="00F075A1">
            <w:pPr>
              <w:suppressLineNumbers/>
              <w:shd w:val="clear" w:color="auto" w:fill="EEEEEE"/>
              <w:suppressAutoHyphens/>
              <w:spacing w:after="0" w:line="240" w:lineRule="auto"/>
              <w:jc w:val="center"/>
              <w:rPr>
                <w:rFonts w:eastAsia="SF Pro Text" w:cs="SF Pro Text"/>
                <w:b/>
                <w:bCs/>
                <w:szCs w:val="22"/>
              </w:rPr>
            </w:pPr>
            <w:r w:rsidRPr="00F075A1">
              <w:rPr>
                <w:rFonts w:eastAsia="SF Pro Text" w:cs="SF Pro Text"/>
                <w:b/>
                <w:bCs/>
                <w:szCs w:val="22"/>
              </w:rPr>
              <w:lastRenderedPageBreak/>
              <w:t>APPALTI SERVIZI / FORNITURE - AFFIDAMENTO DIRETTO</w:t>
            </w:r>
          </w:p>
          <w:p w14:paraId="18026E32" w14:textId="2BA87629" w:rsidR="00F075A1" w:rsidRPr="00F075A1" w:rsidRDefault="00F075A1" w:rsidP="00F075A1">
            <w:pPr>
              <w:suppressLineNumbers/>
              <w:shd w:val="clear" w:color="auto" w:fill="EEEEEE"/>
              <w:suppressAutoHyphens/>
              <w:spacing w:after="0" w:line="240" w:lineRule="auto"/>
              <w:jc w:val="center"/>
              <w:rPr>
                <w:rFonts w:eastAsia="SF Pro Text" w:cs="SF Pro Text"/>
                <w:szCs w:val="22"/>
              </w:rPr>
            </w:pPr>
            <w:r w:rsidRPr="00F075A1">
              <w:rPr>
                <w:rFonts w:eastAsia="SF Pro Text" w:cs="SF Pro Text"/>
                <w:b/>
                <w:bCs/>
                <w:szCs w:val="22"/>
              </w:rPr>
              <w:t>(importo inferiore a € 40.000)</w:t>
            </w:r>
          </w:p>
        </w:tc>
      </w:tr>
    </w:tbl>
    <w:p w14:paraId="296C3E68" w14:textId="77777777" w:rsidR="00F075A1" w:rsidRPr="00F075A1" w:rsidRDefault="00F075A1" w:rsidP="00F075A1">
      <w:pPr>
        <w:spacing w:after="57" w:line="264" w:lineRule="auto"/>
        <w:jc w:val="both"/>
        <w:rPr>
          <w:rFonts w:eastAsia="SF Pro Text" w:cs="SF Pro Text"/>
          <w:szCs w:val="22"/>
          <w:u w:val="single"/>
        </w:rPr>
      </w:pPr>
    </w:p>
    <w:tbl>
      <w:tblPr>
        <w:tblW w:w="14570" w:type="dxa"/>
        <w:tblLayout w:type="fixed"/>
        <w:tblCellMar>
          <w:left w:w="10" w:type="dxa"/>
          <w:right w:w="10" w:type="dxa"/>
        </w:tblCellMar>
        <w:tblLook w:val="04A0" w:firstRow="1" w:lastRow="0" w:firstColumn="1" w:lastColumn="0" w:noHBand="0" w:noVBand="1"/>
      </w:tblPr>
      <w:tblGrid>
        <w:gridCol w:w="2691"/>
        <w:gridCol w:w="4677"/>
        <w:gridCol w:w="7202"/>
      </w:tblGrid>
      <w:tr w:rsidR="00F075A1" w:rsidRPr="00F075A1" w14:paraId="1C05C083" w14:textId="77777777" w:rsidTr="00217973">
        <w:trPr>
          <w:trHeight w:hRule="exact" w:val="1055"/>
        </w:trPr>
        <w:tc>
          <w:tcPr>
            <w:tcW w:w="7368"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8A2D58D" w14:textId="6471E9DB" w:rsidR="00F075A1" w:rsidRPr="00F075A1" w:rsidRDefault="00F075A1" w:rsidP="00F075A1">
            <w:pPr>
              <w:suppressLineNumbers/>
              <w:suppressAutoHyphens/>
              <w:spacing w:after="0" w:line="240" w:lineRule="auto"/>
              <w:rPr>
                <w:rFonts w:eastAsia="SF Pro Text" w:cs="SF Pro Text"/>
                <w:szCs w:val="22"/>
              </w:rPr>
            </w:pPr>
            <w:r w:rsidRPr="00F075A1">
              <w:rPr>
                <w:rFonts w:eastAsia="SF Pro Text" w:cs="SF Pro Text"/>
                <w:szCs w:val="22"/>
              </w:rPr>
              <w:t>Operazione 7.5.01 - GAL Garda e Colli Mantovani - Bando “</w:t>
            </w:r>
            <w:r w:rsidR="00FF1F07" w:rsidRPr="00FF1F07">
              <w:rPr>
                <w:rFonts w:eastAsia="SF Pro Text" w:cs="SF Pro Text"/>
                <w:szCs w:val="22"/>
              </w:rPr>
              <w:t>7.5.01 Facilitazione della ripresa turistica attraverso la valorizzazione delle specificità e delle valenze territoriali</w:t>
            </w:r>
            <w:r w:rsidRPr="00F075A1">
              <w:rPr>
                <w:rFonts w:eastAsia="SF Pro Text" w:cs="SF Pro Text"/>
                <w:szCs w:val="22"/>
              </w:rPr>
              <w:t>”</w:t>
            </w:r>
          </w:p>
        </w:tc>
        <w:tc>
          <w:tcPr>
            <w:tcW w:w="72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59E75DC9" w14:textId="77777777" w:rsidR="00F075A1" w:rsidRPr="00F075A1" w:rsidRDefault="00F075A1" w:rsidP="00F075A1">
            <w:pPr>
              <w:suppressLineNumbers/>
              <w:suppressAutoHyphens/>
              <w:spacing w:after="0" w:line="240" w:lineRule="auto"/>
              <w:jc w:val="both"/>
              <w:rPr>
                <w:rFonts w:eastAsia="SF Pro Text" w:cs="SF Pro Text"/>
                <w:szCs w:val="22"/>
              </w:rPr>
            </w:pPr>
            <w:r w:rsidRPr="00F075A1">
              <w:rPr>
                <w:rFonts w:eastAsia="SF Pro Text" w:cs="SF Pro Text"/>
                <w:szCs w:val="22"/>
              </w:rPr>
              <w:t>Beneficiario:</w:t>
            </w:r>
          </w:p>
        </w:tc>
      </w:tr>
      <w:tr w:rsidR="00F075A1" w:rsidRPr="00F075A1" w14:paraId="2437F2AB" w14:textId="77777777" w:rsidTr="00217973">
        <w:trPr>
          <w:trHeight w:hRule="exact" w:val="567"/>
        </w:trPr>
        <w:tc>
          <w:tcPr>
            <w:tcW w:w="2691" w:type="dxa"/>
            <w:tcBorders>
              <w:left w:val="single" w:sz="2" w:space="0" w:color="000000"/>
              <w:bottom w:val="single" w:sz="2" w:space="0" w:color="000000"/>
            </w:tcBorders>
            <w:tcMar>
              <w:top w:w="55" w:type="dxa"/>
              <w:left w:w="55" w:type="dxa"/>
              <w:bottom w:w="55" w:type="dxa"/>
              <w:right w:w="55" w:type="dxa"/>
            </w:tcMar>
            <w:vAlign w:val="center"/>
          </w:tcPr>
          <w:p w14:paraId="23B728EC" w14:textId="77777777" w:rsidR="00F075A1" w:rsidRPr="00F075A1" w:rsidRDefault="00F075A1" w:rsidP="00F075A1">
            <w:pPr>
              <w:suppressLineNumbers/>
              <w:suppressAutoHyphens/>
              <w:spacing w:after="0" w:line="240" w:lineRule="auto"/>
              <w:jc w:val="both"/>
              <w:rPr>
                <w:rFonts w:eastAsia="SF Pro Text" w:cs="SF Pro Text"/>
                <w:szCs w:val="22"/>
              </w:rPr>
            </w:pPr>
            <w:r w:rsidRPr="00F075A1">
              <w:rPr>
                <w:rFonts w:eastAsia="SF Pro Text" w:cs="SF Pro Text"/>
                <w:szCs w:val="22"/>
              </w:rPr>
              <w:t xml:space="preserve">Domanda di aiuto </w:t>
            </w:r>
            <w:proofErr w:type="spellStart"/>
            <w:r w:rsidRPr="00F075A1">
              <w:rPr>
                <w:rFonts w:eastAsia="SF Pro Text" w:cs="SF Pro Text"/>
                <w:szCs w:val="22"/>
              </w:rPr>
              <w:t>num</w:t>
            </w:r>
            <w:proofErr w:type="spellEnd"/>
            <w:r w:rsidRPr="00F075A1">
              <w:rPr>
                <w:rFonts w:eastAsia="SF Pro Text" w:cs="SF Pro Text"/>
                <w:szCs w:val="22"/>
              </w:rPr>
              <w:t>.:</w:t>
            </w:r>
          </w:p>
        </w:tc>
        <w:tc>
          <w:tcPr>
            <w:tcW w:w="4677" w:type="dxa"/>
            <w:tcBorders>
              <w:left w:val="single" w:sz="2" w:space="0" w:color="000000"/>
              <w:bottom w:val="single" w:sz="2" w:space="0" w:color="000000"/>
            </w:tcBorders>
            <w:vAlign w:val="center"/>
          </w:tcPr>
          <w:p w14:paraId="44A9BC94" w14:textId="77777777" w:rsidR="00F075A1" w:rsidRPr="00F075A1" w:rsidRDefault="00F075A1" w:rsidP="00F075A1">
            <w:pPr>
              <w:suppressLineNumbers/>
              <w:suppressAutoHyphens/>
              <w:spacing w:after="0" w:line="240" w:lineRule="auto"/>
              <w:jc w:val="both"/>
              <w:rPr>
                <w:rFonts w:eastAsia="SF Pro Text" w:cs="SF Pro Text"/>
                <w:szCs w:val="22"/>
              </w:rPr>
            </w:pPr>
          </w:p>
        </w:tc>
        <w:tc>
          <w:tcPr>
            <w:tcW w:w="720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EB4413F" w14:textId="77777777" w:rsidR="00F075A1" w:rsidRPr="00F075A1" w:rsidRDefault="00F075A1" w:rsidP="00F075A1">
            <w:pPr>
              <w:suppressLineNumbers/>
              <w:suppressAutoHyphens/>
              <w:spacing w:after="0" w:line="240" w:lineRule="auto"/>
              <w:jc w:val="both"/>
              <w:rPr>
                <w:rFonts w:eastAsia="SF Pro Text" w:cs="SF Pro Text"/>
                <w:szCs w:val="22"/>
              </w:rPr>
            </w:pPr>
            <w:r w:rsidRPr="00F075A1">
              <w:rPr>
                <w:rFonts w:eastAsia="SF Pro Text" w:cs="SF Pro Text"/>
                <w:szCs w:val="22"/>
              </w:rPr>
              <w:t>RUP:</w:t>
            </w:r>
          </w:p>
        </w:tc>
      </w:tr>
      <w:tr w:rsidR="00F075A1" w:rsidRPr="00F075A1" w14:paraId="5021CFD6" w14:textId="77777777" w:rsidTr="00217973">
        <w:trPr>
          <w:trHeight w:hRule="exact" w:val="567"/>
        </w:trPr>
        <w:tc>
          <w:tcPr>
            <w:tcW w:w="7368" w:type="dxa"/>
            <w:gridSpan w:val="2"/>
            <w:tcBorders>
              <w:left w:val="single" w:sz="2" w:space="0" w:color="000000"/>
              <w:bottom w:val="single" w:sz="2" w:space="0" w:color="000000"/>
            </w:tcBorders>
            <w:tcMar>
              <w:top w:w="55" w:type="dxa"/>
              <w:left w:w="55" w:type="dxa"/>
              <w:bottom w:w="55" w:type="dxa"/>
              <w:right w:w="55" w:type="dxa"/>
            </w:tcMar>
            <w:vAlign w:val="center"/>
          </w:tcPr>
          <w:p w14:paraId="1165495D" w14:textId="61AAA046" w:rsidR="00F075A1" w:rsidRPr="00F075A1" w:rsidRDefault="00F075A1" w:rsidP="00F075A1">
            <w:pPr>
              <w:suppressLineNumbers/>
              <w:suppressAutoHyphens/>
              <w:spacing w:after="0" w:line="240" w:lineRule="auto"/>
              <w:jc w:val="both"/>
              <w:rPr>
                <w:rFonts w:eastAsia="SF Pro Text" w:cs="SF Pro Text"/>
                <w:szCs w:val="22"/>
              </w:rPr>
            </w:pPr>
            <w:r w:rsidRPr="00F075A1">
              <w:rPr>
                <w:rFonts w:eastAsia="SF Pro Text" w:cs="SF Pro Text"/>
                <w:szCs w:val="22"/>
              </w:rPr>
              <w:t>Importo dei servizi/forniture affidati direttamente (IVA esclusa) €</w:t>
            </w:r>
          </w:p>
        </w:tc>
        <w:tc>
          <w:tcPr>
            <w:tcW w:w="720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5BC33F2" w14:textId="77777777" w:rsidR="00F075A1" w:rsidRPr="00F075A1" w:rsidRDefault="00F075A1" w:rsidP="00F075A1">
            <w:pPr>
              <w:suppressLineNumbers/>
              <w:suppressAutoHyphens/>
              <w:spacing w:after="0" w:line="240" w:lineRule="auto"/>
              <w:jc w:val="both"/>
              <w:rPr>
                <w:rFonts w:eastAsia="SF Pro Text" w:cs="SF Pro Text"/>
                <w:szCs w:val="22"/>
              </w:rPr>
            </w:pPr>
            <w:r w:rsidRPr="00F075A1">
              <w:rPr>
                <w:rFonts w:eastAsia="SF Pro Text" w:cs="SF Pro Text"/>
                <w:szCs w:val="22"/>
              </w:rPr>
              <w:t xml:space="preserve"> </w:t>
            </w:r>
          </w:p>
        </w:tc>
      </w:tr>
    </w:tbl>
    <w:p w14:paraId="1EB6FB77" w14:textId="61B0E12B" w:rsidR="00316C8D" w:rsidRDefault="00316C8D" w:rsidP="00316C8D">
      <w:pPr>
        <w:suppressAutoHyphens/>
        <w:spacing w:after="0" w:line="240" w:lineRule="auto"/>
        <w:rPr>
          <w:szCs w:val="22"/>
          <w:u w:val="single"/>
        </w:rPr>
      </w:pPr>
    </w:p>
    <w:tbl>
      <w:tblPr>
        <w:tblStyle w:val="Grigliatabella11"/>
        <w:tblW w:w="5071" w:type="pct"/>
        <w:tblLook w:val="04A0" w:firstRow="1" w:lastRow="0" w:firstColumn="1" w:lastColumn="0" w:noHBand="0" w:noVBand="1"/>
      </w:tblPr>
      <w:tblGrid>
        <w:gridCol w:w="633"/>
        <w:gridCol w:w="7021"/>
        <w:gridCol w:w="679"/>
        <w:gridCol w:w="744"/>
        <w:gridCol w:w="856"/>
        <w:gridCol w:w="1426"/>
        <w:gridCol w:w="1553"/>
        <w:gridCol w:w="1855"/>
      </w:tblGrid>
      <w:tr w:rsidR="00F075A1" w:rsidRPr="007A66B1" w14:paraId="4470BA0F" w14:textId="77777777" w:rsidTr="00217973">
        <w:trPr>
          <w:tblHeader/>
        </w:trPr>
        <w:tc>
          <w:tcPr>
            <w:tcW w:w="214" w:type="pct"/>
            <w:shd w:val="clear" w:color="auto" w:fill="E0E0E0"/>
            <w:vAlign w:val="center"/>
          </w:tcPr>
          <w:p w14:paraId="7C061192" w14:textId="77777777" w:rsidR="00F075A1" w:rsidRPr="007A66B1" w:rsidRDefault="00F075A1" w:rsidP="00F075A1">
            <w:pPr>
              <w:pStyle w:val="TableContents"/>
              <w:rPr>
                <w:noProof/>
              </w:rPr>
            </w:pPr>
            <w:r w:rsidRPr="007A66B1">
              <w:t>N.</w:t>
            </w:r>
          </w:p>
        </w:tc>
        <w:tc>
          <w:tcPr>
            <w:tcW w:w="2377" w:type="pct"/>
            <w:shd w:val="clear" w:color="auto" w:fill="E0E0E0"/>
            <w:vAlign w:val="center"/>
          </w:tcPr>
          <w:p w14:paraId="0FDD1B0F" w14:textId="77777777" w:rsidR="00F075A1" w:rsidRPr="007A66B1" w:rsidRDefault="00F075A1" w:rsidP="00F075A1">
            <w:pPr>
              <w:pStyle w:val="TableContents"/>
              <w:rPr>
                <w:noProof/>
              </w:rPr>
            </w:pPr>
            <w:r w:rsidRPr="007A66B1">
              <w:t>ADEMPIMENTO PREVISTO</w:t>
            </w:r>
          </w:p>
        </w:tc>
        <w:tc>
          <w:tcPr>
            <w:tcW w:w="230" w:type="pct"/>
            <w:shd w:val="clear" w:color="auto" w:fill="E0E0E0"/>
            <w:vAlign w:val="center"/>
          </w:tcPr>
          <w:p w14:paraId="3063BC3B" w14:textId="77777777" w:rsidR="00F075A1" w:rsidRPr="007A66B1" w:rsidRDefault="00F075A1" w:rsidP="00F075A1">
            <w:pPr>
              <w:pStyle w:val="TableContents"/>
              <w:rPr>
                <w:noProof/>
              </w:rPr>
            </w:pPr>
            <w:r w:rsidRPr="007A66B1">
              <w:t>SI</w:t>
            </w:r>
          </w:p>
        </w:tc>
        <w:tc>
          <w:tcPr>
            <w:tcW w:w="252" w:type="pct"/>
            <w:shd w:val="clear" w:color="auto" w:fill="E0E0E0"/>
            <w:vAlign w:val="center"/>
          </w:tcPr>
          <w:p w14:paraId="7D38FC98" w14:textId="77777777" w:rsidR="00F075A1" w:rsidRPr="007A66B1" w:rsidRDefault="00F075A1" w:rsidP="00F075A1">
            <w:pPr>
              <w:pStyle w:val="TableContents"/>
              <w:rPr>
                <w:noProof/>
              </w:rPr>
            </w:pPr>
            <w:r w:rsidRPr="007A66B1">
              <w:t>NO</w:t>
            </w:r>
          </w:p>
        </w:tc>
        <w:tc>
          <w:tcPr>
            <w:tcW w:w="290" w:type="pct"/>
            <w:shd w:val="clear" w:color="auto" w:fill="E0E0E0"/>
            <w:vAlign w:val="center"/>
          </w:tcPr>
          <w:p w14:paraId="0E3F5945" w14:textId="34660674" w:rsidR="00F075A1" w:rsidRPr="007A66B1" w:rsidRDefault="00F075A1" w:rsidP="00F075A1">
            <w:pPr>
              <w:pStyle w:val="TableContents"/>
              <w:rPr>
                <w:noProof/>
              </w:rPr>
            </w:pPr>
            <w:r w:rsidRPr="007A66B1">
              <w:t>N/P</w:t>
            </w:r>
          </w:p>
        </w:tc>
        <w:tc>
          <w:tcPr>
            <w:tcW w:w="483" w:type="pct"/>
            <w:shd w:val="clear" w:color="auto" w:fill="E0E0E0"/>
            <w:vAlign w:val="center"/>
          </w:tcPr>
          <w:p w14:paraId="2F505DE5" w14:textId="77777777" w:rsidR="00F075A1" w:rsidRPr="007A66B1" w:rsidRDefault="00F075A1" w:rsidP="00F075A1">
            <w:pPr>
              <w:pStyle w:val="TableContents"/>
              <w:rPr>
                <w:noProof/>
              </w:rPr>
            </w:pPr>
            <w:r w:rsidRPr="007A66B1">
              <w:t>Estremi atti</w:t>
            </w:r>
          </w:p>
        </w:tc>
        <w:tc>
          <w:tcPr>
            <w:tcW w:w="526" w:type="pct"/>
            <w:shd w:val="clear" w:color="auto" w:fill="E0E0E0"/>
            <w:vAlign w:val="center"/>
          </w:tcPr>
          <w:p w14:paraId="392EEC04" w14:textId="77777777" w:rsidR="00F075A1" w:rsidRPr="007A66B1" w:rsidRDefault="00F075A1" w:rsidP="00F075A1">
            <w:pPr>
              <w:pStyle w:val="TableContents"/>
              <w:rPr>
                <w:noProof/>
              </w:rPr>
            </w:pPr>
            <w:r w:rsidRPr="007A66B1">
              <w:t>NOTE</w:t>
            </w:r>
          </w:p>
        </w:tc>
        <w:tc>
          <w:tcPr>
            <w:tcW w:w="629" w:type="pct"/>
            <w:shd w:val="clear" w:color="auto" w:fill="E0E0E0"/>
            <w:vAlign w:val="center"/>
          </w:tcPr>
          <w:p w14:paraId="5821166A" w14:textId="77777777" w:rsidR="00F075A1" w:rsidRPr="007A66B1" w:rsidRDefault="00F075A1" w:rsidP="00F075A1">
            <w:pPr>
              <w:pStyle w:val="TableContents"/>
              <w:rPr>
                <w:lang w:val="en-US"/>
              </w:rPr>
            </w:pPr>
            <w:r w:rsidRPr="007A66B1">
              <w:rPr>
                <w:lang w:val="en-US"/>
              </w:rPr>
              <w:t>RIFERIMENTI NORMATIVI</w:t>
            </w:r>
          </w:p>
          <w:p w14:paraId="0865CCDC" w14:textId="77777777" w:rsidR="00F075A1" w:rsidRPr="007A66B1" w:rsidRDefault="00F075A1" w:rsidP="00F075A1">
            <w:pPr>
              <w:pStyle w:val="TableContents"/>
              <w:rPr>
                <w:noProof/>
              </w:rPr>
            </w:pPr>
            <w:proofErr w:type="spellStart"/>
            <w:r w:rsidRPr="007A66B1">
              <w:rPr>
                <w:lang w:val="en-US"/>
              </w:rPr>
              <w:t>D.lgs</w:t>
            </w:r>
            <w:proofErr w:type="spellEnd"/>
            <w:r w:rsidRPr="007A66B1">
              <w:rPr>
                <w:lang w:val="en-US"/>
              </w:rPr>
              <w:t>. 50/2016</w:t>
            </w:r>
          </w:p>
        </w:tc>
      </w:tr>
      <w:tr w:rsidR="00F075A1" w:rsidRPr="007A66B1" w14:paraId="13E6AC48" w14:textId="77777777" w:rsidTr="00217973">
        <w:trPr>
          <w:trHeight w:val="396"/>
        </w:trPr>
        <w:tc>
          <w:tcPr>
            <w:tcW w:w="214" w:type="pct"/>
            <w:shd w:val="clear" w:color="auto" w:fill="auto"/>
            <w:vAlign w:val="center"/>
          </w:tcPr>
          <w:p w14:paraId="339EBCBF" w14:textId="77777777" w:rsidR="00F075A1" w:rsidRPr="007A66B1" w:rsidRDefault="00F075A1" w:rsidP="00F075A1">
            <w:pPr>
              <w:pStyle w:val="TableContents"/>
              <w:rPr>
                <w:noProof/>
              </w:rPr>
            </w:pPr>
            <w:r w:rsidRPr="007A66B1">
              <w:t>1.</w:t>
            </w:r>
          </w:p>
        </w:tc>
        <w:tc>
          <w:tcPr>
            <w:tcW w:w="2377" w:type="pct"/>
            <w:shd w:val="clear" w:color="auto" w:fill="auto"/>
            <w:vAlign w:val="center"/>
          </w:tcPr>
          <w:p w14:paraId="6BBBC96B" w14:textId="77777777" w:rsidR="00F075A1" w:rsidRPr="00DD4A37" w:rsidRDefault="00F075A1" w:rsidP="00F075A1">
            <w:pPr>
              <w:pStyle w:val="TableContents"/>
              <w:rPr>
                <w:sz w:val="8"/>
                <w:szCs w:val="8"/>
              </w:rPr>
            </w:pPr>
          </w:p>
          <w:p w14:paraId="1E2B0C81" w14:textId="77777777" w:rsidR="00F075A1" w:rsidRDefault="00F075A1" w:rsidP="00F075A1">
            <w:pPr>
              <w:pStyle w:val="TableContents"/>
            </w:pPr>
            <w:r w:rsidRPr="007A66B1">
              <w:t>La Delibera/Determina a contrarre è stata pubblicata nella sezione “Amministrazione Trasparente” sul profilo internet della stazione appaltante e contiene la chiara indicazione di</w:t>
            </w:r>
            <w:r>
              <w:t>:</w:t>
            </w:r>
          </w:p>
          <w:p w14:paraId="748B6370" w14:textId="77777777" w:rsidR="00F075A1" w:rsidRPr="00DD4A37" w:rsidRDefault="00F075A1" w:rsidP="00F075A1">
            <w:pPr>
              <w:pStyle w:val="TableContents"/>
              <w:rPr>
                <w:sz w:val="8"/>
                <w:szCs w:val="8"/>
              </w:rPr>
            </w:pPr>
          </w:p>
        </w:tc>
        <w:tc>
          <w:tcPr>
            <w:tcW w:w="230" w:type="pct"/>
            <w:shd w:val="clear" w:color="auto" w:fill="auto"/>
            <w:vAlign w:val="center"/>
          </w:tcPr>
          <w:p w14:paraId="2272B0D5" w14:textId="77777777" w:rsidR="00F075A1" w:rsidRPr="007A66B1" w:rsidRDefault="00F075A1" w:rsidP="00F075A1">
            <w:pPr>
              <w:pStyle w:val="TableContents"/>
              <w:rPr>
                <w:noProof/>
              </w:rPr>
            </w:pPr>
          </w:p>
        </w:tc>
        <w:tc>
          <w:tcPr>
            <w:tcW w:w="252" w:type="pct"/>
            <w:shd w:val="clear" w:color="auto" w:fill="auto"/>
            <w:vAlign w:val="center"/>
          </w:tcPr>
          <w:p w14:paraId="24F699A5" w14:textId="77777777" w:rsidR="00F075A1" w:rsidRPr="007A66B1" w:rsidRDefault="00F075A1" w:rsidP="00F075A1">
            <w:pPr>
              <w:pStyle w:val="TableContents"/>
              <w:rPr>
                <w:noProof/>
              </w:rPr>
            </w:pPr>
          </w:p>
        </w:tc>
        <w:tc>
          <w:tcPr>
            <w:tcW w:w="290" w:type="pct"/>
            <w:shd w:val="clear" w:color="auto" w:fill="auto"/>
            <w:vAlign w:val="center"/>
          </w:tcPr>
          <w:p w14:paraId="2371269C" w14:textId="77777777" w:rsidR="00F075A1" w:rsidRPr="007A66B1" w:rsidRDefault="00F075A1" w:rsidP="00F075A1">
            <w:pPr>
              <w:pStyle w:val="TableContents"/>
              <w:rPr>
                <w:noProof/>
              </w:rPr>
            </w:pPr>
          </w:p>
        </w:tc>
        <w:tc>
          <w:tcPr>
            <w:tcW w:w="483" w:type="pct"/>
            <w:shd w:val="clear" w:color="auto" w:fill="auto"/>
            <w:vAlign w:val="center"/>
          </w:tcPr>
          <w:p w14:paraId="46E2F614" w14:textId="77777777" w:rsidR="00F075A1" w:rsidRPr="007A66B1" w:rsidRDefault="00F075A1" w:rsidP="00F075A1">
            <w:pPr>
              <w:pStyle w:val="TableContents"/>
              <w:rPr>
                <w:noProof/>
              </w:rPr>
            </w:pPr>
          </w:p>
        </w:tc>
        <w:tc>
          <w:tcPr>
            <w:tcW w:w="526" w:type="pct"/>
            <w:shd w:val="clear" w:color="auto" w:fill="auto"/>
            <w:vAlign w:val="center"/>
          </w:tcPr>
          <w:p w14:paraId="0C073B14" w14:textId="77777777" w:rsidR="00F075A1" w:rsidRPr="007A66B1" w:rsidRDefault="00F075A1" w:rsidP="00F075A1">
            <w:pPr>
              <w:pStyle w:val="TableContents"/>
              <w:rPr>
                <w:noProof/>
              </w:rPr>
            </w:pPr>
          </w:p>
        </w:tc>
        <w:tc>
          <w:tcPr>
            <w:tcW w:w="629" w:type="pct"/>
            <w:shd w:val="clear" w:color="auto" w:fill="auto"/>
            <w:vAlign w:val="center"/>
          </w:tcPr>
          <w:p w14:paraId="0C7231A1" w14:textId="77777777" w:rsidR="00F075A1" w:rsidRPr="007A66B1" w:rsidRDefault="00F075A1" w:rsidP="00F075A1">
            <w:pPr>
              <w:pStyle w:val="TableContents"/>
              <w:rPr>
                <w:noProof/>
              </w:rPr>
            </w:pPr>
            <w:r w:rsidRPr="00A25047">
              <w:rPr>
                <w:sz w:val="18"/>
                <w:szCs w:val="18"/>
              </w:rPr>
              <w:t xml:space="preserve">art. 29 - Principi in materia di trasparenza </w:t>
            </w:r>
          </w:p>
        </w:tc>
      </w:tr>
      <w:tr w:rsidR="00F075A1" w:rsidRPr="007A66B1" w14:paraId="1ED03138" w14:textId="77777777" w:rsidTr="00217973">
        <w:trPr>
          <w:trHeight w:val="396"/>
        </w:trPr>
        <w:tc>
          <w:tcPr>
            <w:tcW w:w="214" w:type="pct"/>
            <w:shd w:val="clear" w:color="auto" w:fill="auto"/>
            <w:vAlign w:val="center"/>
          </w:tcPr>
          <w:p w14:paraId="136C01E1" w14:textId="77777777" w:rsidR="00F075A1" w:rsidRPr="007A66B1" w:rsidRDefault="00F075A1" w:rsidP="00F075A1">
            <w:pPr>
              <w:pStyle w:val="TableContents"/>
            </w:pPr>
            <w:r>
              <w:t>1.1</w:t>
            </w:r>
          </w:p>
        </w:tc>
        <w:tc>
          <w:tcPr>
            <w:tcW w:w="2377" w:type="pct"/>
            <w:shd w:val="clear" w:color="auto" w:fill="auto"/>
            <w:vAlign w:val="center"/>
          </w:tcPr>
          <w:p w14:paraId="3190BF4C" w14:textId="77777777" w:rsidR="00F075A1" w:rsidRDefault="00F075A1" w:rsidP="00F075A1">
            <w:pPr>
              <w:pStyle w:val="TableContents"/>
            </w:pPr>
            <w:r>
              <w:t>- data di pubblicazione sul profilo del committente</w:t>
            </w:r>
          </w:p>
        </w:tc>
        <w:tc>
          <w:tcPr>
            <w:tcW w:w="230" w:type="pct"/>
            <w:shd w:val="clear" w:color="auto" w:fill="auto"/>
            <w:vAlign w:val="center"/>
          </w:tcPr>
          <w:p w14:paraId="1907A70B" w14:textId="77777777" w:rsidR="00F075A1" w:rsidRPr="007A66B1" w:rsidRDefault="00F075A1" w:rsidP="00F075A1">
            <w:pPr>
              <w:pStyle w:val="TableContents"/>
              <w:rPr>
                <w:noProof/>
              </w:rPr>
            </w:pPr>
          </w:p>
        </w:tc>
        <w:tc>
          <w:tcPr>
            <w:tcW w:w="252" w:type="pct"/>
            <w:shd w:val="clear" w:color="auto" w:fill="auto"/>
            <w:vAlign w:val="center"/>
          </w:tcPr>
          <w:p w14:paraId="55A02211" w14:textId="77777777" w:rsidR="00F075A1" w:rsidRPr="007A66B1" w:rsidRDefault="00F075A1" w:rsidP="00F075A1">
            <w:pPr>
              <w:pStyle w:val="TableContents"/>
              <w:rPr>
                <w:noProof/>
              </w:rPr>
            </w:pPr>
          </w:p>
        </w:tc>
        <w:tc>
          <w:tcPr>
            <w:tcW w:w="290" w:type="pct"/>
            <w:shd w:val="clear" w:color="auto" w:fill="auto"/>
            <w:vAlign w:val="center"/>
          </w:tcPr>
          <w:p w14:paraId="7B47D48B" w14:textId="77777777" w:rsidR="00F075A1" w:rsidRPr="007A66B1" w:rsidRDefault="00F075A1" w:rsidP="00F075A1">
            <w:pPr>
              <w:pStyle w:val="TableContents"/>
              <w:rPr>
                <w:noProof/>
              </w:rPr>
            </w:pPr>
          </w:p>
        </w:tc>
        <w:tc>
          <w:tcPr>
            <w:tcW w:w="483" w:type="pct"/>
            <w:shd w:val="clear" w:color="auto" w:fill="auto"/>
            <w:vAlign w:val="center"/>
          </w:tcPr>
          <w:p w14:paraId="0DB1C7B1" w14:textId="77777777" w:rsidR="00F075A1" w:rsidRPr="007A66B1" w:rsidRDefault="00F075A1" w:rsidP="00F075A1">
            <w:pPr>
              <w:pStyle w:val="TableContents"/>
              <w:rPr>
                <w:noProof/>
              </w:rPr>
            </w:pPr>
          </w:p>
        </w:tc>
        <w:tc>
          <w:tcPr>
            <w:tcW w:w="526" w:type="pct"/>
            <w:shd w:val="clear" w:color="auto" w:fill="auto"/>
            <w:vAlign w:val="center"/>
          </w:tcPr>
          <w:p w14:paraId="78469A0E" w14:textId="77777777" w:rsidR="00F075A1" w:rsidRPr="007A66B1" w:rsidRDefault="00F075A1" w:rsidP="00F075A1">
            <w:pPr>
              <w:pStyle w:val="TableContents"/>
              <w:rPr>
                <w:noProof/>
              </w:rPr>
            </w:pPr>
          </w:p>
        </w:tc>
        <w:tc>
          <w:tcPr>
            <w:tcW w:w="629" w:type="pct"/>
            <w:shd w:val="clear" w:color="auto" w:fill="auto"/>
            <w:vAlign w:val="center"/>
          </w:tcPr>
          <w:p w14:paraId="4790F33C" w14:textId="77777777" w:rsidR="00F075A1" w:rsidRPr="007A66B1" w:rsidRDefault="00F075A1" w:rsidP="00F075A1">
            <w:pPr>
              <w:pStyle w:val="TableContents"/>
              <w:rPr>
                <w:noProof/>
              </w:rPr>
            </w:pPr>
          </w:p>
        </w:tc>
      </w:tr>
      <w:tr w:rsidR="00F075A1" w:rsidRPr="007A66B1" w14:paraId="1F1D282B" w14:textId="77777777" w:rsidTr="00217973">
        <w:trPr>
          <w:trHeight w:val="396"/>
        </w:trPr>
        <w:tc>
          <w:tcPr>
            <w:tcW w:w="214" w:type="pct"/>
            <w:shd w:val="clear" w:color="auto" w:fill="auto"/>
            <w:vAlign w:val="center"/>
          </w:tcPr>
          <w:p w14:paraId="33FD04D1" w14:textId="77777777" w:rsidR="00F075A1" w:rsidRPr="007A66B1" w:rsidRDefault="00F075A1" w:rsidP="00F075A1">
            <w:pPr>
              <w:pStyle w:val="TableContents"/>
              <w:rPr>
                <w:noProof/>
              </w:rPr>
            </w:pPr>
            <w:r w:rsidRPr="007A66B1">
              <w:t>1.</w:t>
            </w:r>
            <w:r>
              <w:t>2</w:t>
            </w:r>
          </w:p>
        </w:tc>
        <w:tc>
          <w:tcPr>
            <w:tcW w:w="2377" w:type="pct"/>
            <w:shd w:val="clear" w:color="auto" w:fill="auto"/>
            <w:vAlign w:val="center"/>
          </w:tcPr>
          <w:p w14:paraId="0CAE86BE" w14:textId="77777777" w:rsidR="00F075A1" w:rsidRPr="007A66B1" w:rsidRDefault="00F075A1" w:rsidP="00F075A1">
            <w:pPr>
              <w:pStyle w:val="TableContents"/>
            </w:pPr>
            <w:r>
              <w:t xml:space="preserve">- </w:t>
            </w:r>
            <w:r w:rsidRPr="007A66B1">
              <w:t xml:space="preserve">individuazione del fornitore </w:t>
            </w:r>
          </w:p>
        </w:tc>
        <w:tc>
          <w:tcPr>
            <w:tcW w:w="230" w:type="pct"/>
            <w:shd w:val="clear" w:color="auto" w:fill="auto"/>
            <w:vAlign w:val="center"/>
          </w:tcPr>
          <w:p w14:paraId="1E73DF12" w14:textId="77777777" w:rsidR="00F075A1" w:rsidRPr="007A66B1" w:rsidRDefault="00F075A1" w:rsidP="00F075A1">
            <w:pPr>
              <w:pStyle w:val="TableContents"/>
              <w:rPr>
                <w:noProof/>
              </w:rPr>
            </w:pPr>
          </w:p>
        </w:tc>
        <w:tc>
          <w:tcPr>
            <w:tcW w:w="252" w:type="pct"/>
            <w:shd w:val="clear" w:color="auto" w:fill="auto"/>
            <w:vAlign w:val="center"/>
          </w:tcPr>
          <w:p w14:paraId="5E418A48" w14:textId="77777777" w:rsidR="00F075A1" w:rsidRPr="007A66B1" w:rsidRDefault="00F075A1" w:rsidP="00F075A1">
            <w:pPr>
              <w:pStyle w:val="TableContents"/>
              <w:rPr>
                <w:noProof/>
              </w:rPr>
            </w:pPr>
          </w:p>
        </w:tc>
        <w:tc>
          <w:tcPr>
            <w:tcW w:w="290" w:type="pct"/>
            <w:shd w:val="clear" w:color="auto" w:fill="auto"/>
            <w:vAlign w:val="center"/>
          </w:tcPr>
          <w:p w14:paraId="1362D6B5" w14:textId="77777777" w:rsidR="00F075A1" w:rsidRPr="007A66B1" w:rsidRDefault="00F075A1" w:rsidP="00F075A1">
            <w:pPr>
              <w:pStyle w:val="TableContents"/>
              <w:rPr>
                <w:noProof/>
              </w:rPr>
            </w:pPr>
          </w:p>
        </w:tc>
        <w:tc>
          <w:tcPr>
            <w:tcW w:w="483" w:type="pct"/>
            <w:shd w:val="clear" w:color="auto" w:fill="auto"/>
            <w:vAlign w:val="center"/>
          </w:tcPr>
          <w:p w14:paraId="51D39C78" w14:textId="77777777" w:rsidR="00F075A1" w:rsidRPr="007A66B1" w:rsidRDefault="00F075A1" w:rsidP="00F075A1">
            <w:pPr>
              <w:pStyle w:val="TableContents"/>
              <w:rPr>
                <w:noProof/>
              </w:rPr>
            </w:pPr>
          </w:p>
        </w:tc>
        <w:tc>
          <w:tcPr>
            <w:tcW w:w="526" w:type="pct"/>
            <w:shd w:val="clear" w:color="auto" w:fill="auto"/>
            <w:vAlign w:val="center"/>
          </w:tcPr>
          <w:p w14:paraId="3E2682B5" w14:textId="77777777" w:rsidR="00F075A1" w:rsidRPr="007A66B1" w:rsidRDefault="00F075A1" w:rsidP="00F075A1">
            <w:pPr>
              <w:pStyle w:val="TableContents"/>
              <w:rPr>
                <w:noProof/>
              </w:rPr>
            </w:pPr>
          </w:p>
        </w:tc>
        <w:tc>
          <w:tcPr>
            <w:tcW w:w="629" w:type="pct"/>
            <w:shd w:val="clear" w:color="auto" w:fill="auto"/>
            <w:vAlign w:val="center"/>
          </w:tcPr>
          <w:p w14:paraId="66712ECC" w14:textId="77777777" w:rsidR="00F075A1" w:rsidRPr="007A66B1" w:rsidRDefault="00F075A1" w:rsidP="00F075A1">
            <w:pPr>
              <w:pStyle w:val="TableContents"/>
              <w:rPr>
                <w:noProof/>
              </w:rPr>
            </w:pPr>
          </w:p>
        </w:tc>
      </w:tr>
      <w:tr w:rsidR="00F075A1" w:rsidRPr="007A66B1" w14:paraId="52747BC9" w14:textId="77777777" w:rsidTr="00217973">
        <w:trPr>
          <w:trHeight w:val="396"/>
        </w:trPr>
        <w:tc>
          <w:tcPr>
            <w:tcW w:w="214" w:type="pct"/>
            <w:shd w:val="clear" w:color="auto" w:fill="auto"/>
            <w:vAlign w:val="center"/>
          </w:tcPr>
          <w:p w14:paraId="3C9ACE37" w14:textId="77777777" w:rsidR="00F075A1" w:rsidRPr="007A66B1" w:rsidRDefault="00F075A1" w:rsidP="00F075A1">
            <w:pPr>
              <w:pStyle w:val="TableContents"/>
              <w:rPr>
                <w:noProof/>
              </w:rPr>
            </w:pPr>
            <w:r w:rsidRPr="007A66B1">
              <w:t>1.</w:t>
            </w:r>
            <w:r>
              <w:t>3</w:t>
            </w:r>
          </w:p>
        </w:tc>
        <w:tc>
          <w:tcPr>
            <w:tcW w:w="2377" w:type="pct"/>
            <w:shd w:val="clear" w:color="auto" w:fill="auto"/>
            <w:vAlign w:val="center"/>
          </w:tcPr>
          <w:p w14:paraId="19E5F098" w14:textId="77777777" w:rsidR="00F075A1" w:rsidRPr="007A66B1" w:rsidRDefault="00F075A1" w:rsidP="00F075A1">
            <w:pPr>
              <w:pStyle w:val="TableContents"/>
            </w:pPr>
            <w:r>
              <w:t xml:space="preserve">- </w:t>
            </w:r>
            <w:r w:rsidRPr="007A66B1">
              <w:t>oggetto dell’affidamento, le ragioni della scelta del fornitore, il possesso da parte sua dei requisiti di carattere generale, nonché il possesso dei requisiti tecnico-professionali</w:t>
            </w:r>
          </w:p>
        </w:tc>
        <w:tc>
          <w:tcPr>
            <w:tcW w:w="230" w:type="pct"/>
            <w:shd w:val="clear" w:color="auto" w:fill="auto"/>
            <w:vAlign w:val="center"/>
          </w:tcPr>
          <w:p w14:paraId="254BBE2E" w14:textId="77777777" w:rsidR="00F075A1" w:rsidRPr="007A66B1" w:rsidRDefault="00F075A1" w:rsidP="00F075A1">
            <w:pPr>
              <w:pStyle w:val="TableContents"/>
              <w:rPr>
                <w:noProof/>
              </w:rPr>
            </w:pPr>
          </w:p>
        </w:tc>
        <w:tc>
          <w:tcPr>
            <w:tcW w:w="252" w:type="pct"/>
            <w:shd w:val="clear" w:color="auto" w:fill="auto"/>
            <w:vAlign w:val="center"/>
          </w:tcPr>
          <w:p w14:paraId="65CB9EB6" w14:textId="77777777" w:rsidR="00F075A1" w:rsidRPr="007A66B1" w:rsidRDefault="00F075A1" w:rsidP="00F075A1">
            <w:pPr>
              <w:pStyle w:val="TableContents"/>
              <w:rPr>
                <w:noProof/>
              </w:rPr>
            </w:pPr>
          </w:p>
        </w:tc>
        <w:tc>
          <w:tcPr>
            <w:tcW w:w="290" w:type="pct"/>
            <w:shd w:val="clear" w:color="auto" w:fill="auto"/>
            <w:vAlign w:val="center"/>
          </w:tcPr>
          <w:p w14:paraId="4F948834" w14:textId="77777777" w:rsidR="00F075A1" w:rsidRPr="007A66B1" w:rsidRDefault="00F075A1" w:rsidP="00F075A1">
            <w:pPr>
              <w:pStyle w:val="TableContents"/>
              <w:rPr>
                <w:noProof/>
              </w:rPr>
            </w:pPr>
          </w:p>
        </w:tc>
        <w:tc>
          <w:tcPr>
            <w:tcW w:w="483" w:type="pct"/>
            <w:shd w:val="clear" w:color="auto" w:fill="auto"/>
            <w:vAlign w:val="center"/>
          </w:tcPr>
          <w:p w14:paraId="103A15CD" w14:textId="77777777" w:rsidR="00F075A1" w:rsidRPr="007A66B1" w:rsidRDefault="00F075A1" w:rsidP="00F075A1">
            <w:pPr>
              <w:pStyle w:val="TableContents"/>
              <w:rPr>
                <w:noProof/>
              </w:rPr>
            </w:pPr>
          </w:p>
        </w:tc>
        <w:tc>
          <w:tcPr>
            <w:tcW w:w="526" w:type="pct"/>
            <w:shd w:val="clear" w:color="auto" w:fill="auto"/>
            <w:vAlign w:val="center"/>
          </w:tcPr>
          <w:p w14:paraId="1F6303F6" w14:textId="77777777" w:rsidR="00F075A1" w:rsidRPr="007A66B1" w:rsidRDefault="00F075A1" w:rsidP="00F075A1">
            <w:pPr>
              <w:pStyle w:val="TableContents"/>
              <w:rPr>
                <w:noProof/>
              </w:rPr>
            </w:pPr>
          </w:p>
        </w:tc>
        <w:tc>
          <w:tcPr>
            <w:tcW w:w="629" w:type="pct"/>
            <w:shd w:val="clear" w:color="auto" w:fill="auto"/>
            <w:vAlign w:val="center"/>
          </w:tcPr>
          <w:p w14:paraId="349BA778" w14:textId="77777777" w:rsidR="00F075A1" w:rsidRPr="007A66B1" w:rsidRDefault="00F075A1" w:rsidP="00F075A1">
            <w:pPr>
              <w:pStyle w:val="TableContents"/>
              <w:rPr>
                <w:noProof/>
              </w:rPr>
            </w:pPr>
          </w:p>
        </w:tc>
      </w:tr>
      <w:tr w:rsidR="00F075A1" w:rsidRPr="007A66B1" w14:paraId="7D0C6D65" w14:textId="77777777" w:rsidTr="00217973">
        <w:trPr>
          <w:trHeight w:val="396"/>
        </w:trPr>
        <w:tc>
          <w:tcPr>
            <w:tcW w:w="214" w:type="pct"/>
            <w:shd w:val="clear" w:color="auto" w:fill="auto"/>
            <w:vAlign w:val="center"/>
          </w:tcPr>
          <w:p w14:paraId="59BDBC03" w14:textId="77777777" w:rsidR="00F075A1" w:rsidRPr="007A66B1" w:rsidRDefault="00F075A1" w:rsidP="00F075A1">
            <w:pPr>
              <w:pStyle w:val="TableContents"/>
              <w:rPr>
                <w:noProof/>
              </w:rPr>
            </w:pPr>
            <w:r w:rsidRPr="007A66B1">
              <w:t>1.</w:t>
            </w:r>
            <w:r>
              <w:t>4</w:t>
            </w:r>
          </w:p>
        </w:tc>
        <w:tc>
          <w:tcPr>
            <w:tcW w:w="2377" w:type="pct"/>
            <w:shd w:val="clear" w:color="auto" w:fill="auto"/>
            <w:vAlign w:val="center"/>
          </w:tcPr>
          <w:p w14:paraId="5EE2B1CE" w14:textId="77777777" w:rsidR="00F075A1" w:rsidRPr="007A66B1" w:rsidRDefault="00F075A1" w:rsidP="00F075A1">
            <w:pPr>
              <w:pStyle w:val="TableContents"/>
            </w:pPr>
            <w:r>
              <w:t xml:space="preserve">- </w:t>
            </w:r>
            <w:r w:rsidRPr="007A66B1">
              <w:t xml:space="preserve">le ragioni della scelta del fornitore </w:t>
            </w:r>
          </w:p>
        </w:tc>
        <w:tc>
          <w:tcPr>
            <w:tcW w:w="230" w:type="pct"/>
            <w:shd w:val="clear" w:color="auto" w:fill="auto"/>
            <w:vAlign w:val="center"/>
          </w:tcPr>
          <w:p w14:paraId="39CC0933" w14:textId="77777777" w:rsidR="00F075A1" w:rsidRPr="007A66B1" w:rsidRDefault="00F075A1" w:rsidP="00F075A1">
            <w:pPr>
              <w:pStyle w:val="TableContents"/>
              <w:rPr>
                <w:noProof/>
              </w:rPr>
            </w:pPr>
          </w:p>
        </w:tc>
        <w:tc>
          <w:tcPr>
            <w:tcW w:w="252" w:type="pct"/>
            <w:shd w:val="clear" w:color="auto" w:fill="auto"/>
            <w:vAlign w:val="center"/>
          </w:tcPr>
          <w:p w14:paraId="6389A970" w14:textId="77777777" w:rsidR="00F075A1" w:rsidRPr="007A66B1" w:rsidRDefault="00F075A1" w:rsidP="00F075A1">
            <w:pPr>
              <w:pStyle w:val="TableContents"/>
              <w:rPr>
                <w:noProof/>
              </w:rPr>
            </w:pPr>
          </w:p>
        </w:tc>
        <w:tc>
          <w:tcPr>
            <w:tcW w:w="290" w:type="pct"/>
            <w:shd w:val="clear" w:color="auto" w:fill="auto"/>
            <w:vAlign w:val="center"/>
          </w:tcPr>
          <w:p w14:paraId="33362B91" w14:textId="77777777" w:rsidR="00F075A1" w:rsidRPr="007A66B1" w:rsidRDefault="00F075A1" w:rsidP="00F075A1">
            <w:pPr>
              <w:pStyle w:val="TableContents"/>
              <w:rPr>
                <w:noProof/>
              </w:rPr>
            </w:pPr>
          </w:p>
        </w:tc>
        <w:tc>
          <w:tcPr>
            <w:tcW w:w="483" w:type="pct"/>
            <w:shd w:val="clear" w:color="auto" w:fill="auto"/>
            <w:vAlign w:val="center"/>
          </w:tcPr>
          <w:p w14:paraId="40323982" w14:textId="77777777" w:rsidR="00F075A1" w:rsidRPr="007A66B1" w:rsidRDefault="00F075A1" w:rsidP="00F075A1">
            <w:pPr>
              <w:pStyle w:val="TableContents"/>
              <w:rPr>
                <w:noProof/>
              </w:rPr>
            </w:pPr>
          </w:p>
        </w:tc>
        <w:tc>
          <w:tcPr>
            <w:tcW w:w="526" w:type="pct"/>
            <w:shd w:val="clear" w:color="auto" w:fill="auto"/>
            <w:vAlign w:val="center"/>
          </w:tcPr>
          <w:p w14:paraId="61D51647" w14:textId="77777777" w:rsidR="00F075A1" w:rsidRPr="007A66B1" w:rsidRDefault="00F075A1" w:rsidP="00F075A1">
            <w:pPr>
              <w:pStyle w:val="TableContents"/>
              <w:rPr>
                <w:noProof/>
              </w:rPr>
            </w:pPr>
          </w:p>
        </w:tc>
        <w:tc>
          <w:tcPr>
            <w:tcW w:w="629" w:type="pct"/>
            <w:shd w:val="clear" w:color="auto" w:fill="auto"/>
            <w:vAlign w:val="center"/>
          </w:tcPr>
          <w:p w14:paraId="46C48AC4" w14:textId="77777777" w:rsidR="00F075A1" w:rsidRPr="007A66B1" w:rsidRDefault="00F075A1" w:rsidP="00F075A1">
            <w:pPr>
              <w:pStyle w:val="TableContents"/>
              <w:rPr>
                <w:noProof/>
              </w:rPr>
            </w:pPr>
          </w:p>
        </w:tc>
      </w:tr>
      <w:tr w:rsidR="00F075A1" w:rsidRPr="007A66B1" w14:paraId="5458AE72" w14:textId="77777777" w:rsidTr="00217973">
        <w:trPr>
          <w:trHeight w:val="396"/>
        </w:trPr>
        <w:tc>
          <w:tcPr>
            <w:tcW w:w="214" w:type="pct"/>
            <w:shd w:val="clear" w:color="auto" w:fill="auto"/>
            <w:vAlign w:val="center"/>
          </w:tcPr>
          <w:p w14:paraId="60CDC6FB" w14:textId="77777777" w:rsidR="00F075A1" w:rsidRPr="007A66B1" w:rsidRDefault="00F075A1" w:rsidP="00F075A1">
            <w:pPr>
              <w:pStyle w:val="TableContents"/>
            </w:pPr>
            <w:r w:rsidRPr="007A66B1">
              <w:t>1.</w:t>
            </w:r>
            <w:r>
              <w:t>5</w:t>
            </w:r>
          </w:p>
        </w:tc>
        <w:tc>
          <w:tcPr>
            <w:tcW w:w="2377" w:type="pct"/>
            <w:shd w:val="clear" w:color="auto" w:fill="auto"/>
            <w:vAlign w:val="center"/>
          </w:tcPr>
          <w:p w14:paraId="51577ECC" w14:textId="77777777" w:rsidR="00F075A1" w:rsidRPr="007A66B1" w:rsidRDefault="00F075A1" w:rsidP="00F075A1">
            <w:pPr>
              <w:pStyle w:val="TableContents"/>
            </w:pPr>
            <w:r>
              <w:t xml:space="preserve">- </w:t>
            </w:r>
            <w:r w:rsidRPr="007A66B1">
              <w:t>importo stimato dell’affidamento IVA Esclusa</w:t>
            </w:r>
          </w:p>
        </w:tc>
        <w:tc>
          <w:tcPr>
            <w:tcW w:w="230" w:type="pct"/>
            <w:shd w:val="clear" w:color="auto" w:fill="auto"/>
            <w:vAlign w:val="center"/>
          </w:tcPr>
          <w:p w14:paraId="24A83C5E" w14:textId="77777777" w:rsidR="00F075A1" w:rsidRPr="007A66B1" w:rsidRDefault="00F075A1" w:rsidP="00F075A1">
            <w:pPr>
              <w:pStyle w:val="TableContents"/>
              <w:rPr>
                <w:noProof/>
              </w:rPr>
            </w:pPr>
          </w:p>
        </w:tc>
        <w:tc>
          <w:tcPr>
            <w:tcW w:w="252" w:type="pct"/>
            <w:shd w:val="clear" w:color="auto" w:fill="auto"/>
            <w:vAlign w:val="center"/>
          </w:tcPr>
          <w:p w14:paraId="652096F9" w14:textId="77777777" w:rsidR="00F075A1" w:rsidRPr="007A66B1" w:rsidRDefault="00F075A1" w:rsidP="00F075A1">
            <w:pPr>
              <w:pStyle w:val="TableContents"/>
              <w:rPr>
                <w:noProof/>
              </w:rPr>
            </w:pPr>
          </w:p>
        </w:tc>
        <w:tc>
          <w:tcPr>
            <w:tcW w:w="290" w:type="pct"/>
            <w:shd w:val="clear" w:color="auto" w:fill="auto"/>
            <w:vAlign w:val="center"/>
          </w:tcPr>
          <w:p w14:paraId="2E4CAA78" w14:textId="77777777" w:rsidR="00F075A1" w:rsidRPr="007A66B1" w:rsidRDefault="00F075A1" w:rsidP="00F075A1">
            <w:pPr>
              <w:pStyle w:val="TableContents"/>
              <w:rPr>
                <w:noProof/>
              </w:rPr>
            </w:pPr>
          </w:p>
        </w:tc>
        <w:tc>
          <w:tcPr>
            <w:tcW w:w="483" w:type="pct"/>
            <w:shd w:val="clear" w:color="auto" w:fill="auto"/>
            <w:vAlign w:val="center"/>
          </w:tcPr>
          <w:p w14:paraId="4E349988" w14:textId="77777777" w:rsidR="00F075A1" w:rsidRPr="007A66B1" w:rsidRDefault="00F075A1" w:rsidP="00F075A1">
            <w:pPr>
              <w:pStyle w:val="TableContents"/>
              <w:rPr>
                <w:noProof/>
              </w:rPr>
            </w:pPr>
          </w:p>
        </w:tc>
        <w:tc>
          <w:tcPr>
            <w:tcW w:w="526" w:type="pct"/>
            <w:shd w:val="clear" w:color="auto" w:fill="auto"/>
            <w:vAlign w:val="center"/>
          </w:tcPr>
          <w:p w14:paraId="52F2CB60" w14:textId="77777777" w:rsidR="00F075A1" w:rsidRPr="007A66B1" w:rsidRDefault="00F075A1" w:rsidP="00F075A1">
            <w:pPr>
              <w:pStyle w:val="TableContents"/>
              <w:rPr>
                <w:noProof/>
              </w:rPr>
            </w:pPr>
          </w:p>
        </w:tc>
        <w:tc>
          <w:tcPr>
            <w:tcW w:w="629" w:type="pct"/>
            <w:shd w:val="clear" w:color="auto" w:fill="auto"/>
            <w:vAlign w:val="center"/>
          </w:tcPr>
          <w:p w14:paraId="4770FAF7" w14:textId="77777777" w:rsidR="00F075A1" w:rsidRPr="007A66B1" w:rsidRDefault="00F075A1" w:rsidP="00F075A1">
            <w:pPr>
              <w:pStyle w:val="TableContents"/>
            </w:pPr>
          </w:p>
        </w:tc>
      </w:tr>
      <w:tr w:rsidR="00F075A1" w:rsidRPr="007A66B1" w14:paraId="6EF606D0" w14:textId="77777777" w:rsidTr="00217973">
        <w:trPr>
          <w:trHeight w:val="396"/>
        </w:trPr>
        <w:tc>
          <w:tcPr>
            <w:tcW w:w="214" w:type="pct"/>
            <w:shd w:val="clear" w:color="auto" w:fill="auto"/>
            <w:vAlign w:val="center"/>
          </w:tcPr>
          <w:p w14:paraId="692927A6" w14:textId="77777777" w:rsidR="00F075A1" w:rsidRPr="007A66B1" w:rsidRDefault="00F075A1" w:rsidP="00F075A1">
            <w:pPr>
              <w:pStyle w:val="TableContents"/>
            </w:pPr>
            <w:r w:rsidRPr="007A66B1">
              <w:t>1.</w:t>
            </w:r>
            <w:r>
              <w:t>6</w:t>
            </w:r>
          </w:p>
        </w:tc>
        <w:tc>
          <w:tcPr>
            <w:tcW w:w="2377" w:type="pct"/>
            <w:shd w:val="clear" w:color="auto" w:fill="auto"/>
            <w:vAlign w:val="center"/>
          </w:tcPr>
          <w:p w14:paraId="6AE2FC25" w14:textId="77777777" w:rsidR="00F075A1" w:rsidRPr="007A66B1" w:rsidRDefault="00F075A1" w:rsidP="00F075A1">
            <w:pPr>
              <w:pStyle w:val="TableContents"/>
            </w:pPr>
            <w:r>
              <w:t xml:space="preserve">- </w:t>
            </w:r>
            <w:r w:rsidRPr="007A66B1">
              <w:t xml:space="preserve">il possesso da parte sua dei requisiti di carattere generale, nonché il possesso dei requisiti tecnico-professionali </w:t>
            </w:r>
          </w:p>
        </w:tc>
        <w:tc>
          <w:tcPr>
            <w:tcW w:w="230" w:type="pct"/>
            <w:shd w:val="clear" w:color="auto" w:fill="auto"/>
            <w:vAlign w:val="center"/>
          </w:tcPr>
          <w:p w14:paraId="20F0066A" w14:textId="77777777" w:rsidR="00F075A1" w:rsidRPr="007A66B1" w:rsidRDefault="00F075A1" w:rsidP="00F075A1">
            <w:pPr>
              <w:pStyle w:val="TableContents"/>
              <w:rPr>
                <w:noProof/>
              </w:rPr>
            </w:pPr>
          </w:p>
        </w:tc>
        <w:tc>
          <w:tcPr>
            <w:tcW w:w="252" w:type="pct"/>
            <w:shd w:val="clear" w:color="auto" w:fill="auto"/>
            <w:vAlign w:val="center"/>
          </w:tcPr>
          <w:p w14:paraId="3332C46F" w14:textId="77777777" w:rsidR="00F075A1" w:rsidRPr="007A66B1" w:rsidRDefault="00F075A1" w:rsidP="00F075A1">
            <w:pPr>
              <w:pStyle w:val="TableContents"/>
              <w:rPr>
                <w:noProof/>
              </w:rPr>
            </w:pPr>
          </w:p>
        </w:tc>
        <w:tc>
          <w:tcPr>
            <w:tcW w:w="290" w:type="pct"/>
            <w:shd w:val="clear" w:color="auto" w:fill="auto"/>
            <w:vAlign w:val="center"/>
          </w:tcPr>
          <w:p w14:paraId="3DA6AB71" w14:textId="77777777" w:rsidR="00F075A1" w:rsidRPr="007A66B1" w:rsidRDefault="00F075A1" w:rsidP="00F075A1">
            <w:pPr>
              <w:pStyle w:val="TableContents"/>
              <w:rPr>
                <w:noProof/>
              </w:rPr>
            </w:pPr>
          </w:p>
        </w:tc>
        <w:tc>
          <w:tcPr>
            <w:tcW w:w="483" w:type="pct"/>
            <w:shd w:val="clear" w:color="auto" w:fill="auto"/>
            <w:vAlign w:val="center"/>
          </w:tcPr>
          <w:p w14:paraId="3E0BF514" w14:textId="77777777" w:rsidR="00F075A1" w:rsidRPr="007A66B1" w:rsidRDefault="00F075A1" w:rsidP="00F075A1">
            <w:pPr>
              <w:pStyle w:val="TableContents"/>
              <w:rPr>
                <w:noProof/>
              </w:rPr>
            </w:pPr>
          </w:p>
        </w:tc>
        <w:tc>
          <w:tcPr>
            <w:tcW w:w="526" w:type="pct"/>
            <w:shd w:val="clear" w:color="auto" w:fill="auto"/>
            <w:vAlign w:val="center"/>
          </w:tcPr>
          <w:p w14:paraId="6BC5D0BC" w14:textId="77777777" w:rsidR="00F075A1" w:rsidRPr="007A66B1" w:rsidRDefault="00F075A1" w:rsidP="00F075A1">
            <w:pPr>
              <w:pStyle w:val="TableContents"/>
              <w:rPr>
                <w:noProof/>
              </w:rPr>
            </w:pPr>
          </w:p>
        </w:tc>
        <w:tc>
          <w:tcPr>
            <w:tcW w:w="629" w:type="pct"/>
            <w:shd w:val="clear" w:color="auto" w:fill="auto"/>
            <w:vAlign w:val="center"/>
          </w:tcPr>
          <w:p w14:paraId="1EE5BFA6" w14:textId="77777777" w:rsidR="00F075A1" w:rsidRPr="007A66B1" w:rsidRDefault="00F075A1" w:rsidP="00F075A1">
            <w:pPr>
              <w:pStyle w:val="TableContents"/>
            </w:pPr>
          </w:p>
        </w:tc>
      </w:tr>
      <w:tr w:rsidR="00F075A1" w:rsidRPr="007A66B1" w14:paraId="1428423A" w14:textId="77777777" w:rsidTr="00217973">
        <w:trPr>
          <w:trHeight w:val="396"/>
        </w:trPr>
        <w:tc>
          <w:tcPr>
            <w:tcW w:w="214" w:type="pct"/>
            <w:shd w:val="clear" w:color="auto" w:fill="auto"/>
            <w:vAlign w:val="center"/>
          </w:tcPr>
          <w:p w14:paraId="6F704CA6" w14:textId="77777777" w:rsidR="00F075A1" w:rsidRPr="007A66B1" w:rsidRDefault="00F075A1" w:rsidP="00F075A1">
            <w:pPr>
              <w:pStyle w:val="TableContents"/>
            </w:pPr>
            <w:r w:rsidRPr="007A66B1">
              <w:t>1.</w:t>
            </w:r>
            <w:r>
              <w:t>7</w:t>
            </w:r>
          </w:p>
        </w:tc>
        <w:tc>
          <w:tcPr>
            <w:tcW w:w="2377" w:type="pct"/>
            <w:shd w:val="clear" w:color="auto" w:fill="auto"/>
            <w:vAlign w:val="center"/>
          </w:tcPr>
          <w:p w14:paraId="42397C82" w14:textId="77777777" w:rsidR="00F075A1" w:rsidRPr="007A66B1" w:rsidRDefault="00F075A1" w:rsidP="00F075A1">
            <w:pPr>
              <w:pStyle w:val="TableContents"/>
            </w:pPr>
            <w:r>
              <w:t xml:space="preserve">- </w:t>
            </w:r>
            <w:r w:rsidRPr="007A66B1">
              <w:t>Codice Identificativo di Gara (CIG)</w:t>
            </w:r>
          </w:p>
        </w:tc>
        <w:tc>
          <w:tcPr>
            <w:tcW w:w="230" w:type="pct"/>
            <w:shd w:val="clear" w:color="auto" w:fill="auto"/>
            <w:vAlign w:val="center"/>
          </w:tcPr>
          <w:p w14:paraId="326A58F9" w14:textId="77777777" w:rsidR="00F075A1" w:rsidRPr="007A66B1" w:rsidRDefault="00F075A1" w:rsidP="00F075A1">
            <w:pPr>
              <w:pStyle w:val="TableContents"/>
              <w:rPr>
                <w:noProof/>
              </w:rPr>
            </w:pPr>
          </w:p>
        </w:tc>
        <w:tc>
          <w:tcPr>
            <w:tcW w:w="252" w:type="pct"/>
            <w:shd w:val="clear" w:color="auto" w:fill="auto"/>
            <w:vAlign w:val="center"/>
          </w:tcPr>
          <w:p w14:paraId="34E428D1" w14:textId="77777777" w:rsidR="00F075A1" w:rsidRPr="007A66B1" w:rsidRDefault="00F075A1" w:rsidP="00F075A1">
            <w:pPr>
              <w:pStyle w:val="TableContents"/>
              <w:rPr>
                <w:noProof/>
              </w:rPr>
            </w:pPr>
          </w:p>
        </w:tc>
        <w:tc>
          <w:tcPr>
            <w:tcW w:w="290" w:type="pct"/>
            <w:shd w:val="clear" w:color="auto" w:fill="auto"/>
            <w:vAlign w:val="center"/>
          </w:tcPr>
          <w:p w14:paraId="2FFEA408" w14:textId="77777777" w:rsidR="00F075A1" w:rsidRPr="007A66B1" w:rsidRDefault="00F075A1" w:rsidP="00F075A1">
            <w:pPr>
              <w:pStyle w:val="TableContents"/>
              <w:rPr>
                <w:noProof/>
              </w:rPr>
            </w:pPr>
          </w:p>
        </w:tc>
        <w:tc>
          <w:tcPr>
            <w:tcW w:w="483" w:type="pct"/>
            <w:shd w:val="clear" w:color="auto" w:fill="auto"/>
            <w:vAlign w:val="center"/>
          </w:tcPr>
          <w:p w14:paraId="56E79308" w14:textId="77777777" w:rsidR="00F075A1" w:rsidRPr="007A66B1" w:rsidRDefault="00F075A1" w:rsidP="00F075A1">
            <w:pPr>
              <w:pStyle w:val="TableContents"/>
              <w:rPr>
                <w:noProof/>
              </w:rPr>
            </w:pPr>
          </w:p>
        </w:tc>
        <w:tc>
          <w:tcPr>
            <w:tcW w:w="526" w:type="pct"/>
            <w:shd w:val="clear" w:color="auto" w:fill="auto"/>
            <w:vAlign w:val="center"/>
          </w:tcPr>
          <w:p w14:paraId="0D0088BB" w14:textId="77777777" w:rsidR="00F075A1" w:rsidRPr="007A66B1" w:rsidRDefault="00F075A1" w:rsidP="00F075A1">
            <w:pPr>
              <w:pStyle w:val="TableContents"/>
              <w:rPr>
                <w:noProof/>
              </w:rPr>
            </w:pPr>
          </w:p>
        </w:tc>
        <w:tc>
          <w:tcPr>
            <w:tcW w:w="629" w:type="pct"/>
            <w:shd w:val="clear" w:color="auto" w:fill="auto"/>
            <w:vAlign w:val="center"/>
          </w:tcPr>
          <w:p w14:paraId="688A13D8" w14:textId="77777777" w:rsidR="00F075A1" w:rsidRPr="007A66B1" w:rsidRDefault="00F075A1" w:rsidP="00F075A1">
            <w:pPr>
              <w:pStyle w:val="TableContents"/>
            </w:pPr>
          </w:p>
        </w:tc>
      </w:tr>
      <w:tr w:rsidR="00F075A1" w:rsidRPr="007A66B1" w14:paraId="19D8419B" w14:textId="77777777" w:rsidTr="00217973">
        <w:trPr>
          <w:trHeight w:val="396"/>
        </w:trPr>
        <w:tc>
          <w:tcPr>
            <w:tcW w:w="214" w:type="pct"/>
            <w:shd w:val="clear" w:color="auto" w:fill="auto"/>
            <w:vAlign w:val="center"/>
          </w:tcPr>
          <w:p w14:paraId="67816F1A" w14:textId="77777777" w:rsidR="00F075A1" w:rsidRPr="007A66B1" w:rsidRDefault="00F075A1" w:rsidP="00F075A1">
            <w:pPr>
              <w:pStyle w:val="TableContents"/>
            </w:pPr>
            <w:r w:rsidRPr="007A66B1">
              <w:lastRenderedPageBreak/>
              <w:t>1.</w:t>
            </w:r>
            <w:r>
              <w:t>8</w:t>
            </w:r>
          </w:p>
        </w:tc>
        <w:tc>
          <w:tcPr>
            <w:tcW w:w="2377" w:type="pct"/>
            <w:shd w:val="clear" w:color="auto" w:fill="auto"/>
            <w:vAlign w:val="center"/>
          </w:tcPr>
          <w:p w14:paraId="6B9035F3" w14:textId="77777777" w:rsidR="00F075A1" w:rsidRPr="007A66B1" w:rsidRDefault="00F075A1" w:rsidP="00F075A1">
            <w:pPr>
              <w:pStyle w:val="TableContents"/>
            </w:pPr>
            <w:r w:rsidRPr="007A66B1">
              <w:t>schema di lettera affidamento</w:t>
            </w:r>
            <w:r>
              <w:t>.</w:t>
            </w:r>
          </w:p>
        </w:tc>
        <w:tc>
          <w:tcPr>
            <w:tcW w:w="230" w:type="pct"/>
            <w:shd w:val="clear" w:color="auto" w:fill="auto"/>
            <w:vAlign w:val="center"/>
          </w:tcPr>
          <w:p w14:paraId="16728EA3" w14:textId="77777777" w:rsidR="00F075A1" w:rsidRPr="007A66B1" w:rsidRDefault="00F075A1" w:rsidP="00F075A1">
            <w:pPr>
              <w:pStyle w:val="TableContents"/>
              <w:rPr>
                <w:noProof/>
              </w:rPr>
            </w:pPr>
          </w:p>
        </w:tc>
        <w:tc>
          <w:tcPr>
            <w:tcW w:w="252" w:type="pct"/>
            <w:shd w:val="clear" w:color="auto" w:fill="auto"/>
            <w:vAlign w:val="center"/>
          </w:tcPr>
          <w:p w14:paraId="43D6B14C" w14:textId="77777777" w:rsidR="00F075A1" w:rsidRPr="007A66B1" w:rsidRDefault="00F075A1" w:rsidP="00F075A1">
            <w:pPr>
              <w:pStyle w:val="TableContents"/>
              <w:rPr>
                <w:noProof/>
              </w:rPr>
            </w:pPr>
          </w:p>
        </w:tc>
        <w:tc>
          <w:tcPr>
            <w:tcW w:w="290" w:type="pct"/>
            <w:shd w:val="clear" w:color="auto" w:fill="auto"/>
            <w:vAlign w:val="center"/>
          </w:tcPr>
          <w:p w14:paraId="1E5C7F49" w14:textId="77777777" w:rsidR="00F075A1" w:rsidRPr="007A66B1" w:rsidRDefault="00F075A1" w:rsidP="00F075A1">
            <w:pPr>
              <w:pStyle w:val="TableContents"/>
              <w:rPr>
                <w:noProof/>
              </w:rPr>
            </w:pPr>
          </w:p>
        </w:tc>
        <w:tc>
          <w:tcPr>
            <w:tcW w:w="483" w:type="pct"/>
            <w:shd w:val="clear" w:color="auto" w:fill="auto"/>
            <w:vAlign w:val="center"/>
          </w:tcPr>
          <w:p w14:paraId="5D8BE2B8" w14:textId="77777777" w:rsidR="00F075A1" w:rsidRPr="007A66B1" w:rsidRDefault="00F075A1" w:rsidP="00F075A1">
            <w:pPr>
              <w:pStyle w:val="TableContents"/>
              <w:rPr>
                <w:noProof/>
              </w:rPr>
            </w:pPr>
          </w:p>
        </w:tc>
        <w:tc>
          <w:tcPr>
            <w:tcW w:w="526" w:type="pct"/>
            <w:shd w:val="clear" w:color="auto" w:fill="auto"/>
            <w:vAlign w:val="center"/>
          </w:tcPr>
          <w:p w14:paraId="5A858675" w14:textId="77777777" w:rsidR="00F075A1" w:rsidRPr="007A66B1" w:rsidRDefault="00F075A1" w:rsidP="00F075A1">
            <w:pPr>
              <w:pStyle w:val="TableContents"/>
              <w:rPr>
                <w:noProof/>
              </w:rPr>
            </w:pPr>
          </w:p>
        </w:tc>
        <w:tc>
          <w:tcPr>
            <w:tcW w:w="629" w:type="pct"/>
            <w:shd w:val="clear" w:color="auto" w:fill="auto"/>
            <w:vAlign w:val="center"/>
          </w:tcPr>
          <w:p w14:paraId="4F8419A2" w14:textId="77777777" w:rsidR="00F075A1" w:rsidRPr="00A25047" w:rsidRDefault="00F075A1" w:rsidP="00F075A1">
            <w:pPr>
              <w:pStyle w:val="TableContents"/>
              <w:rPr>
                <w:sz w:val="18"/>
                <w:szCs w:val="18"/>
              </w:rPr>
            </w:pPr>
            <w:r w:rsidRPr="00A25047">
              <w:rPr>
                <w:sz w:val="18"/>
                <w:szCs w:val="18"/>
              </w:rPr>
              <w:t>Art. 32, comma 14</w:t>
            </w:r>
          </w:p>
        </w:tc>
      </w:tr>
      <w:tr w:rsidR="00F075A1" w:rsidRPr="007A66B1" w14:paraId="625EAC63" w14:textId="77777777" w:rsidTr="00217973">
        <w:trPr>
          <w:trHeight w:val="396"/>
        </w:trPr>
        <w:tc>
          <w:tcPr>
            <w:tcW w:w="214" w:type="pct"/>
            <w:shd w:val="clear" w:color="auto" w:fill="auto"/>
            <w:vAlign w:val="center"/>
          </w:tcPr>
          <w:p w14:paraId="1859A46A" w14:textId="77777777" w:rsidR="00F075A1" w:rsidRPr="007A66B1" w:rsidRDefault="00F075A1" w:rsidP="00F075A1">
            <w:pPr>
              <w:pStyle w:val="TableContents"/>
            </w:pPr>
            <w:r w:rsidRPr="007A66B1">
              <w:t>2.</w:t>
            </w:r>
          </w:p>
        </w:tc>
        <w:tc>
          <w:tcPr>
            <w:tcW w:w="2377" w:type="pct"/>
            <w:shd w:val="clear" w:color="auto" w:fill="auto"/>
            <w:vAlign w:val="center"/>
          </w:tcPr>
          <w:p w14:paraId="42052676" w14:textId="77777777" w:rsidR="00F075A1" w:rsidRPr="001878F0" w:rsidRDefault="00F075A1" w:rsidP="00F075A1">
            <w:pPr>
              <w:pStyle w:val="TableContents"/>
              <w:rPr>
                <w:sz w:val="8"/>
                <w:szCs w:val="8"/>
              </w:rPr>
            </w:pPr>
          </w:p>
          <w:p w14:paraId="5AA1604C" w14:textId="77777777" w:rsidR="00F075A1" w:rsidRDefault="00F075A1" w:rsidP="00F075A1">
            <w:pPr>
              <w:pStyle w:val="TableContents"/>
            </w:pPr>
            <w:r w:rsidRPr="007A66B1">
              <w:t>Il Responsabile del Procedimento (RUP) è stato individuato nel provvedimento a contrarre</w:t>
            </w:r>
            <w:r>
              <w:t>.</w:t>
            </w:r>
          </w:p>
          <w:p w14:paraId="7BF81EDE" w14:textId="77777777" w:rsidR="00F075A1" w:rsidRPr="001878F0" w:rsidRDefault="00F075A1" w:rsidP="00F075A1">
            <w:pPr>
              <w:pStyle w:val="TableContents"/>
              <w:rPr>
                <w:sz w:val="8"/>
                <w:szCs w:val="8"/>
              </w:rPr>
            </w:pPr>
          </w:p>
        </w:tc>
        <w:tc>
          <w:tcPr>
            <w:tcW w:w="230" w:type="pct"/>
            <w:shd w:val="clear" w:color="auto" w:fill="auto"/>
            <w:vAlign w:val="center"/>
          </w:tcPr>
          <w:p w14:paraId="78C533FD" w14:textId="77777777" w:rsidR="00F075A1" w:rsidRPr="007A66B1" w:rsidRDefault="00F075A1" w:rsidP="00F075A1">
            <w:pPr>
              <w:pStyle w:val="TableContents"/>
              <w:rPr>
                <w:noProof/>
              </w:rPr>
            </w:pPr>
          </w:p>
        </w:tc>
        <w:tc>
          <w:tcPr>
            <w:tcW w:w="252" w:type="pct"/>
            <w:shd w:val="clear" w:color="auto" w:fill="auto"/>
            <w:vAlign w:val="center"/>
          </w:tcPr>
          <w:p w14:paraId="40686F2A" w14:textId="77777777" w:rsidR="00F075A1" w:rsidRPr="007A66B1" w:rsidRDefault="00F075A1" w:rsidP="00F075A1">
            <w:pPr>
              <w:pStyle w:val="TableContents"/>
              <w:rPr>
                <w:noProof/>
              </w:rPr>
            </w:pPr>
          </w:p>
        </w:tc>
        <w:tc>
          <w:tcPr>
            <w:tcW w:w="290" w:type="pct"/>
            <w:shd w:val="clear" w:color="auto" w:fill="auto"/>
            <w:vAlign w:val="center"/>
          </w:tcPr>
          <w:p w14:paraId="017D7AA6" w14:textId="77777777" w:rsidR="00F075A1" w:rsidRPr="007A66B1" w:rsidRDefault="00F075A1" w:rsidP="00F075A1">
            <w:pPr>
              <w:pStyle w:val="TableContents"/>
              <w:rPr>
                <w:noProof/>
              </w:rPr>
            </w:pPr>
          </w:p>
        </w:tc>
        <w:tc>
          <w:tcPr>
            <w:tcW w:w="483" w:type="pct"/>
            <w:shd w:val="clear" w:color="auto" w:fill="auto"/>
            <w:vAlign w:val="center"/>
          </w:tcPr>
          <w:p w14:paraId="45D6E45B" w14:textId="77777777" w:rsidR="00F075A1" w:rsidRPr="007A66B1" w:rsidRDefault="00F075A1" w:rsidP="00F075A1">
            <w:pPr>
              <w:pStyle w:val="TableContents"/>
              <w:rPr>
                <w:noProof/>
              </w:rPr>
            </w:pPr>
          </w:p>
        </w:tc>
        <w:tc>
          <w:tcPr>
            <w:tcW w:w="526" w:type="pct"/>
            <w:shd w:val="clear" w:color="auto" w:fill="auto"/>
            <w:vAlign w:val="center"/>
          </w:tcPr>
          <w:p w14:paraId="60035DC9" w14:textId="77777777" w:rsidR="00F075A1" w:rsidRPr="007A66B1" w:rsidRDefault="00F075A1" w:rsidP="00F075A1">
            <w:pPr>
              <w:pStyle w:val="TableContents"/>
              <w:rPr>
                <w:noProof/>
              </w:rPr>
            </w:pPr>
          </w:p>
        </w:tc>
        <w:tc>
          <w:tcPr>
            <w:tcW w:w="629" w:type="pct"/>
            <w:shd w:val="clear" w:color="auto" w:fill="auto"/>
            <w:vAlign w:val="center"/>
          </w:tcPr>
          <w:p w14:paraId="7C31CE71" w14:textId="77777777" w:rsidR="00F075A1" w:rsidRPr="00A25047" w:rsidRDefault="00F075A1" w:rsidP="00F075A1">
            <w:pPr>
              <w:pStyle w:val="TableContents"/>
              <w:rPr>
                <w:sz w:val="18"/>
                <w:szCs w:val="18"/>
              </w:rPr>
            </w:pPr>
            <w:r w:rsidRPr="00A25047">
              <w:rPr>
                <w:sz w:val="18"/>
                <w:szCs w:val="18"/>
              </w:rPr>
              <w:t xml:space="preserve">Art. 31 </w:t>
            </w:r>
          </w:p>
          <w:p w14:paraId="1DC9D0DF" w14:textId="77777777" w:rsidR="00F075A1" w:rsidRPr="00A25047" w:rsidRDefault="00F075A1" w:rsidP="00F075A1">
            <w:pPr>
              <w:pStyle w:val="TableContents"/>
              <w:rPr>
                <w:sz w:val="18"/>
                <w:szCs w:val="18"/>
              </w:rPr>
            </w:pPr>
          </w:p>
        </w:tc>
      </w:tr>
      <w:tr w:rsidR="00F075A1" w:rsidRPr="007A66B1" w14:paraId="793E3D33" w14:textId="77777777" w:rsidTr="00217973">
        <w:trPr>
          <w:trHeight w:val="396"/>
        </w:trPr>
        <w:tc>
          <w:tcPr>
            <w:tcW w:w="214" w:type="pct"/>
            <w:shd w:val="clear" w:color="auto" w:fill="auto"/>
            <w:vAlign w:val="center"/>
          </w:tcPr>
          <w:p w14:paraId="650846B4" w14:textId="77777777" w:rsidR="00F075A1" w:rsidRPr="007A66B1" w:rsidRDefault="00F075A1" w:rsidP="00F075A1">
            <w:pPr>
              <w:pStyle w:val="TableContents"/>
            </w:pPr>
            <w:r w:rsidRPr="007A66B1">
              <w:t>3.</w:t>
            </w:r>
          </w:p>
        </w:tc>
        <w:tc>
          <w:tcPr>
            <w:tcW w:w="2377" w:type="pct"/>
            <w:shd w:val="clear" w:color="auto" w:fill="auto"/>
            <w:vAlign w:val="center"/>
          </w:tcPr>
          <w:p w14:paraId="098D4115" w14:textId="77777777" w:rsidR="00F075A1" w:rsidRPr="001878F0" w:rsidRDefault="00F075A1" w:rsidP="00F075A1">
            <w:pPr>
              <w:pStyle w:val="TableContents"/>
              <w:rPr>
                <w:sz w:val="8"/>
                <w:szCs w:val="8"/>
              </w:rPr>
            </w:pPr>
          </w:p>
          <w:p w14:paraId="0B06865E" w14:textId="77777777" w:rsidR="00F075A1" w:rsidRDefault="00F075A1" w:rsidP="00F075A1">
            <w:pPr>
              <w:pStyle w:val="TableContents"/>
            </w:pPr>
            <w:r w:rsidRPr="007A66B1">
              <w:t>La Delibera/Determina di approvazione dell’offerta è stata pubblicata nella sezione “Amministrazione Trasparente” sul profilo internet della stazione appaltante</w:t>
            </w:r>
            <w:r>
              <w:t>.</w:t>
            </w:r>
          </w:p>
          <w:p w14:paraId="145D7F6B" w14:textId="77777777" w:rsidR="00F075A1" w:rsidRDefault="00F075A1" w:rsidP="00F075A1">
            <w:pPr>
              <w:pStyle w:val="TableContents"/>
            </w:pPr>
          </w:p>
          <w:p w14:paraId="61EDF958" w14:textId="77777777" w:rsidR="00F075A1" w:rsidRPr="001878F0" w:rsidRDefault="00F075A1" w:rsidP="00F075A1">
            <w:pPr>
              <w:pStyle w:val="TableContents"/>
              <w:rPr>
                <w:sz w:val="8"/>
                <w:szCs w:val="8"/>
              </w:rPr>
            </w:pPr>
            <w:r w:rsidRPr="007A66B1">
              <w:t xml:space="preserve"> </w:t>
            </w:r>
          </w:p>
        </w:tc>
        <w:tc>
          <w:tcPr>
            <w:tcW w:w="230" w:type="pct"/>
            <w:shd w:val="clear" w:color="auto" w:fill="auto"/>
            <w:vAlign w:val="center"/>
          </w:tcPr>
          <w:p w14:paraId="01839E22" w14:textId="77777777" w:rsidR="00F075A1" w:rsidRPr="007A66B1" w:rsidRDefault="00F075A1" w:rsidP="00F075A1">
            <w:pPr>
              <w:pStyle w:val="TableContents"/>
              <w:rPr>
                <w:noProof/>
              </w:rPr>
            </w:pPr>
          </w:p>
        </w:tc>
        <w:tc>
          <w:tcPr>
            <w:tcW w:w="252" w:type="pct"/>
            <w:shd w:val="clear" w:color="auto" w:fill="auto"/>
            <w:vAlign w:val="center"/>
          </w:tcPr>
          <w:p w14:paraId="315626D0" w14:textId="77777777" w:rsidR="00F075A1" w:rsidRPr="007A66B1" w:rsidRDefault="00F075A1" w:rsidP="00F075A1">
            <w:pPr>
              <w:pStyle w:val="TableContents"/>
              <w:rPr>
                <w:noProof/>
              </w:rPr>
            </w:pPr>
          </w:p>
        </w:tc>
        <w:tc>
          <w:tcPr>
            <w:tcW w:w="290" w:type="pct"/>
            <w:shd w:val="clear" w:color="auto" w:fill="auto"/>
            <w:vAlign w:val="center"/>
          </w:tcPr>
          <w:p w14:paraId="511BD6B3" w14:textId="77777777" w:rsidR="00F075A1" w:rsidRPr="007A66B1" w:rsidRDefault="00F075A1" w:rsidP="00F075A1">
            <w:pPr>
              <w:pStyle w:val="TableContents"/>
              <w:rPr>
                <w:noProof/>
              </w:rPr>
            </w:pPr>
          </w:p>
        </w:tc>
        <w:tc>
          <w:tcPr>
            <w:tcW w:w="483" w:type="pct"/>
            <w:shd w:val="clear" w:color="auto" w:fill="auto"/>
            <w:vAlign w:val="center"/>
          </w:tcPr>
          <w:p w14:paraId="34086DE7" w14:textId="77777777" w:rsidR="00F075A1" w:rsidRPr="007A66B1" w:rsidRDefault="00F075A1" w:rsidP="00F075A1">
            <w:pPr>
              <w:pStyle w:val="TableContents"/>
              <w:rPr>
                <w:noProof/>
              </w:rPr>
            </w:pPr>
          </w:p>
        </w:tc>
        <w:tc>
          <w:tcPr>
            <w:tcW w:w="526" w:type="pct"/>
            <w:shd w:val="clear" w:color="auto" w:fill="auto"/>
            <w:vAlign w:val="center"/>
          </w:tcPr>
          <w:p w14:paraId="426D030C" w14:textId="77777777" w:rsidR="00F075A1" w:rsidRPr="007A66B1" w:rsidRDefault="00F075A1" w:rsidP="00F075A1">
            <w:pPr>
              <w:pStyle w:val="TableContents"/>
              <w:rPr>
                <w:noProof/>
              </w:rPr>
            </w:pPr>
          </w:p>
        </w:tc>
        <w:tc>
          <w:tcPr>
            <w:tcW w:w="629" w:type="pct"/>
            <w:shd w:val="clear" w:color="auto" w:fill="auto"/>
            <w:vAlign w:val="center"/>
          </w:tcPr>
          <w:p w14:paraId="6B1AABD0" w14:textId="77777777" w:rsidR="00F075A1" w:rsidRPr="007A66B1" w:rsidRDefault="00F075A1" w:rsidP="00F075A1">
            <w:pPr>
              <w:pStyle w:val="TableContents"/>
            </w:pPr>
          </w:p>
        </w:tc>
      </w:tr>
      <w:tr w:rsidR="00F075A1" w:rsidRPr="007A66B1" w14:paraId="68E86FA0" w14:textId="77777777" w:rsidTr="00217973">
        <w:trPr>
          <w:trHeight w:val="396"/>
        </w:trPr>
        <w:tc>
          <w:tcPr>
            <w:tcW w:w="214" w:type="pct"/>
            <w:shd w:val="clear" w:color="auto" w:fill="auto"/>
            <w:vAlign w:val="center"/>
          </w:tcPr>
          <w:p w14:paraId="63BECA6E" w14:textId="77777777" w:rsidR="00F075A1" w:rsidRPr="007A66B1" w:rsidRDefault="00F075A1" w:rsidP="00F075A1">
            <w:pPr>
              <w:pStyle w:val="TableContents"/>
            </w:pPr>
            <w:r w:rsidRPr="007A66B1">
              <w:t>4</w:t>
            </w:r>
          </w:p>
        </w:tc>
        <w:tc>
          <w:tcPr>
            <w:tcW w:w="2377" w:type="pct"/>
            <w:shd w:val="clear" w:color="auto" w:fill="auto"/>
            <w:vAlign w:val="center"/>
          </w:tcPr>
          <w:p w14:paraId="2968D65F" w14:textId="77777777" w:rsidR="00F075A1" w:rsidRPr="001878F0" w:rsidRDefault="00F075A1" w:rsidP="00F075A1">
            <w:pPr>
              <w:pStyle w:val="TableContents"/>
              <w:rPr>
                <w:sz w:val="8"/>
                <w:szCs w:val="8"/>
              </w:rPr>
            </w:pPr>
          </w:p>
          <w:p w14:paraId="35F4D061" w14:textId="77777777" w:rsidR="00F075A1" w:rsidRDefault="00F075A1" w:rsidP="00F075A1">
            <w:pPr>
              <w:pStyle w:val="TableContents"/>
            </w:pPr>
            <w:r w:rsidRPr="007A66B1">
              <w:t xml:space="preserve">I servizi / forniture eseguiti corrispondono a quanto previsto nel contratto </w:t>
            </w:r>
          </w:p>
          <w:p w14:paraId="0BEAF93A" w14:textId="77777777" w:rsidR="00F075A1" w:rsidRDefault="00F075A1" w:rsidP="00F075A1">
            <w:pPr>
              <w:pStyle w:val="TableContents"/>
            </w:pPr>
            <w:r w:rsidRPr="007A66B1">
              <w:t>ed oggetto di finanziamento e non sono stati affidati servizi / forniture complementari nell’ambito dello stesso contratto (ferme restando le condizioni previste dal Codice).</w:t>
            </w:r>
          </w:p>
          <w:p w14:paraId="5067CD55" w14:textId="77777777" w:rsidR="00F075A1" w:rsidRPr="001878F0" w:rsidRDefault="00F075A1" w:rsidP="00F075A1">
            <w:pPr>
              <w:pStyle w:val="TableContents"/>
              <w:rPr>
                <w:sz w:val="8"/>
                <w:szCs w:val="8"/>
              </w:rPr>
            </w:pPr>
          </w:p>
        </w:tc>
        <w:tc>
          <w:tcPr>
            <w:tcW w:w="230" w:type="pct"/>
            <w:shd w:val="clear" w:color="auto" w:fill="auto"/>
            <w:vAlign w:val="center"/>
          </w:tcPr>
          <w:p w14:paraId="393D169D" w14:textId="77777777" w:rsidR="00F075A1" w:rsidRPr="007A66B1" w:rsidRDefault="00F075A1" w:rsidP="00F075A1">
            <w:pPr>
              <w:pStyle w:val="TableContents"/>
              <w:rPr>
                <w:noProof/>
              </w:rPr>
            </w:pPr>
          </w:p>
        </w:tc>
        <w:tc>
          <w:tcPr>
            <w:tcW w:w="252" w:type="pct"/>
            <w:shd w:val="clear" w:color="auto" w:fill="auto"/>
            <w:vAlign w:val="center"/>
          </w:tcPr>
          <w:p w14:paraId="77994B9D" w14:textId="77777777" w:rsidR="00F075A1" w:rsidRPr="007A66B1" w:rsidRDefault="00F075A1" w:rsidP="00F075A1">
            <w:pPr>
              <w:pStyle w:val="TableContents"/>
              <w:rPr>
                <w:noProof/>
              </w:rPr>
            </w:pPr>
          </w:p>
        </w:tc>
        <w:tc>
          <w:tcPr>
            <w:tcW w:w="290" w:type="pct"/>
            <w:shd w:val="clear" w:color="auto" w:fill="auto"/>
            <w:vAlign w:val="center"/>
          </w:tcPr>
          <w:p w14:paraId="4EF6CA48" w14:textId="77777777" w:rsidR="00F075A1" w:rsidRPr="007A66B1" w:rsidRDefault="00F075A1" w:rsidP="00F075A1">
            <w:pPr>
              <w:pStyle w:val="TableContents"/>
              <w:rPr>
                <w:noProof/>
              </w:rPr>
            </w:pPr>
          </w:p>
        </w:tc>
        <w:tc>
          <w:tcPr>
            <w:tcW w:w="483" w:type="pct"/>
            <w:shd w:val="clear" w:color="auto" w:fill="auto"/>
            <w:vAlign w:val="center"/>
          </w:tcPr>
          <w:p w14:paraId="6CBB1CEC" w14:textId="77777777" w:rsidR="00F075A1" w:rsidRPr="007A66B1" w:rsidRDefault="00F075A1" w:rsidP="00F075A1">
            <w:pPr>
              <w:pStyle w:val="TableContents"/>
              <w:rPr>
                <w:noProof/>
              </w:rPr>
            </w:pPr>
          </w:p>
        </w:tc>
        <w:tc>
          <w:tcPr>
            <w:tcW w:w="526" w:type="pct"/>
            <w:shd w:val="clear" w:color="auto" w:fill="auto"/>
            <w:vAlign w:val="center"/>
          </w:tcPr>
          <w:p w14:paraId="615171BC" w14:textId="77777777" w:rsidR="00F075A1" w:rsidRPr="007A66B1" w:rsidRDefault="00F075A1" w:rsidP="00F075A1">
            <w:pPr>
              <w:pStyle w:val="TableContents"/>
              <w:rPr>
                <w:noProof/>
              </w:rPr>
            </w:pPr>
          </w:p>
        </w:tc>
        <w:tc>
          <w:tcPr>
            <w:tcW w:w="629" w:type="pct"/>
            <w:shd w:val="clear" w:color="auto" w:fill="auto"/>
            <w:vAlign w:val="center"/>
          </w:tcPr>
          <w:p w14:paraId="0C8517A3" w14:textId="77777777" w:rsidR="00F075A1" w:rsidRPr="00C5402D" w:rsidRDefault="00F075A1" w:rsidP="00F075A1">
            <w:pPr>
              <w:pStyle w:val="TableContents"/>
            </w:pPr>
          </w:p>
        </w:tc>
      </w:tr>
      <w:tr w:rsidR="00F075A1" w:rsidRPr="007A66B1" w14:paraId="024162DB" w14:textId="77777777" w:rsidTr="00217973">
        <w:trPr>
          <w:trHeight w:val="396"/>
        </w:trPr>
        <w:tc>
          <w:tcPr>
            <w:tcW w:w="214" w:type="pct"/>
            <w:shd w:val="clear" w:color="auto" w:fill="auto"/>
            <w:vAlign w:val="center"/>
          </w:tcPr>
          <w:p w14:paraId="380F3BCB" w14:textId="77777777" w:rsidR="00F075A1" w:rsidRPr="007A66B1" w:rsidRDefault="00F075A1" w:rsidP="00F075A1">
            <w:pPr>
              <w:pStyle w:val="TableContents"/>
            </w:pPr>
            <w:r w:rsidRPr="007A66B1">
              <w:t>5</w:t>
            </w:r>
          </w:p>
        </w:tc>
        <w:tc>
          <w:tcPr>
            <w:tcW w:w="2377" w:type="pct"/>
            <w:shd w:val="clear" w:color="auto" w:fill="auto"/>
            <w:vAlign w:val="center"/>
          </w:tcPr>
          <w:p w14:paraId="3B75BF73" w14:textId="77777777" w:rsidR="00F075A1" w:rsidRPr="001878F0" w:rsidRDefault="00F075A1" w:rsidP="00F075A1">
            <w:pPr>
              <w:pStyle w:val="TableContents"/>
              <w:rPr>
                <w:sz w:val="8"/>
                <w:szCs w:val="8"/>
              </w:rPr>
            </w:pPr>
          </w:p>
          <w:p w14:paraId="2F3E7D6A" w14:textId="77777777" w:rsidR="00F075A1" w:rsidRDefault="00F075A1" w:rsidP="00F075A1">
            <w:pPr>
              <w:pStyle w:val="TableContents"/>
            </w:pPr>
            <w:r w:rsidRPr="007A66B1">
              <w:t>Eventuali varianti dell’appalto sono state approvate secondo quanto stabilito dalla normativa</w:t>
            </w:r>
          </w:p>
          <w:p w14:paraId="0B5E0ECC" w14:textId="77777777" w:rsidR="00F075A1" w:rsidRPr="001878F0" w:rsidRDefault="00F075A1" w:rsidP="00F075A1">
            <w:pPr>
              <w:pStyle w:val="TableContents"/>
              <w:rPr>
                <w:sz w:val="8"/>
                <w:szCs w:val="8"/>
              </w:rPr>
            </w:pPr>
          </w:p>
        </w:tc>
        <w:tc>
          <w:tcPr>
            <w:tcW w:w="230" w:type="pct"/>
            <w:shd w:val="clear" w:color="auto" w:fill="auto"/>
            <w:vAlign w:val="center"/>
          </w:tcPr>
          <w:p w14:paraId="326A5FEF" w14:textId="77777777" w:rsidR="00F075A1" w:rsidRPr="007A66B1" w:rsidRDefault="00F075A1" w:rsidP="00F075A1">
            <w:pPr>
              <w:pStyle w:val="TableContents"/>
              <w:rPr>
                <w:noProof/>
              </w:rPr>
            </w:pPr>
          </w:p>
        </w:tc>
        <w:tc>
          <w:tcPr>
            <w:tcW w:w="252" w:type="pct"/>
            <w:shd w:val="clear" w:color="auto" w:fill="auto"/>
            <w:vAlign w:val="center"/>
          </w:tcPr>
          <w:p w14:paraId="35EF13AA" w14:textId="77777777" w:rsidR="00F075A1" w:rsidRPr="007A66B1" w:rsidRDefault="00F075A1" w:rsidP="00F075A1">
            <w:pPr>
              <w:pStyle w:val="TableContents"/>
              <w:rPr>
                <w:noProof/>
              </w:rPr>
            </w:pPr>
          </w:p>
        </w:tc>
        <w:tc>
          <w:tcPr>
            <w:tcW w:w="290" w:type="pct"/>
            <w:shd w:val="clear" w:color="auto" w:fill="auto"/>
            <w:vAlign w:val="center"/>
          </w:tcPr>
          <w:p w14:paraId="2FD2314F" w14:textId="77777777" w:rsidR="00F075A1" w:rsidRPr="007A66B1" w:rsidRDefault="00F075A1" w:rsidP="00F075A1">
            <w:pPr>
              <w:pStyle w:val="TableContents"/>
              <w:rPr>
                <w:noProof/>
              </w:rPr>
            </w:pPr>
          </w:p>
        </w:tc>
        <w:tc>
          <w:tcPr>
            <w:tcW w:w="483" w:type="pct"/>
            <w:shd w:val="clear" w:color="auto" w:fill="auto"/>
            <w:vAlign w:val="center"/>
          </w:tcPr>
          <w:p w14:paraId="2DBA614B" w14:textId="77777777" w:rsidR="00F075A1" w:rsidRPr="007A66B1" w:rsidRDefault="00F075A1" w:rsidP="00F075A1">
            <w:pPr>
              <w:pStyle w:val="TableContents"/>
              <w:rPr>
                <w:noProof/>
              </w:rPr>
            </w:pPr>
          </w:p>
        </w:tc>
        <w:tc>
          <w:tcPr>
            <w:tcW w:w="526" w:type="pct"/>
            <w:shd w:val="clear" w:color="auto" w:fill="auto"/>
            <w:vAlign w:val="center"/>
          </w:tcPr>
          <w:p w14:paraId="6233398F" w14:textId="77777777" w:rsidR="00F075A1" w:rsidRPr="007A66B1" w:rsidRDefault="00F075A1" w:rsidP="00F075A1">
            <w:pPr>
              <w:pStyle w:val="TableContents"/>
              <w:rPr>
                <w:noProof/>
              </w:rPr>
            </w:pPr>
          </w:p>
        </w:tc>
        <w:tc>
          <w:tcPr>
            <w:tcW w:w="629" w:type="pct"/>
            <w:shd w:val="clear" w:color="auto" w:fill="auto"/>
            <w:vAlign w:val="center"/>
          </w:tcPr>
          <w:p w14:paraId="62340F72" w14:textId="77777777" w:rsidR="00F075A1" w:rsidRPr="007A66B1" w:rsidRDefault="00F075A1" w:rsidP="00F075A1">
            <w:pPr>
              <w:pStyle w:val="TableContents"/>
              <w:rPr>
                <w:lang w:val="en-US"/>
              </w:rPr>
            </w:pPr>
            <w:r w:rsidRPr="007A66B1">
              <w:rPr>
                <w:lang w:val="en-US"/>
              </w:rPr>
              <w:t>Art. 106</w:t>
            </w:r>
          </w:p>
        </w:tc>
      </w:tr>
      <w:tr w:rsidR="00F075A1" w:rsidRPr="007A66B1" w14:paraId="35012B20" w14:textId="77777777" w:rsidTr="00217973">
        <w:trPr>
          <w:trHeight w:val="396"/>
        </w:trPr>
        <w:tc>
          <w:tcPr>
            <w:tcW w:w="214" w:type="pct"/>
            <w:shd w:val="clear" w:color="auto" w:fill="auto"/>
            <w:vAlign w:val="center"/>
          </w:tcPr>
          <w:p w14:paraId="217A2841" w14:textId="77777777" w:rsidR="00F075A1" w:rsidRPr="007A66B1" w:rsidRDefault="00F075A1" w:rsidP="00F075A1">
            <w:pPr>
              <w:pStyle w:val="TableContents"/>
            </w:pPr>
            <w:r w:rsidRPr="007A66B1">
              <w:t>6</w:t>
            </w:r>
          </w:p>
        </w:tc>
        <w:tc>
          <w:tcPr>
            <w:tcW w:w="2377" w:type="pct"/>
            <w:shd w:val="clear" w:color="auto" w:fill="auto"/>
            <w:vAlign w:val="center"/>
          </w:tcPr>
          <w:p w14:paraId="6666FE09" w14:textId="77777777" w:rsidR="00F075A1" w:rsidRPr="001878F0" w:rsidRDefault="00F075A1" w:rsidP="00F075A1">
            <w:pPr>
              <w:pStyle w:val="TableContents"/>
              <w:rPr>
                <w:sz w:val="8"/>
                <w:szCs w:val="8"/>
              </w:rPr>
            </w:pPr>
          </w:p>
          <w:p w14:paraId="182C877F" w14:textId="77777777" w:rsidR="00F075A1" w:rsidRDefault="00F075A1" w:rsidP="00F075A1">
            <w:pPr>
              <w:pStyle w:val="TableContents"/>
            </w:pPr>
            <w:r w:rsidRPr="007A66B1">
              <w:t>Redazione del certificato di verifica di conformità/regolare esecuzione del servizio/fornitura</w:t>
            </w:r>
            <w:r>
              <w:t xml:space="preserve"> rilasciato entro 3 mesi dalla data di ultimazione delle prestazioni oggetto di contratto.</w:t>
            </w:r>
          </w:p>
          <w:p w14:paraId="7F56E002" w14:textId="77777777" w:rsidR="00F075A1" w:rsidRDefault="00F075A1" w:rsidP="00F075A1">
            <w:pPr>
              <w:pStyle w:val="TableContents"/>
            </w:pPr>
            <w:r>
              <w:t xml:space="preserve"> </w:t>
            </w:r>
          </w:p>
        </w:tc>
        <w:tc>
          <w:tcPr>
            <w:tcW w:w="230" w:type="pct"/>
            <w:shd w:val="clear" w:color="auto" w:fill="auto"/>
            <w:vAlign w:val="center"/>
          </w:tcPr>
          <w:p w14:paraId="42DCBADE" w14:textId="77777777" w:rsidR="00F075A1" w:rsidRPr="007A66B1" w:rsidRDefault="00F075A1" w:rsidP="00F075A1">
            <w:pPr>
              <w:pStyle w:val="TableContents"/>
              <w:rPr>
                <w:noProof/>
              </w:rPr>
            </w:pPr>
          </w:p>
        </w:tc>
        <w:tc>
          <w:tcPr>
            <w:tcW w:w="252" w:type="pct"/>
            <w:shd w:val="clear" w:color="auto" w:fill="auto"/>
            <w:vAlign w:val="center"/>
          </w:tcPr>
          <w:p w14:paraId="28F9A028" w14:textId="77777777" w:rsidR="00F075A1" w:rsidRPr="007A66B1" w:rsidRDefault="00F075A1" w:rsidP="00F075A1">
            <w:pPr>
              <w:pStyle w:val="TableContents"/>
              <w:rPr>
                <w:noProof/>
              </w:rPr>
            </w:pPr>
          </w:p>
        </w:tc>
        <w:tc>
          <w:tcPr>
            <w:tcW w:w="290" w:type="pct"/>
            <w:shd w:val="clear" w:color="auto" w:fill="auto"/>
            <w:vAlign w:val="center"/>
          </w:tcPr>
          <w:p w14:paraId="0B81D947" w14:textId="77777777" w:rsidR="00F075A1" w:rsidRPr="007A66B1" w:rsidRDefault="00F075A1" w:rsidP="00F075A1">
            <w:pPr>
              <w:pStyle w:val="TableContents"/>
              <w:rPr>
                <w:noProof/>
              </w:rPr>
            </w:pPr>
          </w:p>
        </w:tc>
        <w:tc>
          <w:tcPr>
            <w:tcW w:w="483" w:type="pct"/>
            <w:shd w:val="clear" w:color="auto" w:fill="auto"/>
            <w:vAlign w:val="center"/>
          </w:tcPr>
          <w:p w14:paraId="0F793BDB" w14:textId="77777777" w:rsidR="00F075A1" w:rsidRPr="007A66B1" w:rsidRDefault="00F075A1" w:rsidP="00F075A1">
            <w:pPr>
              <w:pStyle w:val="TableContents"/>
              <w:rPr>
                <w:noProof/>
              </w:rPr>
            </w:pPr>
          </w:p>
        </w:tc>
        <w:tc>
          <w:tcPr>
            <w:tcW w:w="526" w:type="pct"/>
            <w:shd w:val="clear" w:color="auto" w:fill="auto"/>
            <w:vAlign w:val="center"/>
          </w:tcPr>
          <w:p w14:paraId="38FA09D7" w14:textId="77777777" w:rsidR="00F075A1" w:rsidRPr="007A66B1" w:rsidRDefault="00F075A1" w:rsidP="00F075A1">
            <w:pPr>
              <w:pStyle w:val="TableContents"/>
              <w:rPr>
                <w:noProof/>
              </w:rPr>
            </w:pPr>
          </w:p>
        </w:tc>
        <w:tc>
          <w:tcPr>
            <w:tcW w:w="629" w:type="pct"/>
            <w:shd w:val="clear" w:color="auto" w:fill="auto"/>
            <w:vAlign w:val="center"/>
          </w:tcPr>
          <w:p w14:paraId="6B58494E" w14:textId="77777777" w:rsidR="00F075A1" w:rsidRPr="007A66B1" w:rsidRDefault="00F075A1" w:rsidP="00F075A1">
            <w:pPr>
              <w:pStyle w:val="TableContents"/>
            </w:pPr>
          </w:p>
        </w:tc>
      </w:tr>
    </w:tbl>
    <w:p w14:paraId="59BB284E" w14:textId="10912C80" w:rsidR="00F075A1" w:rsidRDefault="00F075A1" w:rsidP="00316C8D">
      <w:pPr>
        <w:suppressAutoHyphens/>
        <w:spacing w:after="0" w:line="240" w:lineRule="auto"/>
        <w:rPr>
          <w:szCs w:val="22"/>
          <w:u w:val="single"/>
        </w:rPr>
      </w:pPr>
    </w:p>
    <w:p w14:paraId="2C64F50E" w14:textId="5F560BA8" w:rsidR="000B181D" w:rsidRDefault="000B181D" w:rsidP="00316C8D">
      <w:pPr>
        <w:suppressAutoHyphens/>
        <w:spacing w:after="0" w:line="240" w:lineRule="auto"/>
        <w:rPr>
          <w:szCs w:val="22"/>
          <w:u w:val="single"/>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0B181D" w:rsidRPr="000B181D" w14:paraId="3A58180F" w14:textId="77777777" w:rsidTr="00217973">
        <w:trPr>
          <w:jc w:val="center"/>
        </w:trPr>
        <w:tc>
          <w:tcPr>
            <w:tcW w:w="4245" w:type="dxa"/>
            <w:tcMar>
              <w:top w:w="55" w:type="dxa"/>
              <w:left w:w="55" w:type="dxa"/>
              <w:bottom w:w="55" w:type="dxa"/>
              <w:right w:w="55" w:type="dxa"/>
            </w:tcMar>
          </w:tcPr>
          <w:p w14:paraId="330028A4" w14:textId="77777777" w:rsidR="000B181D" w:rsidRPr="000B181D" w:rsidRDefault="000B181D" w:rsidP="000B181D">
            <w:pPr>
              <w:suppressLineNumbers/>
              <w:suppressAutoHyphens/>
              <w:spacing w:after="0" w:line="240" w:lineRule="auto"/>
              <w:jc w:val="center"/>
              <w:rPr>
                <w:rFonts w:eastAsia="SF Pro Text" w:cs="SF Pro Text"/>
                <w:szCs w:val="22"/>
              </w:rPr>
            </w:pPr>
            <w:r w:rsidRPr="000B181D">
              <w:rPr>
                <w:rFonts w:eastAsia="SF Pro Text" w:cs="SF Pro Text"/>
                <w:szCs w:val="22"/>
              </w:rPr>
              <w:t>Data</w:t>
            </w:r>
          </w:p>
          <w:p w14:paraId="2823EDB4" w14:textId="77777777" w:rsidR="000B181D" w:rsidRPr="000B181D" w:rsidRDefault="000B181D" w:rsidP="000B181D">
            <w:pPr>
              <w:suppressLineNumbers/>
              <w:suppressAutoHyphens/>
              <w:spacing w:after="0" w:line="240" w:lineRule="auto"/>
              <w:jc w:val="center"/>
              <w:rPr>
                <w:rFonts w:eastAsia="SF Pro Text" w:cs="SF Pro Text"/>
                <w:szCs w:val="22"/>
              </w:rPr>
            </w:pPr>
          </w:p>
          <w:p w14:paraId="0562DFDF" w14:textId="77777777" w:rsidR="000B181D" w:rsidRPr="000B181D" w:rsidRDefault="000B181D" w:rsidP="000B181D">
            <w:pPr>
              <w:suppressLineNumbers/>
              <w:suppressAutoHyphens/>
              <w:spacing w:after="0" w:line="240" w:lineRule="auto"/>
              <w:jc w:val="center"/>
              <w:rPr>
                <w:rFonts w:eastAsia="SF Pro Text" w:cs="SF Pro Text"/>
                <w:szCs w:val="22"/>
              </w:rPr>
            </w:pPr>
            <w:r w:rsidRPr="000B181D">
              <w:rPr>
                <w:rFonts w:eastAsia="SF Pro Text" w:cs="SF Pro Text"/>
                <w:szCs w:val="22"/>
              </w:rPr>
              <w:t>________________</w:t>
            </w:r>
          </w:p>
        </w:tc>
        <w:tc>
          <w:tcPr>
            <w:tcW w:w="6135" w:type="dxa"/>
            <w:tcMar>
              <w:top w:w="55" w:type="dxa"/>
              <w:left w:w="55" w:type="dxa"/>
              <w:bottom w:w="55" w:type="dxa"/>
              <w:right w:w="55" w:type="dxa"/>
            </w:tcMar>
          </w:tcPr>
          <w:p w14:paraId="3D331A72" w14:textId="77777777" w:rsidR="000B181D" w:rsidRPr="000B181D" w:rsidRDefault="000B181D" w:rsidP="000B181D">
            <w:pPr>
              <w:suppressLineNumbers/>
              <w:suppressAutoHyphens/>
              <w:spacing w:after="0" w:line="240" w:lineRule="auto"/>
              <w:jc w:val="center"/>
              <w:rPr>
                <w:rFonts w:eastAsia="SF Pro Text" w:cs="SF Pro Text"/>
                <w:szCs w:val="22"/>
              </w:rPr>
            </w:pPr>
            <w:r w:rsidRPr="000B181D">
              <w:rPr>
                <w:rFonts w:eastAsia="SF Pro Text" w:cs="SF Pro Text"/>
                <w:szCs w:val="22"/>
              </w:rPr>
              <w:t>Firma del RUP</w:t>
            </w:r>
          </w:p>
          <w:p w14:paraId="6C8A563C" w14:textId="77777777" w:rsidR="000B181D" w:rsidRPr="000B181D" w:rsidRDefault="000B181D" w:rsidP="000B181D">
            <w:pPr>
              <w:suppressLineNumbers/>
              <w:suppressAutoHyphens/>
              <w:spacing w:after="0" w:line="240" w:lineRule="auto"/>
              <w:jc w:val="center"/>
              <w:rPr>
                <w:rFonts w:eastAsia="SF Pro Text" w:cs="SF Pro Text"/>
                <w:szCs w:val="22"/>
              </w:rPr>
            </w:pPr>
          </w:p>
          <w:p w14:paraId="121B3F4D" w14:textId="77777777" w:rsidR="000B181D" w:rsidRPr="000B181D" w:rsidRDefault="000B181D" w:rsidP="000B181D">
            <w:pPr>
              <w:suppressLineNumbers/>
              <w:suppressAutoHyphens/>
              <w:spacing w:after="0" w:line="240" w:lineRule="auto"/>
              <w:jc w:val="center"/>
              <w:rPr>
                <w:rFonts w:eastAsia="SF Pro Text" w:cs="SF Pro Text"/>
                <w:szCs w:val="22"/>
              </w:rPr>
            </w:pPr>
            <w:r w:rsidRPr="000B181D">
              <w:rPr>
                <w:rFonts w:eastAsia="SF Pro Text" w:cs="SF Pro Text"/>
                <w:szCs w:val="22"/>
              </w:rPr>
              <w:t>________________</w:t>
            </w:r>
          </w:p>
        </w:tc>
      </w:tr>
    </w:tbl>
    <w:p w14:paraId="030A08CC" w14:textId="234E8424" w:rsidR="000B181D" w:rsidRDefault="000B181D" w:rsidP="00316C8D">
      <w:pPr>
        <w:suppressAutoHyphens/>
        <w:spacing w:after="0" w:line="240" w:lineRule="auto"/>
        <w:rPr>
          <w:szCs w:val="22"/>
          <w:u w:val="single"/>
        </w:rPr>
      </w:pPr>
    </w:p>
    <w:p w14:paraId="16302AFA" w14:textId="77777777" w:rsidR="000B181D" w:rsidRDefault="000B181D">
      <w:pPr>
        <w:suppressAutoHyphens/>
        <w:spacing w:after="0" w:line="240" w:lineRule="auto"/>
        <w:rPr>
          <w:szCs w:val="22"/>
          <w:u w:val="single"/>
        </w:rPr>
      </w:pPr>
      <w:r>
        <w:rPr>
          <w:szCs w:val="22"/>
          <w:u w:val="single"/>
        </w:rPr>
        <w:br w:type="page"/>
      </w:r>
    </w:p>
    <w:tbl>
      <w:tblPr>
        <w:tblW w:w="14570" w:type="dxa"/>
        <w:tblLayout w:type="fixed"/>
        <w:tblCellMar>
          <w:left w:w="10" w:type="dxa"/>
          <w:right w:w="10" w:type="dxa"/>
        </w:tblCellMar>
        <w:tblLook w:val="04A0" w:firstRow="1" w:lastRow="0" w:firstColumn="1" w:lastColumn="0" w:noHBand="0" w:noVBand="1"/>
      </w:tblPr>
      <w:tblGrid>
        <w:gridCol w:w="14570"/>
      </w:tblGrid>
      <w:tr w:rsidR="000B181D" w:rsidRPr="000B181D" w14:paraId="49632A30" w14:textId="77777777" w:rsidTr="00217973">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5892AAC" w14:textId="77777777" w:rsidR="000B181D" w:rsidRPr="000B181D" w:rsidRDefault="000B181D" w:rsidP="000B181D">
            <w:pPr>
              <w:suppressLineNumbers/>
              <w:shd w:val="clear" w:color="auto" w:fill="EEEEEE"/>
              <w:suppressAutoHyphens/>
              <w:spacing w:after="0" w:line="240" w:lineRule="auto"/>
              <w:jc w:val="center"/>
              <w:rPr>
                <w:rFonts w:eastAsia="SF Pro Text" w:cs="SF Pro Text"/>
                <w:b/>
                <w:bCs/>
                <w:szCs w:val="22"/>
              </w:rPr>
            </w:pPr>
            <w:r w:rsidRPr="000B181D">
              <w:rPr>
                <w:rFonts w:eastAsia="SF Pro Text" w:cs="SF Pro Text"/>
                <w:b/>
                <w:bCs/>
                <w:szCs w:val="22"/>
              </w:rPr>
              <w:lastRenderedPageBreak/>
              <w:t>APPALTI SERVIZI / FORNITURE – PROCEDURA NEGOZIATA</w:t>
            </w:r>
          </w:p>
          <w:p w14:paraId="0C26D918" w14:textId="68743E99" w:rsidR="000B181D" w:rsidRPr="000B181D" w:rsidRDefault="000B181D" w:rsidP="000B181D">
            <w:pPr>
              <w:suppressLineNumbers/>
              <w:shd w:val="clear" w:color="auto" w:fill="EEEEEE"/>
              <w:suppressAutoHyphens/>
              <w:spacing w:after="0" w:line="240" w:lineRule="auto"/>
              <w:jc w:val="center"/>
              <w:rPr>
                <w:rFonts w:eastAsia="SF Pro Text" w:cs="SF Pro Text"/>
                <w:szCs w:val="22"/>
              </w:rPr>
            </w:pPr>
            <w:r w:rsidRPr="000B181D">
              <w:rPr>
                <w:rFonts w:eastAsia="SF Pro Text" w:cs="SF Pro Text"/>
                <w:b/>
                <w:bCs/>
                <w:szCs w:val="22"/>
              </w:rPr>
              <w:t>(importo pari o superiore a € 40.000 ed inferiore a € 2</w:t>
            </w:r>
            <w:r w:rsidR="002542BF">
              <w:rPr>
                <w:rFonts w:eastAsia="SF Pro Text" w:cs="SF Pro Text"/>
                <w:b/>
                <w:bCs/>
                <w:szCs w:val="22"/>
              </w:rPr>
              <w:t>09</w:t>
            </w:r>
            <w:r w:rsidRPr="000B181D">
              <w:rPr>
                <w:rFonts w:eastAsia="SF Pro Text" w:cs="SF Pro Text"/>
                <w:b/>
                <w:bCs/>
                <w:szCs w:val="22"/>
              </w:rPr>
              <w:t>.000)</w:t>
            </w:r>
          </w:p>
        </w:tc>
      </w:tr>
    </w:tbl>
    <w:p w14:paraId="7C563D50" w14:textId="77777777" w:rsidR="000B181D" w:rsidRPr="000B181D" w:rsidRDefault="000B181D" w:rsidP="000B181D">
      <w:pPr>
        <w:spacing w:after="57" w:line="264" w:lineRule="auto"/>
        <w:jc w:val="both"/>
        <w:rPr>
          <w:rFonts w:eastAsia="SF Pro Text" w:cs="SF Pro Text"/>
          <w:szCs w:val="22"/>
          <w:u w:val="single"/>
        </w:rPr>
      </w:pPr>
    </w:p>
    <w:tbl>
      <w:tblPr>
        <w:tblW w:w="14570" w:type="dxa"/>
        <w:tblLayout w:type="fixed"/>
        <w:tblCellMar>
          <w:left w:w="10" w:type="dxa"/>
          <w:right w:w="10" w:type="dxa"/>
        </w:tblCellMar>
        <w:tblLook w:val="04A0" w:firstRow="1" w:lastRow="0" w:firstColumn="1" w:lastColumn="0" w:noHBand="0" w:noVBand="1"/>
      </w:tblPr>
      <w:tblGrid>
        <w:gridCol w:w="2691"/>
        <w:gridCol w:w="3685"/>
        <w:gridCol w:w="1985"/>
        <w:gridCol w:w="6209"/>
      </w:tblGrid>
      <w:tr w:rsidR="00310B90" w:rsidRPr="00310B90" w14:paraId="35973ABF" w14:textId="77777777" w:rsidTr="00217973">
        <w:trPr>
          <w:trHeight w:hRule="exact" w:val="913"/>
        </w:trPr>
        <w:tc>
          <w:tcPr>
            <w:tcW w:w="6376"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E82C2E9" w14:textId="4FB9AD2A" w:rsidR="00310B90" w:rsidRPr="00310B90" w:rsidRDefault="00310B90" w:rsidP="00310B90">
            <w:pPr>
              <w:suppressLineNumbers/>
              <w:suppressAutoHyphens/>
              <w:spacing w:after="0" w:line="240" w:lineRule="auto"/>
              <w:rPr>
                <w:rFonts w:eastAsia="SF Pro Text" w:cs="SF Pro Text"/>
                <w:szCs w:val="22"/>
              </w:rPr>
            </w:pPr>
            <w:r w:rsidRPr="00310B90">
              <w:rPr>
                <w:rFonts w:eastAsia="SF Pro Text" w:cs="SF Pro Text"/>
                <w:sz w:val="20"/>
                <w:szCs w:val="20"/>
              </w:rPr>
              <w:t>Operazione 7.5.01 - GAL Garda e Colli Mantovani - Bando “</w:t>
            </w:r>
            <w:r w:rsidR="00FF1F07" w:rsidRPr="00FF1F07">
              <w:rPr>
                <w:rFonts w:eastAsia="SF Pro Text" w:cs="SF Pro Text"/>
                <w:sz w:val="20"/>
                <w:szCs w:val="20"/>
              </w:rPr>
              <w:t>7.5.01 Facilitazione della ripresa turistica attraverso la valorizzazione delle specificità e delle valenze territoriali</w:t>
            </w:r>
            <w:r w:rsidRPr="00310B90">
              <w:rPr>
                <w:rFonts w:eastAsia="SF Pro Text" w:cs="SF Pro Text"/>
                <w:sz w:val="20"/>
                <w:szCs w:val="20"/>
              </w:rPr>
              <w:t>”</w:t>
            </w:r>
          </w:p>
        </w:tc>
        <w:tc>
          <w:tcPr>
            <w:tcW w:w="819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797C6E0F" w14:textId="77777777" w:rsidR="00310B90" w:rsidRPr="00310B90" w:rsidRDefault="00310B90" w:rsidP="00310B90">
            <w:pPr>
              <w:suppressLineNumbers/>
              <w:suppressAutoHyphens/>
              <w:spacing w:after="0" w:line="240" w:lineRule="auto"/>
              <w:jc w:val="both"/>
              <w:rPr>
                <w:rFonts w:eastAsia="SF Pro Text" w:cs="SF Pro Text"/>
                <w:szCs w:val="22"/>
              </w:rPr>
            </w:pPr>
            <w:r w:rsidRPr="00310B90">
              <w:rPr>
                <w:rFonts w:eastAsia="SF Pro Text" w:cs="SF Pro Text"/>
                <w:szCs w:val="22"/>
              </w:rPr>
              <w:t>Beneficiario:</w:t>
            </w:r>
          </w:p>
        </w:tc>
      </w:tr>
      <w:tr w:rsidR="00310B90" w:rsidRPr="00310B90" w14:paraId="2DC2D255" w14:textId="77777777" w:rsidTr="00217973">
        <w:trPr>
          <w:trHeight w:hRule="exact" w:val="567"/>
        </w:trPr>
        <w:tc>
          <w:tcPr>
            <w:tcW w:w="2691" w:type="dxa"/>
            <w:tcBorders>
              <w:left w:val="single" w:sz="2" w:space="0" w:color="000000"/>
              <w:bottom w:val="single" w:sz="2" w:space="0" w:color="000000"/>
            </w:tcBorders>
            <w:tcMar>
              <w:top w:w="55" w:type="dxa"/>
              <w:left w:w="55" w:type="dxa"/>
              <w:bottom w:w="55" w:type="dxa"/>
              <w:right w:w="55" w:type="dxa"/>
            </w:tcMar>
            <w:vAlign w:val="center"/>
          </w:tcPr>
          <w:p w14:paraId="05B590A0" w14:textId="77777777" w:rsidR="00310B90" w:rsidRPr="00310B90" w:rsidRDefault="00310B90" w:rsidP="00310B90">
            <w:pPr>
              <w:suppressLineNumbers/>
              <w:suppressAutoHyphens/>
              <w:spacing w:after="0" w:line="240" w:lineRule="auto"/>
              <w:jc w:val="both"/>
              <w:rPr>
                <w:rFonts w:eastAsia="SF Pro Text" w:cs="SF Pro Text"/>
                <w:szCs w:val="22"/>
              </w:rPr>
            </w:pPr>
            <w:r w:rsidRPr="00310B90">
              <w:rPr>
                <w:rFonts w:eastAsia="SF Pro Text" w:cs="SF Pro Text"/>
                <w:szCs w:val="22"/>
              </w:rPr>
              <w:t xml:space="preserve">Domanda di aiuto </w:t>
            </w:r>
            <w:proofErr w:type="spellStart"/>
            <w:r w:rsidRPr="00310B90">
              <w:rPr>
                <w:rFonts w:eastAsia="SF Pro Text" w:cs="SF Pro Text"/>
                <w:szCs w:val="22"/>
              </w:rPr>
              <w:t>num</w:t>
            </w:r>
            <w:proofErr w:type="spellEnd"/>
            <w:r w:rsidRPr="00310B90">
              <w:rPr>
                <w:rFonts w:eastAsia="SF Pro Text" w:cs="SF Pro Text"/>
                <w:szCs w:val="22"/>
              </w:rPr>
              <w:t>.:</w:t>
            </w:r>
          </w:p>
        </w:tc>
        <w:tc>
          <w:tcPr>
            <w:tcW w:w="3685" w:type="dxa"/>
            <w:tcBorders>
              <w:left w:val="single" w:sz="2" w:space="0" w:color="000000"/>
              <w:bottom w:val="single" w:sz="2" w:space="0" w:color="000000"/>
            </w:tcBorders>
            <w:vAlign w:val="center"/>
          </w:tcPr>
          <w:p w14:paraId="2179F86F" w14:textId="77777777" w:rsidR="00310B90" w:rsidRPr="00310B90" w:rsidRDefault="00310B90" w:rsidP="00310B90">
            <w:pPr>
              <w:suppressLineNumbers/>
              <w:suppressAutoHyphens/>
              <w:spacing w:after="0" w:line="240" w:lineRule="auto"/>
              <w:jc w:val="both"/>
              <w:rPr>
                <w:rFonts w:eastAsia="SF Pro Text" w:cs="SF Pro Text"/>
                <w:szCs w:val="22"/>
              </w:rPr>
            </w:pPr>
          </w:p>
        </w:tc>
        <w:tc>
          <w:tcPr>
            <w:tcW w:w="8194"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F3C778A" w14:textId="77777777" w:rsidR="00310B90" w:rsidRPr="00310B90" w:rsidRDefault="00310B90" w:rsidP="00310B90">
            <w:pPr>
              <w:suppressLineNumbers/>
              <w:suppressAutoHyphens/>
              <w:spacing w:after="0" w:line="240" w:lineRule="auto"/>
              <w:jc w:val="both"/>
              <w:rPr>
                <w:rFonts w:eastAsia="SF Pro Text" w:cs="SF Pro Text"/>
                <w:szCs w:val="22"/>
              </w:rPr>
            </w:pPr>
            <w:r w:rsidRPr="00310B90">
              <w:rPr>
                <w:rFonts w:eastAsia="SF Pro Text" w:cs="SF Pro Text"/>
                <w:szCs w:val="22"/>
              </w:rPr>
              <w:t>RUP:</w:t>
            </w:r>
          </w:p>
        </w:tc>
      </w:tr>
      <w:tr w:rsidR="00310B90" w:rsidRPr="00310B90" w14:paraId="66A4CC07" w14:textId="77777777" w:rsidTr="00217973">
        <w:trPr>
          <w:trHeight w:hRule="exact" w:val="567"/>
        </w:trPr>
        <w:tc>
          <w:tcPr>
            <w:tcW w:w="6376" w:type="dxa"/>
            <w:gridSpan w:val="2"/>
            <w:tcBorders>
              <w:left w:val="single" w:sz="2" w:space="0" w:color="000000"/>
              <w:bottom w:val="single" w:sz="2" w:space="0" w:color="000000"/>
            </w:tcBorders>
            <w:tcMar>
              <w:top w:w="55" w:type="dxa"/>
              <w:left w:w="55" w:type="dxa"/>
              <w:bottom w:w="55" w:type="dxa"/>
              <w:right w:w="55" w:type="dxa"/>
            </w:tcMar>
            <w:vAlign w:val="center"/>
          </w:tcPr>
          <w:p w14:paraId="260BE19E" w14:textId="77777777" w:rsidR="00310B90" w:rsidRPr="00310B90" w:rsidRDefault="00310B90" w:rsidP="00310B90">
            <w:pPr>
              <w:suppressLineNumbers/>
              <w:suppressAutoHyphens/>
              <w:spacing w:after="0" w:line="240" w:lineRule="auto"/>
              <w:jc w:val="both"/>
              <w:rPr>
                <w:rFonts w:eastAsia="SF Pro Text" w:cs="SF Pro Text"/>
                <w:szCs w:val="22"/>
              </w:rPr>
            </w:pPr>
            <w:r w:rsidRPr="00310B90">
              <w:rPr>
                <w:rFonts w:eastAsia="SF Pro Text" w:cs="SF Pro Text"/>
                <w:szCs w:val="22"/>
              </w:rPr>
              <w:t>Importo dell’appalto (IVA esclusa) €</w:t>
            </w:r>
          </w:p>
        </w:tc>
        <w:tc>
          <w:tcPr>
            <w:tcW w:w="8194"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0DB42F7" w14:textId="77777777" w:rsidR="00310B90" w:rsidRPr="00310B90" w:rsidRDefault="00310B90" w:rsidP="00310B90">
            <w:pPr>
              <w:suppressLineNumbers/>
              <w:suppressAutoHyphens/>
              <w:spacing w:after="0" w:line="240" w:lineRule="auto"/>
              <w:jc w:val="both"/>
              <w:rPr>
                <w:rFonts w:eastAsia="SF Pro Text" w:cs="SF Pro Text"/>
                <w:szCs w:val="22"/>
              </w:rPr>
            </w:pPr>
            <w:r w:rsidRPr="00310B90">
              <w:rPr>
                <w:rFonts w:eastAsia="SF Pro Text" w:cs="SF Pro Text"/>
                <w:szCs w:val="22"/>
              </w:rPr>
              <w:t xml:space="preserve"> </w:t>
            </w:r>
          </w:p>
        </w:tc>
      </w:tr>
      <w:tr w:rsidR="00310B90" w:rsidRPr="00310B90" w14:paraId="293D423A" w14:textId="77777777" w:rsidTr="00217973">
        <w:trPr>
          <w:trHeight w:hRule="exact" w:val="567"/>
        </w:trPr>
        <w:tc>
          <w:tcPr>
            <w:tcW w:w="6376"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B3421A0" w14:textId="77777777" w:rsidR="00310B90" w:rsidRPr="00310B90" w:rsidRDefault="00310B90" w:rsidP="00310B90">
            <w:pPr>
              <w:suppressLineNumbers/>
              <w:suppressAutoHyphens/>
              <w:spacing w:after="0" w:line="240" w:lineRule="auto"/>
              <w:rPr>
                <w:rFonts w:eastAsia="Arial" w:cs="Arial"/>
                <w:sz w:val="21"/>
              </w:rPr>
            </w:pPr>
            <w:r w:rsidRPr="00310B90">
              <w:rPr>
                <w:rFonts w:eastAsia="Arial" w:cs="Arial"/>
                <w:sz w:val="21"/>
              </w:rPr>
              <w:t>Comune capoluogo di provincia</w:t>
            </w:r>
          </w:p>
        </w:tc>
        <w:tc>
          <w:tcPr>
            <w:tcW w:w="8194" w:type="dxa"/>
            <w:gridSpan w:val="2"/>
            <w:tcBorders>
              <w:left w:val="single" w:sz="2" w:space="0" w:color="000000"/>
              <w:bottom w:val="single" w:sz="2" w:space="0" w:color="000000"/>
              <w:right w:val="single" w:sz="2" w:space="0" w:color="000000"/>
            </w:tcBorders>
            <w:vAlign w:val="center"/>
          </w:tcPr>
          <w:p w14:paraId="79FAE557" w14:textId="77777777" w:rsidR="00310B90" w:rsidRPr="00310B90" w:rsidRDefault="00310B90" w:rsidP="00310B90">
            <w:pPr>
              <w:suppressLineNumbers/>
              <w:suppressAutoHyphens/>
              <w:spacing w:after="0" w:line="240" w:lineRule="auto"/>
              <w:rPr>
                <w:rFonts w:eastAsia="Arial" w:cs="Arial"/>
                <w:sz w:val="21"/>
              </w:rPr>
            </w:pPr>
            <w:r w:rsidRPr="00310B90">
              <w:rPr>
                <w:rFonts w:eastAsia="Arial" w:cs="Arial"/>
                <w:sz w:val="21"/>
              </w:rPr>
              <w:sym w:font="Webdings" w:char="F063"/>
            </w:r>
            <w:r w:rsidRPr="00310B90">
              <w:rPr>
                <w:rFonts w:eastAsia="Arial" w:cs="Arial"/>
                <w:sz w:val="21"/>
              </w:rPr>
              <w:t xml:space="preserve"> SI</w:t>
            </w:r>
            <w:r w:rsidRPr="00310B90">
              <w:rPr>
                <w:rFonts w:eastAsia="Arial" w:cs="Arial"/>
                <w:sz w:val="21"/>
              </w:rPr>
              <w:tab/>
            </w:r>
            <w:r w:rsidRPr="00310B90">
              <w:rPr>
                <w:rFonts w:eastAsia="Arial" w:cs="Arial"/>
                <w:sz w:val="21"/>
              </w:rPr>
              <w:sym w:font="Webdings" w:char="F063"/>
            </w:r>
            <w:r w:rsidRPr="00310B90">
              <w:rPr>
                <w:rFonts w:eastAsia="Arial" w:cs="Arial"/>
                <w:sz w:val="21"/>
              </w:rPr>
              <w:t xml:space="preserve"> NO</w:t>
            </w:r>
          </w:p>
        </w:tc>
      </w:tr>
      <w:tr w:rsidR="00310B90" w:rsidRPr="00310B90" w14:paraId="16BDD8FE" w14:textId="77777777" w:rsidTr="00217973">
        <w:trPr>
          <w:trHeight w:hRule="exact" w:val="567"/>
        </w:trPr>
        <w:tc>
          <w:tcPr>
            <w:tcW w:w="6376"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E227C38" w14:textId="77777777" w:rsidR="00310B90" w:rsidRPr="00310B90" w:rsidRDefault="00310B90" w:rsidP="00310B90">
            <w:pPr>
              <w:suppressLineNumbers/>
              <w:suppressAutoHyphens/>
              <w:spacing w:after="0" w:line="240" w:lineRule="auto"/>
              <w:rPr>
                <w:rFonts w:eastAsia="Arial" w:cs="Arial"/>
                <w:sz w:val="21"/>
              </w:rPr>
            </w:pPr>
            <w:r w:rsidRPr="00310B90">
              <w:rPr>
                <w:rFonts w:eastAsia="Arial" w:cs="Arial"/>
                <w:sz w:val="21"/>
              </w:rPr>
              <w:t>Procedura di gara espletata tramite centrale di committenza/soggetto aggregatore:</w:t>
            </w:r>
          </w:p>
        </w:tc>
        <w:tc>
          <w:tcPr>
            <w:tcW w:w="1985" w:type="dxa"/>
            <w:tcBorders>
              <w:left w:val="single" w:sz="2" w:space="0" w:color="000000"/>
              <w:bottom w:val="single" w:sz="2" w:space="0" w:color="000000"/>
              <w:right w:val="single" w:sz="2" w:space="0" w:color="000000"/>
            </w:tcBorders>
            <w:vAlign w:val="center"/>
          </w:tcPr>
          <w:p w14:paraId="7C043F51" w14:textId="77777777" w:rsidR="00310B90" w:rsidRPr="00310B90" w:rsidRDefault="00310B90" w:rsidP="00310B90">
            <w:pPr>
              <w:suppressLineNumbers/>
              <w:suppressAutoHyphens/>
              <w:spacing w:after="0" w:line="240" w:lineRule="auto"/>
              <w:rPr>
                <w:rFonts w:eastAsia="Arial" w:cs="Arial"/>
                <w:sz w:val="21"/>
              </w:rPr>
            </w:pPr>
            <w:r w:rsidRPr="00310B90">
              <w:rPr>
                <w:rFonts w:eastAsia="Arial" w:cs="Arial"/>
                <w:sz w:val="21"/>
              </w:rPr>
              <w:sym w:font="Webdings" w:char="F063"/>
            </w:r>
            <w:r w:rsidRPr="00310B90">
              <w:rPr>
                <w:rFonts w:eastAsia="Arial" w:cs="Arial"/>
                <w:sz w:val="21"/>
              </w:rPr>
              <w:t xml:space="preserve"> SI</w:t>
            </w:r>
            <w:r w:rsidRPr="00310B90">
              <w:rPr>
                <w:rFonts w:eastAsia="Arial" w:cs="Arial"/>
                <w:sz w:val="21"/>
              </w:rPr>
              <w:tab/>
            </w:r>
            <w:r w:rsidRPr="00310B90">
              <w:rPr>
                <w:rFonts w:eastAsia="Arial" w:cs="Arial"/>
                <w:sz w:val="21"/>
              </w:rPr>
              <w:sym w:font="Webdings" w:char="F063"/>
            </w:r>
            <w:r w:rsidRPr="00310B90">
              <w:rPr>
                <w:rFonts w:eastAsia="Arial" w:cs="Arial"/>
                <w:sz w:val="21"/>
              </w:rPr>
              <w:t xml:space="preserve"> NO</w:t>
            </w:r>
          </w:p>
        </w:tc>
        <w:tc>
          <w:tcPr>
            <w:tcW w:w="6209" w:type="dxa"/>
            <w:tcBorders>
              <w:left w:val="single" w:sz="2" w:space="0" w:color="000000"/>
              <w:bottom w:val="single" w:sz="2" w:space="0" w:color="000000"/>
              <w:right w:val="single" w:sz="2" w:space="0" w:color="000000"/>
            </w:tcBorders>
            <w:vAlign w:val="center"/>
          </w:tcPr>
          <w:p w14:paraId="49FDF17F" w14:textId="77777777" w:rsidR="00310B90" w:rsidRPr="00310B90" w:rsidRDefault="00310B90" w:rsidP="00310B90">
            <w:pPr>
              <w:suppressLineNumbers/>
              <w:suppressAutoHyphens/>
              <w:spacing w:after="0" w:line="240" w:lineRule="auto"/>
              <w:rPr>
                <w:rFonts w:eastAsia="Arial" w:cs="Arial"/>
                <w:sz w:val="21"/>
              </w:rPr>
            </w:pPr>
            <w:r w:rsidRPr="00310B90">
              <w:rPr>
                <w:rFonts w:eastAsia="Arial" w:cs="Arial"/>
                <w:sz w:val="21"/>
              </w:rPr>
              <w:t>Se si, centrale di committenza/soggetto aggregatore:</w:t>
            </w:r>
          </w:p>
          <w:p w14:paraId="2E2684B5" w14:textId="77777777" w:rsidR="00310B90" w:rsidRPr="00310B90" w:rsidRDefault="00310B90" w:rsidP="00310B90">
            <w:pPr>
              <w:suppressLineNumbers/>
              <w:suppressAutoHyphens/>
              <w:spacing w:after="0" w:line="240" w:lineRule="auto"/>
              <w:rPr>
                <w:rFonts w:eastAsia="Arial" w:cs="Arial"/>
                <w:sz w:val="21"/>
              </w:rPr>
            </w:pPr>
            <w:r w:rsidRPr="00310B90">
              <w:rPr>
                <w:rFonts w:eastAsia="Arial" w:cs="Arial"/>
                <w:sz w:val="21"/>
              </w:rPr>
              <w:t>…………………………………………………………………………………………..</w:t>
            </w:r>
          </w:p>
        </w:tc>
      </w:tr>
    </w:tbl>
    <w:p w14:paraId="267E6E2E" w14:textId="5B55B2AD" w:rsidR="000B181D" w:rsidRDefault="000B181D" w:rsidP="00316C8D">
      <w:pPr>
        <w:suppressAutoHyphens/>
        <w:spacing w:after="0" w:line="240" w:lineRule="auto"/>
        <w:rPr>
          <w:szCs w:val="22"/>
          <w:u w:val="single"/>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651"/>
        <w:gridCol w:w="7717"/>
        <w:gridCol w:w="571"/>
        <w:gridCol w:w="571"/>
        <w:gridCol w:w="713"/>
        <w:gridCol w:w="1284"/>
        <w:gridCol w:w="1473"/>
        <w:gridCol w:w="1810"/>
      </w:tblGrid>
      <w:tr w:rsidR="00310B90" w:rsidRPr="00310B90" w14:paraId="19E235A7" w14:textId="77777777" w:rsidTr="00217973">
        <w:trPr>
          <w:trHeight w:val="20"/>
          <w:tblHeader/>
        </w:trPr>
        <w:tc>
          <w:tcPr>
            <w:tcW w:w="220" w:type="pct"/>
            <w:shd w:val="clear" w:color="auto" w:fill="E0E0E0"/>
            <w:vAlign w:val="center"/>
          </w:tcPr>
          <w:p w14:paraId="1B686E59" w14:textId="77777777" w:rsidR="00310B90" w:rsidRPr="00310B90" w:rsidRDefault="00310B90" w:rsidP="00310B90">
            <w:pPr>
              <w:pStyle w:val="TableContents"/>
              <w:rPr>
                <w:sz w:val="20"/>
                <w:szCs w:val="20"/>
              </w:rPr>
            </w:pPr>
            <w:r w:rsidRPr="00310B90">
              <w:rPr>
                <w:sz w:val="20"/>
                <w:szCs w:val="20"/>
              </w:rPr>
              <w:t>N.</w:t>
            </w:r>
          </w:p>
        </w:tc>
        <w:tc>
          <w:tcPr>
            <w:tcW w:w="2609" w:type="pct"/>
            <w:shd w:val="clear" w:color="auto" w:fill="E0E0E0"/>
            <w:vAlign w:val="center"/>
          </w:tcPr>
          <w:p w14:paraId="105E1324" w14:textId="77777777" w:rsidR="00310B90" w:rsidRPr="00310B90" w:rsidRDefault="00310B90" w:rsidP="00310B90">
            <w:pPr>
              <w:pStyle w:val="TableContents"/>
              <w:rPr>
                <w:sz w:val="20"/>
                <w:szCs w:val="20"/>
              </w:rPr>
            </w:pPr>
            <w:r w:rsidRPr="00310B90">
              <w:rPr>
                <w:sz w:val="20"/>
                <w:szCs w:val="20"/>
              </w:rPr>
              <w:t>ADEMPIMENTO PREVISTO</w:t>
            </w:r>
          </w:p>
        </w:tc>
        <w:tc>
          <w:tcPr>
            <w:tcW w:w="193" w:type="pct"/>
            <w:shd w:val="clear" w:color="auto" w:fill="E0E0E0"/>
            <w:vAlign w:val="center"/>
          </w:tcPr>
          <w:p w14:paraId="04111882" w14:textId="77777777" w:rsidR="00310B90" w:rsidRPr="00310B90" w:rsidRDefault="00310B90" w:rsidP="00310B90">
            <w:pPr>
              <w:pStyle w:val="TableContents"/>
              <w:rPr>
                <w:sz w:val="20"/>
                <w:szCs w:val="20"/>
              </w:rPr>
            </w:pPr>
            <w:r w:rsidRPr="00310B90">
              <w:rPr>
                <w:sz w:val="20"/>
                <w:szCs w:val="20"/>
              </w:rPr>
              <w:t>SI</w:t>
            </w:r>
          </w:p>
        </w:tc>
        <w:tc>
          <w:tcPr>
            <w:tcW w:w="193" w:type="pct"/>
            <w:shd w:val="clear" w:color="auto" w:fill="E0E0E0"/>
            <w:vAlign w:val="center"/>
          </w:tcPr>
          <w:p w14:paraId="1EE5F132" w14:textId="77777777" w:rsidR="00310B90" w:rsidRPr="00310B90" w:rsidRDefault="00310B90" w:rsidP="00310B90">
            <w:pPr>
              <w:pStyle w:val="TableContents"/>
              <w:rPr>
                <w:sz w:val="20"/>
                <w:szCs w:val="20"/>
              </w:rPr>
            </w:pPr>
            <w:r w:rsidRPr="00310B90">
              <w:rPr>
                <w:sz w:val="20"/>
                <w:szCs w:val="20"/>
              </w:rPr>
              <w:t>NO</w:t>
            </w:r>
          </w:p>
        </w:tc>
        <w:tc>
          <w:tcPr>
            <w:tcW w:w="241" w:type="pct"/>
            <w:shd w:val="clear" w:color="auto" w:fill="E0E0E0"/>
            <w:vAlign w:val="center"/>
          </w:tcPr>
          <w:p w14:paraId="7662C6F4" w14:textId="77777777" w:rsidR="00310B90" w:rsidRPr="00310B90" w:rsidRDefault="00310B90" w:rsidP="00310B90">
            <w:pPr>
              <w:pStyle w:val="TableContents"/>
              <w:rPr>
                <w:sz w:val="20"/>
                <w:szCs w:val="20"/>
              </w:rPr>
            </w:pPr>
            <w:r w:rsidRPr="00310B90">
              <w:rPr>
                <w:sz w:val="20"/>
                <w:szCs w:val="20"/>
              </w:rPr>
              <w:t>N/P</w:t>
            </w:r>
          </w:p>
        </w:tc>
        <w:tc>
          <w:tcPr>
            <w:tcW w:w="434" w:type="pct"/>
            <w:shd w:val="clear" w:color="auto" w:fill="E0E0E0"/>
            <w:vAlign w:val="center"/>
          </w:tcPr>
          <w:p w14:paraId="46777CE5" w14:textId="77777777" w:rsidR="00310B90" w:rsidRPr="00310B90" w:rsidRDefault="00310B90" w:rsidP="00310B90">
            <w:pPr>
              <w:pStyle w:val="TableContents"/>
              <w:rPr>
                <w:sz w:val="20"/>
                <w:szCs w:val="20"/>
                <w:lang w:val="en-US"/>
              </w:rPr>
            </w:pPr>
            <w:r w:rsidRPr="00310B90">
              <w:rPr>
                <w:sz w:val="20"/>
                <w:szCs w:val="20"/>
              </w:rPr>
              <w:t>Estremi atti</w:t>
            </w:r>
          </w:p>
        </w:tc>
        <w:tc>
          <w:tcPr>
            <w:tcW w:w="498" w:type="pct"/>
            <w:shd w:val="clear" w:color="auto" w:fill="E0E0E0"/>
            <w:vAlign w:val="center"/>
          </w:tcPr>
          <w:p w14:paraId="70FF3993" w14:textId="77777777" w:rsidR="00310B90" w:rsidRPr="00310B90" w:rsidRDefault="00310B90" w:rsidP="00310B90">
            <w:pPr>
              <w:pStyle w:val="TableContents"/>
              <w:rPr>
                <w:sz w:val="20"/>
                <w:szCs w:val="20"/>
                <w:lang w:val="en-US"/>
              </w:rPr>
            </w:pPr>
            <w:r w:rsidRPr="00310B90">
              <w:rPr>
                <w:sz w:val="20"/>
                <w:szCs w:val="20"/>
              </w:rPr>
              <w:t>NOTE</w:t>
            </w:r>
          </w:p>
        </w:tc>
        <w:tc>
          <w:tcPr>
            <w:tcW w:w="612" w:type="pct"/>
            <w:shd w:val="clear" w:color="auto" w:fill="E0E0E0"/>
            <w:vAlign w:val="center"/>
          </w:tcPr>
          <w:p w14:paraId="0A50BB2F" w14:textId="77777777" w:rsidR="00310B90" w:rsidRPr="00310B90" w:rsidRDefault="00310B90" w:rsidP="00310B90">
            <w:pPr>
              <w:pStyle w:val="TableContents"/>
              <w:rPr>
                <w:sz w:val="20"/>
                <w:szCs w:val="20"/>
                <w:lang w:val="en-US"/>
              </w:rPr>
            </w:pPr>
            <w:r w:rsidRPr="00310B90">
              <w:rPr>
                <w:sz w:val="20"/>
                <w:szCs w:val="20"/>
                <w:lang w:val="en-US"/>
              </w:rPr>
              <w:t>RIFERIMENTI NORMATIVI</w:t>
            </w:r>
          </w:p>
          <w:p w14:paraId="5629BA70" w14:textId="77777777" w:rsidR="00310B90" w:rsidRPr="00310B90" w:rsidRDefault="00310B90" w:rsidP="00310B90">
            <w:pPr>
              <w:pStyle w:val="TableContents"/>
              <w:rPr>
                <w:sz w:val="20"/>
                <w:szCs w:val="20"/>
                <w:lang w:val="en-US"/>
              </w:rPr>
            </w:pPr>
            <w:proofErr w:type="spellStart"/>
            <w:r w:rsidRPr="00310B90">
              <w:rPr>
                <w:sz w:val="20"/>
                <w:szCs w:val="20"/>
                <w:lang w:val="en-US"/>
              </w:rPr>
              <w:t>D.lgs</w:t>
            </w:r>
            <w:proofErr w:type="spellEnd"/>
            <w:r w:rsidRPr="00310B90">
              <w:rPr>
                <w:sz w:val="20"/>
                <w:szCs w:val="20"/>
                <w:lang w:val="en-US"/>
              </w:rPr>
              <w:t>. 50/2016</w:t>
            </w:r>
          </w:p>
        </w:tc>
      </w:tr>
      <w:tr w:rsidR="00310B90" w:rsidRPr="00310B90" w14:paraId="1E616597" w14:textId="77777777" w:rsidTr="00217973">
        <w:trPr>
          <w:trHeight w:val="20"/>
        </w:trPr>
        <w:tc>
          <w:tcPr>
            <w:tcW w:w="220" w:type="pct"/>
            <w:shd w:val="clear" w:color="auto" w:fill="auto"/>
            <w:vAlign w:val="center"/>
          </w:tcPr>
          <w:p w14:paraId="16310EC7" w14:textId="77777777" w:rsidR="00310B90" w:rsidRPr="00310B90" w:rsidRDefault="00310B90" w:rsidP="00310B90">
            <w:pPr>
              <w:pStyle w:val="TableContents"/>
              <w:rPr>
                <w:sz w:val="20"/>
                <w:szCs w:val="20"/>
              </w:rPr>
            </w:pPr>
            <w:r w:rsidRPr="00310B90">
              <w:rPr>
                <w:sz w:val="20"/>
                <w:szCs w:val="20"/>
              </w:rPr>
              <w:t>1.</w:t>
            </w:r>
          </w:p>
        </w:tc>
        <w:tc>
          <w:tcPr>
            <w:tcW w:w="2609" w:type="pct"/>
            <w:shd w:val="clear" w:color="auto" w:fill="auto"/>
            <w:vAlign w:val="center"/>
          </w:tcPr>
          <w:p w14:paraId="7310AA3A" w14:textId="77777777" w:rsidR="00310B90" w:rsidRPr="00310B90" w:rsidRDefault="00310B90" w:rsidP="00310B90">
            <w:pPr>
              <w:pStyle w:val="TableContents"/>
              <w:rPr>
                <w:sz w:val="20"/>
                <w:szCs w:val="20"/>
              </w:rPr>
            </w:pPr>
            <w:r w:rsidRPr="00310B90">
              <w:rPr>
                <w:sz w:val="20"/>
                <w:szCs w:val="20"/>
              </w:rPr>
              <w:t>La Delibera/Determina a contrarre è stata pubblicata nella sezione “Amministrazione Trasparente” sul profilo internet della stazione appaltante e contiene la chiara indicazione di:</w:t>
            </w:r>
          </w:p>
        </w:tc>
        <w:tc>
          <w:tcPr>
            <w:tcW w:w="193" w:type="pct"/>
            <w:shd w:val="clear" w:color="auto" w:fill="auto"/>
            <w:vAlign w:val="center"/>
          </w:tcPr>
          <w:p w14:paraId="615F6D47" w14:textId="77777777" w:rsidR="00310B90" w:rsidRPr="00310B90" w:rsidRDefault="00310B90" w:rsidP="00310B90">
            <w:pPr>
              <w:pStyle w:val="TableContents"/>
              <w:rPr>
                <w:sz w:val="20"/>
                <w:szCs w:val="20"/>
              </w:rPr>
            </w:pPr>
          </w:p>
        </w:tc>
        <w:tc>
          <w:tcPr>
            <w:tcW w:w="193" w:type="pct"/>
            <w:shd w:val="clear" w:color="auto" w:fill="auto"/>
            <w:vAlign w:val="center"/>
          </w:tcPr>
          <w:p w14:paraId="24F02086" w14:textId="77777777" w:rsidR="00310B90" w:rsidRPr="00310B90" w:rsidRDefault="00310B90" w:rsidP="00310B90">
            <w:pPr>
              <w:pStyle w:val="TableContents"/>
              <w:rPr>
                <w:sz w:val="20"/>
                <w:szCs w:val="20"/>
              </w:rPr>
            </w:pPr>
          </w:p>
        </w:tc>
        <w:tc>
          <w:tcPr>
            <w:tcW w:w="241" w:type="pct"/>
            <w:shd w:val="clear" w:color="auto" w:fill="auto"/>
            <w:vAlign w:val="center"/>
          </w:tcPr>
          <w:p w14:paraId="2B1C8574" w14:textId="77777777" w:rsidR="00310B90" w:rsidRPr="00310B90" w:rsidRDefault="00310B90" w:rsidP="00310B90">
            <w:pPr>
              <w:pStyle w:val="TableContents"/>
              <w:rPr>
                <w:sz w:val="20"/>
                <w:szCs w:val="20"/>
              </w:rPr>
            </w:pPr>
          </w:p>
        </w:tc>
        <w:tc>
          <w:tcPr>
            <w:tcW w:w="434" w:type="pct"/>
            <w:shd w:val="clear" w:color="auto" w:fill="auto"/>
            <w:vAlign w:val="center"/>
          </w:tcPr>
          <w:p w14:paraId="003885A4" w14:textId="77777777" w:rsidR="00310B90" w:rsidRPr="00310B90" w:rsidRDefault="00310B90" w:rsidP="00310B90">
            <w:pPr>
              <w:pStyle w:val="TableContents"/>
              <w:rPr>
                <w:sz w:val="20"/>
                <w:szCs w:val="20"/>
              </w:rPr>
            </w:pPr>
          </w:p>
        </w:tc>
        <w:tc>
          <w:tcPr>
            <w:tcW w:w="498" w:type="pct"/>
            <w:shd w:val="clear" w:color="auto" w:fill="auto"/>
            <w:vAlign w:val="center"/>
          </w:tcPr>
          <w:p w14:paraId="136B9788" w14:textId="77777777" w:rsidR="00310B90" w:rsidRPr="00310B90" w:rsidRDefault="00310B90" w:rsidP="00310B90">
            <w:pPr>
              <w:pStyle w:val="TableContents"/>
              <w:rPr>
                <w:sz w:val="20"/>
                <w:szCs w:val="20"/>
              </w:rPr>
            </w:pPr>
          </w:p>
        </w:tc>
        <w:tc>
          <w:tcPr>
            <w:tcW w:w="612" w:type="pct"/>
            <w:vMerge w:val="restart"/>
            <w:shd w:val="clear" w:color="auto" w:fill="auto"/>
            <w:vAlign w:val="center"/>
          </w:tcPr>
          <w:p w14:paraId="21A103AB" w14:textId="77777777" w:rsidR="00310B90" w:rsidRPr="00310B90" w:rsidRDefault="00310B90" w:rsidP="00310B90">
            <w:pPr>
              <w:pStyle w:val="TableContents"/>
              <w:rPr>
                <w:sz w:val="20"/>
                <w:szCs w:val="20"/>
                <w:lang w:val="en-US"/>
              </w:rPr>
            </w:pPr>
            <w:r w:rsidRPr="00310B90">
              <w:rPr>
                <w:sz w:val="20"/>
                <w:szCs w:val="20"/>
                <w:lang w:val="en-US"/>
              </w:rPr>
              <w:t>Art. 29</w:t>
            </w:r>
          </w:p>
          <w:p w14:paraId="39166F00" w14:textId="77777777" w:rsidR="00310B90" w:rsidRPr="00310B90" w:rsidRDefault="00310B90" w:rsidP="00310B90">
            <w:pPr>
              <w:pStyle w:val="TableContents"/>
              <w:rPr>
                <w:sz w:val="20"/>
                <w:szCs w:val="20"/>
                <w:lang w:val="en-US"/>
              </w:rPr>
            </w:pPr>
            <w:r w:rsidRPr="00310B90">
              <w:rPr>
                <w:sz w:val="20"/>
                <w:szCs w:val="20"/>
                <w:lang w:val="en-US"/>
              </w:rPr>
              <w:t xml:space="preserve">Art. 32 </w:t>
            </w:r>
          </w:p>
          <w:p w14:paraId="2CAD21AD" w14:textId="77777777" w:rsidR="00310B90" w:rsidRPr="00310B90" w:rsidRDefault="00310B90" w:rsidP="00310B90">
            <w:pPr>
              <w:pStyle w:val="TableContents"/>
              <w:rPr>
                <w:sz w:val="20"/>
                <w:szCs w:val="20"/>
                <w:lang w:val="en-US"/>
              </w:rPr>
            </w:pPr>
            <w:r w:rsidRPr="00310B90">
              <w:rPr>
                <w:sz w:val="20"/>
                <w:szCs w:val="20"/>
                <w:lang w:val="en-US"/>
              </w:rPr>
              <w:t>Art. 36/</w:t>
            </w:r>
          </w:p>
          <w:p w14:paraId="08F1B90D" w14:textId="77777777" w:rsidR="00310B90" w:rsidRPr="00310B90" w:rsidRDefault="00310B90" w:rsidP="00310B90">
            <w:pPr>
              <w:pStyle w:val="TableContents"/>
              <w:rPr>
                <w:sz w:val="20"/>
                <w:szCs w:val="20"/>
                <w:lang w:val="en-US"/>
              </w:rPr>
            </w:pPr>
            <w:proofErr w:type="spellStart"/>
            <w:r w:rsidRPr="00310B90">
              <w:rPr>
                <w:sz w:val="20"/>
                <w:szCs w:val="20"/>
                <w:lang w:val="en-US"/>
              </w:rPr>
              <w:t>Linee</w:t>
            </w:r>
            <w:proofErr w:type="spellEnd"/>
            <w:r w:rsidRPr="00310B90">
              <w:rPr>
                <w:sz w:val="20"/>
                <w:szCs w:val="20"/>
                <w:lang w:val="en-US"/>
              </w:rPr>
              <w:t xml:space="preserve"> </w:t>
            </w:r>
            <w:proofErr w:type="spellStart"/>
            <w:r w:rsidRPr="00310B90">
              <w:rPr>
                <w:sz w:val="20"/>
                <w:szCs w:val="20"/>
                <w:lang w:val="en-US"/>
              </w:rPr>
              <w:t>guida</w:t>
            </w:r>
            <w:proofErr w:type="spellEnd"/>
          </w:p>
          <w:p w14:paraId="3C54DAF9" w14:textId="77777777" w:rsidR="00310B90" w:rsidRPr="00310B90" w:rsidRDefault="00310B90" w:rsidP="00310B90">
            <w:pPr>
              <w:pStyle w:val="TableContents"/>
              <w:rPr>
                <w:sz w:val="20"/>
                <w:szCs w:val="20"/>
                <w:lang w:val="en-US"/>
              </w:rPr>
            </w:pPr>
            <w:r w:rsidRPr="00310B90">
              <w:rPr>
                <w:sz w:val="20"/>
                <w:szCs w:val="20"/>
                <w:lang w:val="en-US"/>
              </w:rPr>
              <w:t>n. 4 di ANAC</w:t>
            </w:r>
          </w:p>
        </w:tc>
      </w:tr>
      <w:tr w:rsidR="00310B90" w:rsidRPr="00310B90" w14:paraId="4D3090BC" w14:textId="77777777" w:rsidTr="00217973">
        <w:trPr>
          <w:trHeight w:val="20"/>
        </w:trPr>
        <w:tc>
          <w:tcPr>
            <w:tcW w:w="220" w:type="pct"/>
            <w:vMerge w:val="restart"/>
            <w:shd w:val="clear" w:color="auto" w:fill="auto"/>
            <w:vAlign w:val="center"/>
          </w:tcPr>
          <w:p w14:paraId="1983113F" w14:textId="77777777" w:rsidR="00310B90" w:rsidRPr="00310B90" w:rsidRDefault="00310B90" w:rsidP="00310B90">
            <w:pPr>
              <w:pStyle w:val="TableContents"/>
              <w:rPr>
                <w:sz w:val="20"/>
                <w:szCs w:val="20"/>
              </w:rPr>
            </w:pPr>
            <w:r w:rsidRPr="00310B90">
              <w:rPr>
                <w:sz w:val="20"/>
                <w:szCs w:val="20"/>
              </w:rPr>
              <w:t>1.1</w:t>
            </w:r>
          </w:p>
        </w:tc>
        <w:tc>
          <w:tcPr>
            <w:tcW w:w="2609" w:type="pct"/>
            <w:shd w:val="clear" w:color="auto" w:fill="auto"/>
            <w:vAlign w:val="center"/>
          </w:tcPr>
          <w:p w14:paraId="54396AFD" w14:textId="77777777" w:rsidR="00310B90" w:rsidRPr="00310B90" w:rsidRDefault="00310B90" w:rsidP="00310B90">
            <w:pPr>
              <w:pStyle w:val="TableContents"/>
              <w:rPr>
                <w:sz w:val="20"/>
                <w:szCs w:val="20"/>
              </w:rPr>
            </w:pPr>
            <w:r w:rsidRPr="00310B90">
              <w:rPr>
                <w:rFonts w:ascii="Times New Roman" w:hAnsi="Times New Roman" w:cs="Times New Roman"/>
                <w:sz w:val="20"/>
                <w:szCs w:val="20"/>
              </w:rPr>
              <w:t>□</w:t>
            </w:r>
            <w:r w:rsidRPr="00310B90">
              <w:rPr>
                <w:sz w:val="20"/>
                <w:szCs w:val="20"/>
              </w:rPr>
              <w:t xml:space="preserve"> ricorso a elenco di operatori economici</w:t>
            </w:r>
          </w:p>
        </w:tc>
        <w:tc>
          <w:tcPr>
            <w:tcW w:w="193" w:type="pct"/>
            <w:shd w:val="clear" w:color="auto" w:fill="auto"/>
            <w:vAlign w:val="center"/>
          </w:tcPr>
          <w:p w14:paraId="39CA423A" w14:textId="77777777" w:rsidR="00310B90" w:rsidRPr="00310B90" w:rsidRDefault="00310B90" w:rsidP="00310B90">
            <w:pPr>
              <w:pStyle w:val="TableContents"/>
              <w:rPr>
                <w:sz w:val="20"/>
                <w:szCs w:val="20"/>
              </w:rPr>
            </w:pPr>
          </w:p>
        </w:tc>
        <w:tc>
          <w:tcPr>
            <w:tcW w:w="193" w:type="pct"/>
            <w:shd w:val="clear" w:color="auto" w:fill="auto"/>
            <w:vAlign w:val="center"/>
          </w:tcPr>
          <w:p w14:paraId="1F5B8E81" w14:textId="77777777" w:rsidR="00310B90" w:rsidRPr="00310B90" w:rsidRDefault="00310B90" w:rsidP="00310B90">
            <w:pPr>
              <w:pStyle w:val="TableContents"/>
              <w:rPr>
                <w:sz w:val="20"/>
                <w:szCs w:val="20"/>
              </w:rPr>
            </w:pPr>
          </w:p>
        </w:tc>
        <w:tc>
          <w:tcPr>
            <w:tcW w:w="241" w:type="pct"/>
            <w:shd w:val="clear" w:color="auto" w:fill="auto"/>
            <w:vAlign w:val="center"/>
          </w:tcPr>
          <w:p w14:paraId="16769FC4" w14:textId="77777777" w:rsidR="00310B90" w:rsidRPr="00310B90" w:rsidRDefault="00310B90" w:rsidP="00310B90">
            <w:pPr>
              <w:pStyle w:val="TableContents"/>
              <w:rPr>
                <w:sz w:val="20"/>
                <w:szCs w:val="20"/>
              </w:rPr>
            </w:pPr>
          </w:p>
        </w:tc>
        <w:tc>
          <w:tcPr>
            <w:tcW w:w="434" w:type="pct"/>
            <w:shd w:val="clear" w:color="auto" w:fill="auto"/>
            <w:vAlign w:val="center"/>
          </w:tcPr>
          <w:p w14:paraId="5FDBDED2" w14:textId="77777777" w:rsidR="00310B90" w:rsidRPr="00310B90" w:rsidRDefault="00310B90" w:rsidP="00310B90">
            <w:pPr>
              <w:pStyle w:val="TableContents"/>
              <w:rPr>
                <w:sz w:val="20"/>
                <w:szCs w:val="20"/>
              </w:rPr>
            </w:pPr>
          </w:p>
        </w:tc>
        <w:tc>
          <w:tcPr>
            <w:tcW w:w="498" w:type="pct"/>
            <w:shd w:val="clear" w:color="auto" w:fill="auto"/>
            <w:vAlign w:val="center"/>
          </w:tcPr>
          <w:p w14:paraId="10FFF61C" w14:textId="77777777" w:rsidR="00310B90" w:rsidRPr="00310B90" w:rsidRDefault="00310B90" w:rsidP="00310B90">
            <w:pPr>
              <w:pStyle w:val="TableContents"/>
              <w:rPr>
                <w:sz w:val="20"/>
                <w:szCs w:val="20"/>
              </w:rPr>
            </w:pPr>
          </w:p>
        </w:tc>
        <w:tc>
          <w:tcPr>
            <w:tcW w:w="612" w:type="pct"/>
            <w:vMerge/>
            <w:shd w:val="clear" w:color="auto" w:fill="auto"/>
            <w:vAlign w:val="center"/>
          </w:tcPr>
          <w:p w14:paraId="46913F27" w14:textId="77777777" w:rsidR="00310B90" w:rsidRPr="00310B90" w:rsidRDefault="00310B90" w:rsidP="00310B90">
            <w:pPr>
              <w:pStyle w:val="TableContents"/>
              <w:rPr>
                <w:sz w:val="20"/>
                <w:szCs w:val="20"/>
              </w:rPr>
            </w:pPr>
          </w:p>
        </w:tc>
      </w:tr>
      <w:tr w:rsidR="00310B90" w:rsidRPr="00310B90" w14:paraId="24FCD9D5" w14:textId="77777777" w:rsidTr="00217973">
        <w:trPr>
          <w:trHeight w:val="20"/>
        </w:trPr>
        <w:tc>
          <w:tcPr>
            <w:tcW w:w="220" w:type="pct"/>
            <w:vMerge/>
            <w:shd w:val="clear" w:color="auto" w:fill="auto"/>
            <w:vAlign w:val="center"/>
          </w:tcPr>
          <w:p w14:paraId="5B2D66C5" w14:textId="77777777" w:rsidR="00310B90" w:rsidRPr="00310B90" w:rsidRDefault="00310B90" w:rsidP="00310B90">
            <w:pPr>
              <w:pStyle w:val="TableContents"/>
              <w:rPr>
                <w:sz w:val="20"/>
                <w:szCs w:val="20"/>
              </w:rPr>
            </w:pPr>
          </w:p>
        </w:tc>
        <w:tc>
          <w:tcPr>
            <w:tcW w:w="2609" w:type="pct"/>
            <w:shd w:val="clear" w:color="auto" w:fill="auto"/>
            <w:vAlign w:val="center"/>
          </w:tcPr>
          <w:p w14:paraId="77CC71AC" w14:textId="77777777" w:rsidR="00310B90" w:rsidRPr="00310B90" w:rsidRDefault="00310B90" w:rsidP="00310B90">
            <w:pPr>
              <w:pStyle w:val="TableContents"/>
              <w:rPr>
                <w:sz w:val="20"/>
                <w:szCs w:val="20"/>
              </w:rPr>
            </w:pPr>
            <w:r w:rsidRPr="00310B90">
              <w:rPr>
                <w:rFonts w:ascii="Times New Roman" w:hAnsi="Times New Roman" w:cs="Times New Roman"/>
                <w:sz w:val="20"/>
                <w:szCs w:val="20"/>
              </w:rPr>
              <w:t>□</w:t>
            </w:r>
            <w:r w:rsidRPr="00310B90">
              <w:rPr>
                <w:sz w:val="20"/>
                <w:szCs w:val="20"/>
              </w:rPr>
              <w:t xml:space="preserve"> esiti dell</w:t>
            </w:r>
            <w:r w:rsidRPr="00310B90">
              <w:rPr>
                <w:rFonts w:cs="Roboto"/>
                <w:sz w:val="20"/>
                <w:szCs w:val="20"/>
              </w:rPr>
              <w:t>’</w:t>
            </w:r>
            <w:r w:rsidRPr="00310B90">
              <w:rPr>
                <w:sz w:val="20"/>
                <w:szCs w:val="20"/>
              </w:rPr>
              <w:t>indagine di mercato</w:t>
            </w:r>
          </w:p>
        </w:tc>
        <w:tc>
          <w:tcPr>
            <w:tcW w:w="193" w:type="pct"/>
            <w:shd w:val="clear" w:color="auto" w:fill="auto"/>
            <w:vAlign w:val="center"/>
          </w:tcPr>
          <w:p w14:paraId="7931D914" w14:textId="77777777" w:rsidR="00310B90" w:rsidRPr="00310B90" w:rsidRDefault="00310B90" w:rsidP="00310B90">
            <w:pPr>
              <w:pStyle w:val="TableContents"/>
              <w:rPr>
                <w:sz w:val="20"/>
                <w:szCs w:val="20"/>
              </w:rPr>
            </w:pPr>
          </w:p>
        </w:tc>
        <w:tc>
          <w:tcPr>
            <w:tcW w:w="193" w:type="pct"/>
            <w:shd w:val="clear" w:color="auto" w:fill="auto"/>
            <w:vAlign w:val="center"/>
          </w:tcPr>
          <w:p w14:paraId="0861CF60" w14:textId="77777777" w:rsidR="00310B90" w:rsidRPr="00310B90" w:rsidRDefault="00310B90" w:rsidP="00310B90">
            <w:pPr>
              <w:pStyle w:val="TableContents"/>
              <w:rPr>
                <w:sz w:val="20"/>
                <w:szCs w:val="20"/>
              </w:rPr>
            </w:pPr>
          </w:p>
        </w:tc>
        <w:tc>
          <w:tcPr>
            <w:tcW w:w="241" w:type="pct"/>
            <w:shd w:val="clear" w:color="auto" w:fill="auto"/>
            <w:vAlign w:val="center"/>
          </w:tcPr>
          <w:p w14:paraId="2B5D5A23" w14:textId="77777777" w:rsidR="00310B90" w:rsidRPr="00310B90" w:rsidRDefault="00310B90" w:rsidP="00310B90">
            <w:pPr>
              <w:pStyle w:val="TableContents"/>
              <w:rPr>
                <w:sz w:val="20"/>
                <w:szCs w:val="20"/>
              </w:rPr>
            </w:pPr>
          </w:p>
        </w:tc>
        <w:tc>
          <w:tcPr>
            <w:tcW w:w="434" w:type="pct"/>
            <w:shd w:val="clear" w:color="auto" w:fill="auto"/>
            <w:vAlign w:val="center"/>
          </w:tcPr>
          <w:p w14:paraId="3757B666" w14:textId="77777777" w:rsidR="00310B90" w:rsidRPr="00310B90" w:rsidRDefault="00310B90" w:rsidP="00310B90">
            <w:pPr>
              <w:pStyle w:val="TableContents"/>
              <w:rPr>
                <w:sz w:val="20"/>
                <w:szCs w:val="20"/>
              </w:rPr>
            </w:pPr>
          </w:p>
        </w:tc>
        <w:tc>
          <w:tcPr>
            <w:tcW w:w="498" w:type="pct"/>
            <w:shd w:val="clear" w:color="auto" w:fill="auto"/>
            <w:vAlign w:val="center"/>
          </w:tcPr>
          <w:p w14:paraId="3AFD3E0C" w14:textId="77777777" w:rsidR="00310B90" w:rsidRPr="00310B90" w:rsidRDefault="00310B90" w:rsidP="00310B90">
            <w:pPr>
              <w:pStyle w:val="TableContents"/>
              <w:rPr>
                <w:sz w:val="20"/>
                <w:szCs w:val="20"/>
              </w:rPr>
            </w:pPr>
          </w:p>
        </w:tc>
        <w:tc>
          <w:tcPr>
            <w:tcW w:w="612" w:type="pct"/>
            <w:vMerge/>
            <w:shd w:val="clear" w:color="auto" w:fill="auto"/>
            <w:vAlign w:val="center"/>
          </w:tcPr>
          <w:p w14:paraId="204227C8" w14:textId="77777777" w:rsidR="00310B90" w:rsidRPr="00310B90" w:rsidRDefault="00310B90" w:rsidP="00310B90">
            <w:pPr>
              <w:pStyle w:val="TableContents"/>
              <w:rPr>
                <w:sz w:val="20"/>
                <w:szCs w:val="20"/>
              </w:rPr>
            </w:pPr>
          </w:p>
        </w:tc>
      </w:tr>
      <w:tr w:rsidR="00310B90" w:rsidRPr="00310B90" w14:paraId="18CF28C4" w14:textId="77777777" w:rsidTr="00217973">
        <w:trPr>
          <w:trHeight w:val="20"/>
        </w:trPr>
        <w:tc>
          <w:tcPr>
            <w:tcW w:w="220" w:type="pct"/>
            <w:shd w:val="clear" w:color="auto" w:fill="auto"/>
            <w:vAlign w:val="center"/>
          </w:tcPr>
          <w:p w14:paraId="133D805F" w14:textId="77777777" w:rsidR="00310B90" w:rsidRPr="00310B90" w:rsidRDefault="00310B90" w:rsidP="00310B90">
            <w:pPr>
              <w:pStyle w:val="TableContents"/>
              <w:rPr>
                <w:sz w:val="20"/>
                <w:szCs w:val="20"/>
              </w:rPr>
            </w:pPr>
            <w:r w:rsidRPr="00310B90">
              <w:rPr>
                <w:sz w:val="20"/>
                <w:szCs w:val="20"/>
              </w:rPr>
              <w:t>1.2</w:t>
            </w:r>
          </w:p>
        </w:tc>
        <w:tc>
          <w:tcPr>
            <w:tcW w:w="2609" w:type="pct"/>
            <w:shd w:val="clear" w:color="auto" w:fill="auto"/>
            <w:vAlign w:val="center"/>
          </w:tcPr>
          <w:p w14:paraId="397274A2" w14:textId="77777777" w:rsidR="00310B90" w:rsidRPr="00310B90" w:rsidRDefault="00310B90" w:rsidP="00310B90">
            <w:pPr>
              <w:pStyle w:val="TableContents"/>
              <w:rPr>
                <w:sz w:val="20"/>
                <w:szCs w:val="20"/>
              </w:rPr>
            </w:pPr>
            <w:r w:rsidRPr="00310B90">
              <w:rPr>
                <w:sz w:val="20"/>
                <w:szCs w:val="20"/>
              </w:rPr>
              <w:t>procedura di scelta del contraente</w:t>
            </w:r>
          </w:p>
        </w:tc>
        <w:tc>
          <w:tcPr>
            <w:tcW w:w="193" w:type="pct"/>
            <w:shd w:val="clear" w:color="auto" w:fill="auto"/>
            <w:vAlign w:val="center"/>
          </w:tcPr>
          <w:p w14:paraId="76F14690" w14:textId="77777777" w:rsidR="00310B90" w:rsidRPr="00310B90" w:rsidRDefault="00310B90" w:rsidP="00310B90">
            <w:pPr>
              <w:pStyle w:val="TableContents"/>
              <w:rPr>
                <w:sz w:val="20"/>
                <w:szCs w:val="20"/>
              </w:rPr>
            </w:pPr>
          </w:p>
        </w:tc>
        <w:tc>
          <w:tcPr>
            <w:tcW w:w="193" w:type="pct"/>
            <w:shd w:val="clear" w:color="auto" w:fill="auto"/>
            <w:vAlign w:val="center"/>
          </w:tcPr>
          <w:p w14:paraId="212CE8BE" w14:textId="77777777" w:rsidR="00310B90" w:rsidRPr="00310B90" w:rsidRDefault="00310B90" w:rsidP="00310B90">
            <w:pPr>
              <w:pStyle w:val="TableContents"/>
              <w:rPr>
                <w:sz w:val="20"/>
                <w:szCs w:val="20"/>
              </w:rPr>
            </w:pPr>
          </w:p>
        </w:tc>
        <w:tc>
          <w:tcPr>
            <w:tcW w:w="241" w:type="pct"/>
            <w:shd w:val="clear" w:color="auto" w:fill="auto"/>
            <w:vAlign w:val="center"/>
          </w:tcPr>
          <w:p w14:paraId="52E98030" w14:textId="77777777" w:rsidR="00310B90" w:rsidRPr="00310B90" w:rsidRDefault="00310B90" w:rsidP="00310B90">
            <w:pPr>
              <w:pStyle w:val="TableContents"/>
              <w:rPr>
                <w:sz w:val="20"/>
                <w:szCs w:val="20"/>
              </w:rPr>
            </w:pPr>
          </w:p>
        </w:tc>
        <w:tc>
          <w:tcPr>
            <w:tcW w:w="434" w:type="pct"/>
            <w:shd w:val="clear" w:color="auto" w:fill="auto"/>
            <w:vAlign w:val="center"/>
          </w:tcPr>
          <w:p w14:paraId="62E78FFF" w14:textId="77777777" w:rsidR="00310B90" w:rsidRPr="00310B90" w:rsidRDefault="00310B90" w:rsidP="00310B90">
            <w:pPr>
              <w:pStyle w:val="TableContents"/>
              <w:rPr>
                <w:sz w:val="20"/>
                <w:szCs w:val="20"/>
              </w:rPr>
            </w:pPr>
          </w:p>
        </w:tc>
        <w:tc>
          <w:tcPr>
            <w:tcW w:w="498" w:type="pct"/>
            <w:shd w:val="clear" w:color="auto" w:fill="auto"/>
            <w:vAlign w:val="center"/>
          </w:tcPr>
          <w:p w14:paraId="688C0C51" w14:textId="77777777" w:rsidR="00310B90" w:rsidRPr="00310B90" w:rsidRDefault="00310B90" w:rsidP="00310B90">
            <w:pPr>
              <w:pStyle w:val="TableContents"/>
              <w:rPr>
                <w:sz w:val="20"/>
                <w:szCs w:val="20"/>
              </w:rPr>
            </w:pPr>
          </w:p>
        </w:tc>
        <w:tc>
          <w:tcPr>
            <w:tcW w:w="612" w:type="pct"/>
            <w:vMerge/>
            <w:shd w:val="clear" w:color="auto" w:fill="auto"/>
            <w:vAlign w:val="center"/>
          </w:tcPr>
          <w:p w14:paraId="5FC161BB" w14:textId="77777777" w:rsidR="00310B90" w:rsidRPr="00310B90" w:rsidRDefault="00310B90" w:rsidP="00310B90">
            <w:pPr>
              <w:pStyle w:val="TableContents"/>
              <w:rPr>
                <w:sz w:val="20"/>
                <w:szCs w:val="20"/>
              </w:rPr>
            </w:pPr>
          </w:p>
        </w:tc>
      </w:tr>
      <w:tr w:rsidR="00310B90" w:rsidRPr="00310B90" w14:paraId="1828D9B5" w14:textId="77777777" w:rsidTr="00217973">
        <w:trPr>
          <w:trHeight w:val="20"/>
        </w:trPr>
        <w:tc>
          <w:tcPr>
            <w:tcW w:w="220" w:type="pct"/>
            <w:shd w:val="clear" w:color="auto" w:fill="auto"/>
            <w:vAlign w:val="center"/>
          </w:tcPr>
          <w:p w14:paraId="5E5B94E8" w14:textId="77777777" w:rsidR="00310B90" w:rsidRPr="00310B90" w:rsidRDefault="00310B90" w:rsidP="00310B90">
            <w:pPr>
              <w:pStyle w:val="TableContents"/>
              <w:rPr>
                <w:sz w:val="20"/>
                <w:szCs w:val="20"/>
              </w:rPr>
            </w:pPr>
            <w:r w:rsidRPr="00310B90">
              <w:rPr>
                <w:sz w:val="20"/>
                <w:szCs w:val="20"/>
              </w:rPr>
              <w:t>1.3</w:t>
            </w:r>
          </w:p>
        </w:tc>
        <w:tc>
          <w:tcPr>
            <w:tcW w:w="2609" w:type="pct"/>
            <w:shd w:val="clear" w:color="auto" w:fill="auto"/>
            <w:vAlign w:val="center"/>
          </w:tcPr>
          <w:p w14:paraId="7A6C80D6" w14:textId="77777777" w:rsidR="00310B90" w:rsidRPr="00310B90" w:rsidRDefault="00310B90" w:rsidP="00310B90">
            <w:pPr>
              <w:pStyle w:val="TableContents"/>
              <w:rPr>
                <w:sz w:val="20"/>
                <w:szCs w:val="20"/>
              </w:rPr>
            </w:pPr>
            <w:r w:rsidRPr="00310B90">
              <w:rPr>
                <w:sz w:val="20"/>
                <w:szCs w:val="20"/>
              </w:rPr>
              <w:t>criterio di aggiudicazione</w:t>
            </w:r>
          </w:p>
        </w:tc>
        <w:tc>
          <w:tcPr>
            <w:tcW w:w="193" w:type="pct"/>
            <w:shd w:val="clear" w:color="auto" w:fill="auto"/>
            <w:vAlign w:val="center"/>
          </w:tcPr>
          <w:p w14:paraId="2F979BE9" w14:textId="77777777" w:rsidR="00310B90" w:rsidRPr="00310B90" w:rsidRDefault="00310B90" w:rsidP="00310B90">
            <w:pPr>
              <w:pStyle w:val="TableContents"/>
              <w:rPr>
                <w:sz w:val="20"/>
                <w:szCs w:val="20"/>
              </w:rPr>
            </w:pPr>
          </w:p>
        </w:tc>
        <w:tc>
          <w:tcPr>
            <w:tcW w:w="193" w:type="pct"/>
            <w:shd w:val="clear" w:color="auto" w:fill="auto"/>
            <w:vAlign w:val="center"/>
          </w:tcPr>
          <w:p w14:paraId="66451162" w14:textId="77777777" w:rsidR="00310B90" w:rsidRPr="00310B90" w:rsidRDefault="00310B90" w:rsidP="00310B90">
            <w:pPr>
              <w:pStyle w:val="TableContents"/>
              <w:rPr>
                <w:sz w:val="20"/>
                <w:szCs w:val="20"/>
              </w:rPr>
            </w:pPr>
          </w:p>
        </w:tc>
        <w:tc>
          <w:tcPr>
            <w:tcW w:w="241" w:type="pct"/>
            <w:shd w:val="clear" w:color="auto" w:fill="auto"/>
            <w:vAlign w:val="center"/>
          </w:tcPr>
          <w:p w14:paraId="02B8D158" w14:textId="77777777" w:rsidR="00310B90" w:rsidRPr="00310B90" w:rsidRDefault="00310B90" w:rsidP="00310B90">
            <w:pPr>
              <w:pStyle w:val="TableContents"/>
              <w:rPr>
                <w:sz w:val="20"/>
                <w:szCs w:val="20"/>
              </w:rPr>
            </w:pPr>
          </w:p>
        </w:tc>
        <w:tc>
          <w:tcPr>
            <w:tcW w:w="434" w:type="pct"/>
            <w:shd w:val="clear" w:color="auto" w:fill="auto"/>
            <w:vAlign w:val="center"/>
          </w:tcPr>
          <w:p w14:paraId="0743D04C" w14:textId="77777777" w:rsidR="00310B90" w:rsidRPr="00310B90" w:rsidRDefault="00310B90" w:rsidP="00310B90">
            <w:pPr>
              <w:pStyle w:val="TableContents"/>
              <w:rPr>
                <w:sz w:val="20"/>
                <w:szCs w:val="20"/>
                <w:lang w:val="en-US"/>
              </w:rPr>
            </w:pPr>
          </w:p>
        </w:tc>
        <w:tc>
          <w:tcPr>
            <w:tcW w:w="498" w:type="pct"/>
            <w:shd w:val="clear" w:color="auto" w:fill="auto"/>
            <w:vAlign w:val="center"/>
          </w:tcPr>
          <w:p w14:paraId="4F9AB759" w14:textId="77777777" w:rsidR="00310B90" w:rsidRPr="00310B90" w:rsidRDefault="00310B90" w:rsidP="00310B90">
            <w:pPr>
              <w:pStyle w:val="TableContents"/>
              <w:rPr>
                <w:sz w:val="20"/>
                <w:szCs w:val="20"/>
                <w:lang w:val="en-US"/>
              </w:rPr>
            </w:pPr>
          </w:p>
        </w:tc>
        <w:tc>
          <w:tcPr>
            <w:tcW w:w="612" w:type="pct"/>
            <w:vMerge/>
            <w:shd w:val="clear" w:color="auto" w:fill="auto"/>
            <w:vAlign w:val="center"/>
          </w:tcPr>
          <w:p w14:paraId="7D78A397" w14:textId="77777777" w:rsidR="00310B90" w:rsidRPr="00310B90" w:rsidRDefault="00310B90" w:rsidP="00310B90">
            <w:pPr>
              <w:pStyle w:val="TableContents"/>
              <w:rPr>
                <w:sz w:val="20"/>
                <w:szCs w:val="20"/>
                <w:lang w:val="en-US"/>
              </w:rPr>
            </w:pPr>
          </w:p>
        </w:tc>
      </w:tr>
      <w:tr w:rsidR="00310B90" w:rsidRPr="00310B90" w14:paraId="5AE47729" w14:textId="77777777" w:rsidTr="00217973">
        <w:trPr>
          <w:trHeight w:val="20"/>
        </w:trPr>
        <w:tc>
          <w:tcPr>
            <w:tcW w:w="220" w:type="pct"/>
            <w:shd w:val="clear" w:color="auto" w:fill="auto"/>
            <w:vAlign w:val="center"/>
          </w:tcPr>
          <w:p w14:paraId="7234C659" w14:textId="77777777" w:rsidR="00310B90" w:rsidRPr="00310B90" w:rsidRDefault="00310B90" w:rsidP="00310B90">
            <w:pPr>
              <w:pStyle w:val="TableContents"/>
              <w:rPr>
                <w:sz w:val="20"/>
                <w:szCs w:val="20"/>
              </w:rPr>
            </w:pPr>
            <w:r w:rsidRPr="00310B90">
              <w:rPr>
                <w:sz w:val="20"/>
                <w:szCs w:val="20"/>
              </w:rPr>
              <w:t>1.4</w:t>
            </w:r>
          </w:p>
        </w:tc>
        <w:tc>
          <w:tcPr>
            <w:tcW w:w="2609" w:type="pct"/>
            <w:shd w:val="clear" w:color="auto" w:fill="auto"/>
            <w:vAlign w:val="center"/>
          </w:tcPr>
          <w:p w14:paraId="6DAA3D1D" w14:textId="77777777" w:rsidR="00310B90" w:rsidRPr="00310B90" w:rsidRDefault="00310B90" w:rsidP="00310B90">
            <w:pPr>
              <w:pStyle w:val="TableContents"/>
              <w:rPr>
                <w:sz w:val="20"/>
                <w:szCs w:val="20"/>
              </w:rPr>
            </w:pPr>
            <w:r w:rsidRPr="00310B90">
              <w:rPr>
                <w:sz w:val="20"/>
                <w:szCs w:val="20"/>
              </w:rPr>
              <w:t>atti di gara approvati con il provvedimento (delibera/determina) a contrarre (bando, capitolato, disciplinare).</w:t>
            </w:r>
          </w:p>
        </w:tc>
        <w:tc>
          <w:tcPr>
            <w:tcW w:w="193" w:type="pct"/>
            <w:shd w:val="clear" w:color="auto" w:fill="auto"/>
            <w:vAlign w:val="center"/>
          </w:tcPr>
          <w:p w14:paraId="36F77A3F" w14:textId="77777777" w:rsidR="00310B90" w:rsidRPr="00310B90" w:rsidRDefault="00310B90" w:rsidP="00310B90">
            <w:pPr>
              <w:pStyle w:val="TableContents"/>
              <w:rPr>
                <w:sz w:val="20"/>
                <w:szCs w:val="20"/>
              </w:rPr>
            </w:pPr>
          </w:p>
        </w:tc>
        <w:tc>
          <w:tcPr>
            <w:tcW w:w="193" w:type="pct"/>
            <w:shd w:val="clear" w:color="auto" w:fill="auto"/>
            <w:vAlign w:val="center"/>
          </w:tcPr>
          <w:p w14:paraId="4F198E57" w14:textId="77777777" w:rsidR="00310B90" w:rsidRPr="00310B90" w:rsidRDefault="00310B90" w:rsidP="00310B90">
            <w:pPr>
              <w:pStyle w:val="TableContents"/>
              <w:rPr>
                <w:sz w:val="20"/>
                <w:szCs w:val="20"/>
              </w:rPr>
            </w:pPr>
          </w:p>
        </w:tc>
        <w:tc>
          <w:tcPr>
            <w:tcW w:w="241" w:type="pct"/>
            <w:shd w:val="clear" w:color="auto" w:fill="auto"/>
            <w:vAlign w:val="center"/>
          </w:tcPr>
          <w:p w14:paraId="22767613" w14:textId="77777777" w:rsidR="00310B90" w:rsidRPr="00310B90" w:rsidRDefault="00310B90" w:rsidP="00310B90">
            <w:pPr>
              <w:pStyle w:val="TableContents"/>
              <w:rPr>
                <w:sz w:val="20"/>
                <w:szCs w:val="20"/>
              </w:rPr>
            </w:pPr>
          </w:p>
        </w:tc>
        <w:tc>
          <w:tcPr>
            <w:tcW w:w="434" w:type="pct"/>
            <w:shd w:val="clear" w:color="auto" w:fill="auto"/>
            <w:vAlign w:val="center"/>
          </w:tcPr>
          <w:p w14:paraId="359C81E8" w14:textId="77777777" w:rsidR="00310B90" w:rsidRPr="00310B90" w:rsidRDefault="00310B90" w:rsidP="00310B90">
            <w:pPr>
              <w:pStyle w:val="TableContents"/>
              <w:rPr>
                <w:sz w:val="20"/>
                <w:szCs w:val="20"/>
              </w:rPr>
            </w:pPr>
          </w:p>
        </w:tc>
        <w:tc>
          <w:tcPr>
            <w:tcW w:w="498" w:type="pct"/>
            <w:shd w:val="clear" w:color="auto" w:fill="auto"/>
            <w:vAlign w:val="center"/>
          </w:tcPr>
          <w:p w14:paraId="5030744D" w14:textId="77777777" w:rsidR="00310B90" w:rsidRPr="00310B90" w:rsidRDefault="00310B90" w:rsidP="00310B90">
            <w:pPr>
              <w:pStyle w:val="TableContents"/>
              <w:rPr>
                <w:sz w:val="20"/>
                <w:szCs w:val="20"/>
              </w:rPr>
            </w:pPr>
          </w:p>
        </w:tc>
        <w:tc>
          <w:tcPr>
            <w:tcW w:w="612" w:type="pct"/>
            <w:vMerge/>
            <w:shd w:val="clear" w:color="auto" w:fill="auto"/>
            <w:vAlign w:val="center"/>
          </w:tcPr>
          <w:p w14:paraId="6DEA91B3" w14:textId="77777777" w:rsidR="00310B90" w:rsidRPr="00310B90" w:rsidRDefault="00310B90" w:rsidP="00310B90">
            <w:pPr>
              <w:pStyle w:val="TableContents"/>
              <w:rPr>
                <w:sz w:val="20"/>
                <w:szCs w:val="20"/>
              </w:rPr>
            </w:pPr>
          </w:p>
        </w:tc>
      </w:tr>
      <w:tr w:rsidR="00310B90" w:rsidRPr="00310B90" w14:paraId="1A8E6B3F" w14:textId="77777777" w:rsidTr="00217973">
        <w:trPr>
          <w:trHeight w:val="20"/>
        </w:trPr>
        <w:tc>
          <w:tcPr>
            <w:tcW w:w="220" w:type="pct"/>
            <w:shd w:val="clear" w:color="auto" w:fill="auto"/>
            <w:vAlign w:val="center"/>
          </w:tcPr>
          <w:p w14:paraId="09BC58E8" w14:textId="77777777" w:rsidR="00310B90" w:rsidRPr="00310B90" w:rsidRDefault="00310B90" w:rsidP="00310B90">
            <w:pPr>
              <w:pStyle w:val="TableContents"/>
              <w:rPr>
                <w:sz w:val="20"/>
                <w:szCs w:val="20"/>
              </w:rPr>
            </w:pPr>
            <w:r w:rsidRPr="00310B90">
              <w:rPr>
                <w:sz w:val="20"/>
                <w:szCs w:val="20"/>
              </w:rPr>
              <w:lastRenderedPageBreak/>
              <w:t>2.</w:t>
            </w:r>
          </w:p>
        </w:tc>
        <w:tc>
          <w:tcPr>
            <w:tcW w:w="2609" w:type="pct"/>
            <w:shd w:val="clear" w:color="auto" w:fill="auto"/>
            <w:vAlign w:val="center"/>
          </w:tcPr>
          <w:p w14:paraId="19AB7D2C" w14:textId="77777777" w:rsidR="00310B90" w:rsidRPr="00310B90" w:rsidRDefault="00310B90" w:rsidP="00310B90">
            <w:pPr>
              <w:pStyle w:val="TableContents"/>
              <w:rPr>
                <w:sz w:val="20"/>
                <w:szCs w:val="20"/>
              </w:rPr>
            </w:pPr>
            <w:r w:rsidRPr="00310B90">
              <w:rPr>
                <w:sz w:val="20"/>
                <w:szCs w:val="20"/>
              </w:rPr>
              <w:t>Il Responsabile del Procedimento (RUP) è stato individuato nel provvedimento a contrarre</w:t>
            </w:r>
          </w:p>
        </w:tc>
        <w:tc>
          <w:tcPr>
            <w:tcW w:w="193" w:type="pct"/>
            <w:shd w:val="clear" w:color="auto" w:fill="auto"/>
            <w:vAlign w:val="center"/>
          </w:tcPr>
          <w:p w14:paraId="62EDBFFF" w14:textId="77777777" w:rsidR="00310B90" w:rsidRPr="00310B90" w:rsidRDefault="00310B90" w:rsidP="00310B90">
            <w:pPr>
              <w:pStyle w:val="TableContents"/>
              <w:rPr>
                <w:sz w:val="20"/>
                <w:szCs w:val="20"/>
              </w:rPr>
            </w:pPr>
          </w:p>
        </w:tc>
        <w:tc>
          <w:tcPr>
            <w:tcW w:w="193" w:type="pct"/>
            <w:shd w:val="clear" w:color="auto" w:fill="auto"/>
            <w:vAlign w:val="center"/>
          </w:tcPr>
          <w:p w14:paraId="55EB909F" w14:textId="77777777" w:rsidR="00310B90" w:rsidRPr="00310B90" w:rsidRDefault="00310B90" w:rsidP="00310B90">
            <w:pPr>
              <w:pStyle w:val="TableContents"/>
              <w:rPr>
                <w:sz w:val="20"/>
                <w:szCs w:val="20"/>
              </w:rPr>
            </w:pPr>
          </w:p>
        </w:tc>
        <w:tc>
          <w:tcPr>
            <w:tcW w:w="241" w:type="pct"/>
            <w:shd w:val="clear" w:color="auto" w:fill="auto"/>
            <w:vAlign w:val="center"/>
          </w:tcPr>
          <w:p w14:paraId="49180EAF" w14:textId="77777777" w:rsidR="00310B90" w:rsidRPr="00310B90" w:rsidRDefault="00310B90" w:rsidP="00310B90">
            <w:pPr>
              <w:pStyle w:val="TableContents"/>
              <w:rPr>
                <w:sz w:val="20"/>
                <w:szCs w:val="20"/>
              </w:rPr>
            </w:pPr>
          </w:p>
        </w:tc>
        <w:tc>
          <w:tcPr>
            <w:tcW w:w="434" w:type="pct"/>
            <w:shd w:val="clear" w:color="auto" w:fill="auto"/>
            <w:vAlign w:val="center"/>
          </w:tcPr>
          <w:p w14:paraId="3AF83122" w14:textId="77777777" w:rsidR="00310B90" w:rsidRPr="00310B90" w:rsidRDefault="00310B90" w:rsidP="00310B90">
            <w:pPr>
              <w:pStyle w:val="TableContents"/>
              <w:rPr>
                <w:sz w:val="20"/>
                <w:szCs w:val="20"/>
              </w:rPr>
            </w:pPr>
          </w:p>
        </w:tc>
        <w:tc>
          <w:tcPr>
            <w:tcW w:w="498" w:type="pct"/>
            <w:shd w:val="clear" w:color="auto" w:fill="auto"/>
            <w:vAlign w:val="center"/>
          </w:tcPr>
          <w:p w14:paraId="5E81ABDC" w14:textId="77777777" w:rsidR="00310B90" w:rsidRPr="00310B90" w:rsidRDefault="00310B90" w:rsidP="00310B90">
            <w:pPr>
              <w:pStyle w:val="TableContents"/>
              <w:rPr>
                <w:sz w:val="20"/>
                <w:szCs w:val="20"/>
              </w:rPr>
            </w:pPr>
          </w:p>
        </w:tc>
        <w:tc>
          <w:tcPr>
            <w:tcW w:w="612" w:type="pct"/>
            <w:shd w:val="clear" w:color="auto" w:fill="auto"/>
            <w:vAlign w:val="center"/>
          </w:tcPr>
          <w:p w14:paraId="2FAAEDD7" w14:textId="77777777" w:rsidR="00310B90" w:rsidRPr="00310B90" w:rsidRDefault="00310B90" w:rsidP="00310B90">
            <w:pPr>
              <w:pStyle w:val="TableContents"/>
              <w:rPr>
                <w:sz w:val="20"/>
                <w:szCs w:val="20"/>
              </w:rPr>
            </w:pPr>
            <w:r w:rsidRPr="00310B90">
              <w:rPr>
                <w:sz w:val="20"/>
                <w:szCs w:val="20"/>
              </w:rPr>
              <w:t>Art. 31 /</w:t>
            </w:r>
          </w:p>
          <w:p w14:paraId="4B731F8E" w14:textId="77777777" w:rsidR="00310B90" w:rsidRPr="00310B90" w:rsidRDefault="00310B90" w:rsidP="00310B90">
            <w:pPr>
              <w:pStyle w:val="TableContents"/>
              <w:rPr>
                <w:sz w:val="20"/>
                <w:szCs w:val="20"/>
              </w:rPr>
            </w:pPr>
            <w:r w:rsidRPr="00310B90">
              <w:rPr>
                <w:sz w:val="20"/>
                <w:szCs w:val="20"/>
              </w:rPr>
              <w:t>Linee guida n. 3 di ANAC</w:t>
            </w:r>
          </w:p>
        </w:tc>
      </w:tr>
      <w:tr w:rsidR="00310B90" w:rsidRPr="00310B90" w14:paraId="6BF76D9E" w14:textId="77777777" w:rsidTr="00217973">
        <w:trPr>
          <w:trHeight w:val="308"/>
        </w:trPr>
        <w:tc>
          <w:tcPr>
            <w:tcW w:w="220" w:type="pct"/>
            <w:shd w:val="clear" w:color="auto" w:fill="auto"/>
            <w:vAlign w:val="center"/>
          </w:tcPr>
          <w:p w14:paraId="64B50F80" w14:textId="77777777" w:rsidR="00310B90" w:rsidRPr="00310B90" w:rsidRDefault="00310B90" w:rsidP="00310B90">
            <w:pPr>
              <w:pStyle w:val="TableContents"/>
              <w:rPr>
                <w:sz w:val="20"/>
                <w:szCs w:val="20"/>
              </w:rPr>
            </w:pPr>
            <w:r w:rsidRPr="00310B90">
              <w:rPr>
                <w:sz w:val="20"/>
                <w:szCs w:val="20"/>
              </w:rPr>
              <w:t>3.</w:t>
            </w:r>
          </w:p>
        </w:tc>
        <w:tc>
          <w:tcPr>
            <w:tcW w:w="2609" w:type="pct"/>
            <w:shd w:val="clear" w:color="auto" w:fill="auto"/>
            <w:vAlign w:val="center"/>
          </w:tcPr>
          <w:p w14:paraId="11208382" w14:textId="77777777" w:rsidR="00310B90" w:rsidRPr="00310B90" w:rsidRDefault="00310B90" w:rsidP="00310B90">
            <w:pPr>
              <w:pStyle w:val="TableContents"/>
              <w:rPr>
                <w:sz w:val="20"/>
                <w:szCs w:val="20"/>
              </w:rPr>
            </w:pPr>
            <w:r w:rsidRPr="00310B90">
              <w:rPr>
                <w:sz w:val="20"/>
                <w:szCs w:val="20"/>
              </w:rPr>
              <w:t>L’affidamento è avvenuto previa consultazione di almeno 5operatori economici.</w:t>
            </w:r>
          </w:p>
        </w:tc>
        <w:tc>
          <w:tcPr>
            <w:tcW w:w="193" w:type="pct"/>
            <w:shd w:val="clear" w:color="auto" w:fill="auto"/>
            <w:vAlign w:val="center"/>
          </w:tcPr>
          <w:p w14:paraId="2761DC2F" w14:textId="77777777" w:rsidR="00310B90" w:rsidRPr="00310B90" w:rsidRDefault="00310B90" w:rsidP="00310B90">
            <w:pPr>
              <w:pStyle w:val="TableContents"/>
              <w:rPr>
                <w:sz w:val="20"/>
                <w:szCs w:val="20"/>
              </w:rPr>
            </w:pPr>
          </w:p>
        </w:tc>
        <w:tc>
          <w:tcPr>
            <w:tcW w:w="193" w:type="pct"/>
            <w:shd w:val="clear" w:color="auto" w:fill="auto"/>
            <w:vAlign w:val="center"/>
          </w:tcPr>
          <w:p w14:paraId="7048B543" w14:textId="77777777" w:rsidR="00310B90" w:rsidRPr="00310B90" w:rsidRDefault="00310B90" w:rsidP="00310B90">
            <w:pPr>
              <w:pStyle w:val="TableContents"/>
              <w:rPr>
                <w:sz w:val="20"/>
                <w:szCs w:val="20"/>
              </w:rPr>
            </w:pPr>
          </w:p>
        </w:tc>
        <w:tc>
          <w:tcPr>
            <w:tcW w:w="241" w:type="pct"/>
            <w:shd w:val="clear" w:color="auto" w:fill="auto"/>
            <w:vAlign w:val="center"/>
          </w:tcPr>
          <w:p w14:paraId="305EC267" w14:textId="77777777" w:rsidR="00310B90" w:rsidRPr="00310B90" w:rsidRDefault="00310B90" w:rsidP="00310B90">
            <w:pPr>
              <w:pStyle w:val="TableContents"/>
              <w:rPr>
                <w:sz w:val="20"/>
                <w:szCs w:val="20"/>
              </w:rPr>
            </w:pPr>
          </w:p>
        </w:tc>
        <w:tc>
          <w:tcPr>
            <w:tcW w:w="434" w:type="pct"/>
            <w:shd w:val="clear" w:color="auto" w:fill="auto"/>
            <w:vAlign w:val="center"/>
          </w:tcPr>
          <w:p w14:paraId="3E54B505" w14:textId="77777777" w:rsidR="00310B90" w:rsidRPr="00310B90" w:rsidRDefault="00310B90" w:rsidP="00310B90">
            <w:pPr>
              <w:pStyle w:val="TableContents"/>
              <w:rPr>
                <w:sz w:val="20"/>
                <w:szCs w:val="20"/>
              </w:rPr>
            </w:pPr>
          </w:p>
        </w:tc>
        <w:tc>
          <w:tcPr>
            <w:tcW w:w="498" w:type="pct"/>
            <w:shd w:val="clear" w:color="auto" w:fill="auto"/>
            <w:vAlign w:val="center"/>
          </w:tcPr>
          <w:p w14:paraId="52B16538" w14:textId="77777777" w:rsidR="00310B90" w:rsidRPr="00310B90" w:rsidRDefault="00310B90" w:rsidP="00310B90">
            <w:pPr>
              <w:pStyle w:val="TableContents"/>
              <w:rPr>
                <w:sz w:val="20"/>
                <w:szCs w:val="20"/>
              </w:rPr>
            </w:pPr>
          </w:p>
        </w:tc>
        <w:tc>
          <w:tcPr>
            <w:tcW w:w="612" w:type="pct"/>
            <w:shd w:val="clear" w:color="auto" w:fill="auto"/>
            <w:vAlign w:val="center"/>
          </w:tcPr>
          <w:p w14:paraId="7A84FE77" w14:textId="77777777" w:rsidR="00310B90" w:rsidRPr="00310B90" w:rsidRDefault="00310B90" w:rsidP="00310B90">
            <w:pPr>
              <w:pStyle w:val="TableContents"/>
              <w:rPr>
                <w:sz w:val="20"/>
                <w:szCs w:val="20"/>
              </w:rPr>
            </w:pPr>
            <w:r w:rsidRPr="00310B90">
              <w:rPr>
                <w:sz w:val="20"/>
                <w:szCs w:val="20"/>
              </w:rPr>
              <w:t>Art. 36, comma 2 lett. a) /</w:t>
            </w:r>
          </w:p>
          <w:p w14:paraId="5B23155D" w14:textId="77777777" w:rsidR="00310B90" w:rsidRPr="00310B90" w:rsidRDefault="00310B90" w:rsidP="00310B90">
            <w:pPr>
              <w:pStyle w:val="TableContents"/>
              <w:rPr>
                <w:sz w:val="20"/>
                <w:szCs w:val="20"/>
              </w:rPr>
            </w:pPr>
            <w:r w:rsidRPr="00310B90">
              <w:rPr>
                <w:sz w:val="20"/>
                <w:szCs w:val="20"/>
              </w:rPr>
              <w:t>Linee guida n. 4 di ANAC</w:t>
            </w:r>
          </w:p>
        </w:tc>
      </w:tr>
      <w:tr w:rsidR="00310B90" w:rsidRPr="00310B90" w14:paraId="18DCFB6D" w14:textId="77777777" w:rsidTr="00217973">
        <w:trPr>
          <w:trHeight w:val="20"/>
        </w:trPr>
        <w:tc>
          <w:tcPr>
            <w:tcW w:w="220" w:type="pct"/>
            <w:shd w:val="clear" w:color="auto" w:fill="auto"/>
            <w:vAlign w:val="center"/>
          </w:tcPr>
          <w:p w14:paraId="0E3548A1" w14:textId="77777777" w:rsidR="00310B90" w:rsidRPr="00310B90" w:rsidDel="00996B71" w:rsidRDefault="00310B90" w:rsidP="00310B90">
            <w:pPr>
              <w:pStyle w:val="TableContents"/>
              <w:rPr>
                <w:sz w:val="20"/>
                <w:szCs w:val="20"/>
              </w:rPr>
            </w:pPr>
            <w:r w:rsidRPr="00310B90">
              <w:rPr>
                <w:sz w:val="20"/>
                <w:szCs w:val="20"/>
              </w:rPr>
              <w:t>4.</w:t>
            </w:r>
          </w:p>
        </w:tc>
        <w:tc>
          <w:tcPr>
            <w:tcW w:w="2609" w:type="pct"/>
            <w:shd w:val="clear" w:color="auto" w:fill="auto"/>
            <w:vAlign w:val="center"/>
          </w:tcPr>
          <w:p w14:paraId="2D2FF047" w14:textId="77777777" w:rsidR="00310B90" w:rsidRPr="00310B90" w:rsidRDefault="00310B90" w:rsidP="00310B90">
            <w:pPr>
              <w:pStyle w:val="TableContents"/>
              <w:rPr>
                <w:sz w:val="20"/>
                <w:szCs w:val="20"/>
              </w:rPr>
            </w:pPr>
            <w:r w:rsidRPr="00310B90">
              <w:rPr>
                <w:sz w:val="20"/>
                <w:szCs w:val="20"/>
              </w:rPr>
              <w:t>Le lettere di invito sono state spedite mezzo PEC.</w:t>
            </w:r>
          </w:p>
        </w:tc>
        <w:tc>
          <w:tcPr>
            <w:tcW w:w="193" w:type="pct"/>
            <w:shd w:val="clear" w:color="auto" w:fill="auto"/>
            <w:vAlign w:val="center"/>
          </w:tcPr>
          <w:p w14:paraId="23219894" w14:textId="77777777" w:rsidR="00310B90" w:rsidRPr="00310B90" w:rsidRDefault="00310B90" w:rsidP="00310B90">
            <w:pPr>
              <w:pStyle w:val="TableContents"/>
              <w:rPr>
                <w:sz w:val="20"/>
                <w:szCs w:val="20"/>
              </w:rPr>
            </w:pPr>
          </w:p>
        </w:tc>
        <w:tc>
          <w:tcPr>
            <w:tcW w:w="193" w:type="pct"/>
            <w:shd w:val="clear" w:color="auto" w:fill="auto"/>
            <w:vAlign w:val="center"/>
          </w:tcPr>
          <w:p w14:paraId="5AE735DD" w14:textId="77777777" w:rsidR="00310B90" w:rsidRPr="00310B90" w:rsidRDefault="00310B90" w:rsidP="00310B90">
            <w:pPr>
              <w:pStyle w:val="TableContents"/>
              <w:rPr>
                <w:sz w:val="20"/>
                <w:szCs w:val="20"/>
              </w:rPr>
            </w:pPr>
          </w:p>
        </w:tc>
        <w:tc>
          <w:tcPr>
            <w:tcW w:w="241" w:type="pct"/>
            <w:shd w:val="clear" w:color="auto" w:fill="auto"/>
            <w:vAlign w:val="center"/>
          </w:tcPr>
          <w:p w14:paraId="730A3FCA" w14:textId="77777777" w:rsidR="00310B90" w:rsidRPr="00310B90" w:rsidRDefault="00310B90" w:rsidP="00310B90">
            <w:pPr>
              <w:pStyle w:val="TableContents"/>
              <w:rPr>
                <w:sz w:val="20"/>
                <w:szCs w:val="20"/>
              </w:rPr>
            </w:pPr>
          </w:p>
        </w:tc>
        <w:tc>
          <w:tcPr>
            <w:tcW w:w="434" w:type="pct"/>
            <w:shd w:val="clear" w:color="auto" w:fill="auto"/>
            <w:vAlign w:val="center"/>
          </w:tcPr>
          <w:p w14:paraId="6B3E26C9" w14:textId="77777777" w:rsidR="00310B90" w:rsidRPr="00310B90" w:rsidRDefault="00310B90" w:rsidP="00310B90">
            <w:pPr>
              <w:pStyle w:val="TableContents"/>
              <w:rPr>
                <w:sz w:val="20"/>
                <w:szCs w:val="20"/>
              </w:rPr>
            </w:pPr>
          </w:p>
        </w:tc>
        <w:tc>
          <w:tcPr>
            <w:tcW w:w="498" w:type="pct"/>
            <w:shd w:val="clear" w:color="auto" w:fill="auto"/>
            <w:vAlign w:val="center"/>
          </w:tcPr>
          <w:p w14:paraId="4A62D758" w14:textId="77777777" w:rsidR="00310B90" w:rsidRPr="00310B90" w:rsidRDefault="00310B90" w:rsidP="00310B90">
            <w:pPr>
              <w:pStyle w:val="TableContents"/>
              <w:rPr>
                <w:sz w:val="20"/>
                <w:szCs w:val="20"/>
              </w:rPr>
            </w:pPr>
          </w:p>
        </w:tc>
        <w:tc>
          <w:tcPr>
            <w:tcW w:w="612" w:type="pct"/>
            <w:vMerge w:val="restart"/>
            <w:shd w:val="clear" w:color="auto" w:fill="auto"/>
            <w:vAlign w:val="center"/>
          </w:tcPr>
          <w:p w14:paraId="4CEC1B37" w14:textId="77777777" w:rsidR="00310B90" w:rsidRPr="00310B90" w:rsidRDefault="00310B90" w:rsidP="00310B90">
            <w:pPr>
              <w:pStyle w:val="TableContents"/>
              <w:rPr>
                <w:sz w:val="20"/>
                <w:szCs w:val="20"/>
              </w:rPr>
            </w:pPr>
            <w:r w:rsidRPr="00310B90">
              <w:rPr>
                <w:sz w:val="20"/>
                <w:szCs w:val="20"/>
              </w:rPr>
              <w:t xml:space="preserve">Art. 75 comma 3 </w:t>
            </w:r>
          </w:p>
        </w:tc>
      </w:tr>
      <w:tr w:rsidR="00310B90" w:rsidRPr="00310B90" w14:paraId="4AAA5FF4" w14:textId="77777777" w:rsidTr="00217973">
        <w:trPr>
          <w:trHeight w:val="378"/>
        </w:trPr>
        <w:tc>
          <w:tcPr>
            <w:tcW w:w="220" w:type="pct"/>
            <w:shd w:val="clear" w:color="auto" w:fill="auto"/>
            <w:vAlign w:val="center"/>
          </w:tcPr>
          <w:p w14:paraId="70A65465" w14:textId="77777777" w:rsidR="00310B90" w:rsidRPr="00310B90" w:rsidRDefault="00310B90" w:rsidP="00310B90">
            <w:pPr>
              <w:pStyle w:val="TableContents"/>
              <w:rPr>
                <w:sz w:val="20"/>
                <w:szCs w:val="20"/>
              </w:rPr>
            </w:pPr>
            <w:r w:rsidRPr="00310B90">
              <w:rPr>
                <w:sz w:val="20"/>
                <w:szCs w:val="20"/>
              </w:rPr>
              <w:t>5.</w:t>
            </w:r>
          </w:p>
        </w:tc>
        <w:tc>
          <w:tcPr>
            <w:tcW w:w="2609" w:type="pct"/>
            <w:shd w:val="clear" w:color="auto" w:fill="auto"/>
            <w:vAlign w:val="center"/>
          </w:tcPr>
          <w:p w14:paraId="380091B1" w14:textId="77777777" w:rsidR="00310B90" w:rsidRPr="00310B90" w:rsidRDefault="00310B90" w:rsidP="00310B90">
            <w:pPr>
              <w:pStyle w:val="TableContents"/>
              <w:rPr>
                <w:sz w:val="20"/>
                <w:szCs w:val="20"/>
              </w:rPr>
            </w:pPr>
            <w:r w:rsidRPr="00310B90">
              <w:rPr>
                <w:sz w:val="20"/>
                <w:szCs w:val="20"/>
              </w:rPr>
              <w:t>All’interno dell’invito sono presenti i seguenti elementi:</w:t>
            </w:r>
          </w:p>
        </w:tc>
        <w:tc>
          <w:tcPr>
            <w:tcW w:w="193" w:type="pct"/>
            <w:shd w:val="clear" w:color="auto" w:fill="auto"/>
            <w:vAlign w:val="center"/>
          </w:tcPr>
          <w:p w14:paraId="08E1F577" w14:textId="77777777" w:rsidR="00310B90" w:rsidRPr="00310B90" w:rsidRDefault="00310B90" w:rsidP="00310B90">
            <w:pPr>
              <w:pStyle w:val="TableContents"/>
              <w:rPr>
                <w:sz w:val="20"/>
                <w:szCs w:val="20"/>
              </w:rPr>
            </w:pPr>
          </w:p>
        </w:tc>
        <w:tc>
          <w:tcPr>
            <w:tcW w:w="193" w:type="pct"/>
            <w:shd w:val="clear" w:color="auto" w:fill="auto"/>
            <w:vAlign w:val="center"/>
          </w:tcPr>
          <w:p w14:paraId="5F92989E" w14:textId="77777777" w:rsidR="00310B90" w:rsidRPr="00310B90" w:rsidRDefault="00310B90" w:rsidP="00310B90">
            <w:pPr>
              <w:pStyle w:val="TableContents"/>
              <w:rPr>
                <w:sz w:val="20"/>
                <w:szCs w:val="20"/>
              </w:rPr>
            </w:pPr>
          </w:p>
        </w:tc>
        <w:tc>
          <w:tcPr>
            <w:tcW w:w="241" w:type="pct"/>
            <w:shd w:val="clear" w:color="auto" w:fill="auto"/>
            <w:vAlign w:val="center"/>
          </w:tcPr>
          <w:p w14:paraId="15F5BCB1" w14:textId="77777777" w:rsidR="00310B90" w:rsidRPr="00310B90" w:rsidRDefault="00310B90" w:rsidP="00310B90">
            <w:pPr>
              <w:pStyle w:val="TableContents"/>
              <w:rPr>
                <w:sz w:val="20"/>
                <w:szCs w:val="20"/>
              </w:rPr>
            </w:pPr>
          </w:p>
        </w:tc>
        <w:tc>
          <w:tcPr>
            <w:tcW w:w="434" w:type="pct"/>
            <w:shd w:val="clear" w:color="auto" w:fill="auto"/>
            <w:vAlign w:val="center"/>
          </w:tcPr>
          <w:p w14:paraId="0F549D3B" w14:textId="77777777" w:rsidR="00310B90" w:rsidRPr="00310B90" w:rsidRDefault="00310B90" w:rsidP="00310B90">
            <w:pPr>
              <w:pStyle w:val="TableContents"/>
              <w:rPr>
                <w:sz w:val="20"/>
                <w:szCs w:val="20"/>
              </w:rPr>
            </w:pPr>
          </w:p>
        </w:tc>
        <w:tc>
          <w:tcPr>
            <w:tcW w:w="498" w:type="pct"/>
            <w:shd w:val="clear" w:color="auto" w:fill="auto"/>
            <w:vAlign w:val="center"/>
          </w:tcPr>
          <w:p w14:paraId="3C20AC7D" w14:textId="77777777" w:rsidR="00310B90" w:rsidRPr="00310B90" w:rsidRDefault="00310B90" w:rsidP="00310B90">
            <w:pPr>
              <w:pStyle w:val="TableContents"/>
              <w:rPr>
                <w:sz w:val="20"/>
                <w:szCs w:val="20"/>
              </w:rPr>
            </w:pPr>
          </w:p>
        </w:tc>
        <w:tc>
          <w:tcPr>
            <w:tcW w:w="612" w:type="pct"/>
            <w:vMerge/>
            <w:shd w:val="clear" w:color="auto" w:fill="auto"/>
            <w:vAlign w:val="center"/>
          </w:tcPr>
          <w:p w14:paraId="4C85F8E6" w14:textId="77777777" w:rsidR="00310B90" w:rsidRPr="00310B90" w:rsidRDefault="00310B90" w:rsidP="00310B90">
            <w:pPr>
              <w:pStyle w:val="TableContents"/>
              <w:rPr>
                <w:sz w:val="20"/>
                <w:szCs w:val="20"/>
              </w:rPr>
            </w:pPr>
          </w:p>
        </w:tc>
      </w:tr>
      <w:tr w:rsidR="00310B90" w:rsidRPr="00310B90" w14:paraId="3BD01F2A" w14:textId="77777777" w:rsidTr="00217973">
        <w:trPr>
          <w:trHeight w:val="20"/>
        </w:trPr>
        <w:tc>
          <w:tcPr>
            <w:tcW w:w="220" w:type="pct"/>
            <w:shd w:val="clear" w:color="auto" w:fill="auto"/>
            <w:vAlign w:val="center"/>
          </w:tcPr>
          <w:p w14:paraId="052FE9AA" w14:textId="77777777" w:rsidR="00310B90" w:rsidRPr="00310B90" w:rsidRDefault="00310B90" w:rsidP="00310B90">
            <w:pPr>
              <w:pStyle w:val="TableContents"/>
              <w:rPr>
                <w:sz w:val="20"/>
                <w:szCs w:val="20"/>
              </w:rPr>
            </w:pPr>
            <w:r w:rsidRPr="00310B90">
              <w:rPr>
                <w:sz w:val="20"/>
                <w:szCs w:val="20"/>
                <w:lang w:val="en-US"/>
              </w:rPr>
              <w:t>5.1</w:t>
            </w:r>
          </w:p>
        </w:tc>
        <w:tc>
          <w:tcPr>
            <w:tcW w:w="2609" w:type="pct"/>
            <w:shd w:val="clear" w:color="auto" w:fill="auto"/>
            <w:vAlign w:val="center"/>
          </w:tcPr>
          <w:p w14:paraId="1A23BFF4" w14:textId="77777777" w:rsidR="00310B90" w:rsidRPr="00310B90" w:rsidRDefault="00310B90" w:rsidP="00310B90">
            <w:pPr>
              <w:pStyle w:val="TableContents"/>
              <w:rPr>
                <w:sz w:val="20"/>
                <w:szCs w:val="20"/>
              </w:rPr>
            </w:pPr>
            <w:r w:rsidRPr="00310B90">
              <w:rPr>
                <w:sz w:val="20"/>
                <w:szCs w:val="20"/>
              </w:rPr>
              <w:t>l’elenco dei servizi richiesti/forniture</w:t>
            </w:r>
          </w:p>
        </w:tc>
        <w:tc>
          <w:tcPr>
            <w:tcW w:w="193" w:type="pct"/>
            <w:shd w:val="clear" w:color="auto" w:fill="auto"/>
            <w:vAlign w:val="center"/>
          </w:tcPr>
          <w:p w14:paraId="6887B906" w14:textId="77777777" w:rsidR="00310B90" w:rsidRPr="00310B90" w:rsidRDefault="00310B90" w:rsidP="00310B90">
            <w:pPr>
              <w:pStyle w:val="TableContents"/>
              <w:rPr>
                <w:sz w:val="20"/>
                <w:szCs w:val="20"/>
              </w:rPr>
            </w:pPr>
          </w:p>
        </w:tc>
        <w:tc>
          <w:tcPr>
            <w:tcW w:w="193" w:type="pct"/>
            <w:shd w:val="clear" w:color="auto" w:fill="auto"/>
            <w:vAlign w:val="center"/>
          </w:tcPr>
          <w:p w14:paraId="39D1FCA9" w14:textId="77777777" w:rsidR="00310B90" w:rsidRPr="00310B90" w:rsidRDefault="00310B90" w:rsidP="00310B90">
            <w:pPr>
              <w:pStyle w:val="TableContents"/>
              <w:rPr>
                <w:sz w:val="20"/>
                <w:szCs w:val="20"/>
              </w:rPr>
            </w:pPr>
          </w:p>
        </w:tc>
        <w:tc>
          <w:tcPr>
            <w:tcW w:w="241" w:type="pct"/>
            <w:shd w:val="clear" w:color="auto" w:fill="auto"/>
            <w:vAlign w:val="center"/>
          </w:tcPr>
          <w:p w14:paraId="47D6C54C" w14:textId="77777777" w:rsidR="00310B90" w:rsidRPr="00310B90" w:rsidRDefault="00310B90" w:rsidP="00310B90">
            <w:pPr>
              <w:pStyle w:val="TableContents"/>
              <w:rPr>
                <w:sz w:val="20"/>
                <w:szCs w:val="20"/>
              </w:rPr>
            </w:pPr>
          </w:p>
        </w:tc>
        <w:tc>
          <w:tcPr>
            <w:tcW w:w="434" w:type="pct"/>
            <w:shd w:val="clear" w:color="auto" w:fill="auto"/>
            <w:vAlign w:val="center"/>
          </w:tcPr>
          <w:p w14:paraId="155BCFA6" w14:textId="77777777" w:rsidR="00310B90" w:rsidRPr="00310B90" w:rsidRDefault="00310B90" w:rsidP="00310B90">
            <w:pPr>
              <w:pStyle w:val="TableContents"/>
              <w:rPr>
                <w:sz w:val="20"/>
                <w:szCs w:val="20"/>
              </w:rPr>
            </w:pPr>
          </w:p>
        </w:tc>
        <w:tc>
          <w:tcPr>
            <w:tcW w:w="498" w:type="pct"/>
            <w:shd w:val="clear" w:color="auto" w:fill="auto"/>
            <w:vAlign w:val="center"/>
          </w:tcPr>
          <w:p w14:paraId="7E39E160" w14:textId="77777777" w:rsidR="00310B90" w:rsidRPr="00310B90" w:rsidRDefault="00310B90" w:rsidP="00310B90">
            <w:pPr>
              <w:pStyle w:val="TableContents"/>
              <w:rPr>
                <w:sz w:val="20"/>
                <w:szCs w:val="20"/>
              </w:rPr>
            </w:pPr>
          </w:p>
        </w:tc>
        <w:tc>
          <w:tcPr>
            <w:tcW w:w="612" w:type="pct"/>
            <w:vMerge/>
            <w:shd w:val="clear" w:color="auto" w:fill="auto"/>
            <w:vAlign w:val="center"/>
          </w:tcPr>
          <w:p w14:paraId="0D882A6C" w14:textId="77777777" w:rsidR="00310B90" w:rsidRPr="00310B90" w:rsidRDefault="00310B90" w:rsidP="00310B90">
            <w:pPr>
              <w:pStyle w:val="TableContents"/>
              <w:rPr>
                <w:sz w:val="20"/>
                <w:szCs w:val="20"/>
              </w:rPr>
            </w:pPr>
          </w:p>
        </w:tc>
      </w:tr>
      <w:tr w:rsidR="00310B90" w:rsidRPr="00310B90" w14:paraId="43F60DBB" w14:textId="77777777" w:rsidTr="00217973">
        <w:trPr>
          <w:trHeight w:val="20"/>
        </w:trPr>
        <w:tc>
          <w:tcPr>
            <w:tcW w:w="220" w:type="pct"/>
            <w:shd w:val="clear" w:color="auto" w:fill="auto"/>
            <w:vAlign w:val="center"/>
          </w:tcPr>
          <w:p w14:paraId="3A48755C" w14:textId="77777777" w:rsidR="00310B90" w:rsidRPr="00310B90" w:rsidRDefault="00310B90" w:rsidP="00310B90">
            <w:pPr>
              <w:pStyle w:val="TableContents"/>
              <w:rPr>
                <w:sz w:val="20"/>
                <w:szCs w:val="20"/>
              </w:rPr>
            </w:pPr>
            <w:r w:rsidRPr="00310B90">
              <w:rPr>
                <w:sz w:val="20"/>
                <w:szCs w:val="20"/>
                <w:lang w:val="en-US"/>
              </w:rPr>
              <w:t>5.2</w:t>
            </w:r>
          </w:p>
        </w:tc>
        <w:tc>
          <w:tcPr>
            <w:tcW w:w="2609" w:type="pct"/>
            <w:shd w:val="clear" w:color="auto" w:fill="auto"/>
            <w:vAlign w:val="center"/>
          </w:tcPr>
          <w:p w14:paraId="08CB21DE" w14:textId="77777777" w:rsidR="00310B90" w:rsidRPr="00310B90" w:rsidRDefault="00310B90" w:rsidP="00310B90">
            <w:pPr>
              <w:pStyle w:val="TableContents"/>
              <w:rPr>
                <w:sz w:val="20"/>
                <w:szCs w:val="20"/>
              </w:rPr>
            </w:pPr>
            <w:r w:rsidRPr="00310B90">
              <w:rPr>
                <w:sz w:val="20"/>
                <w:szCs w:val="20"/>
              </w:rPr>
              <w:t>l’importo a base d’asta, i prezzi unitari o il prezzo a corpo</w:t>
            </w:r>
          </w:p>
        </w:tc>
        <w:tc>
          <w:tcPr>
            <w:tcW w:w="193" w:type="pct"/>
            <w:shd w:val="clear" w:color="auto" w:fill="auto"/>
            <w:vAlign w:val="center"/>
          </w:tcPr>
          <w:p w14:paraId="73DEF426" w14:textId="77777777" w:rsidR="00310B90" w:rsidRPr="00310B90" w:rsidRDefault="00310B90" w:rsidP="00310B90">
            <w:pPr>
              <w:pStyle w:val="TableContents"/>
              <w:rPr>
                <w:sz w:val="20"/>
                <w:szCs w:val="20"/>
              </w:rPr>
            </w:pPr>
          </w:p>
        </w:tc>
        <w:tc>
          <w:tcPr>
            <w:tcW w:w="193" w:type="pct"/>
            <w:shd w:val="clear" w:color="auto" w:fill="auto"/>
            <w:vAlign w:val="center"/>
          </w:tcPr>
          <w:p w14:paraId="4B493FFA" w14:textId="77777777" w:rsidR="00310B90" w:rsidRPr="00310B90" w:rsidRDefault="00310B90" w:rsidP="00310B90">
            <w:pPr>
              <w:pStyle w:val="TableContents"/>
              <w:rPr>
                <w:sz w:val="20"/>
                <w:szCs w:val="20"/>
              </w:rPr>
            </w:pPr>
          </w:p>
        </w:tc>
        <w:tc>
          <w:tcPr>
            <w:tcW w:w="241" w:type="pct"/>
            <w:shd w:val="clear" w:color="auto" w:fill="auto"/>
            <w:vAlign w:val="center"/>
          </w:tcPr>
          <w:p w14:paraId="5428427F" w14:textId="77777777" w:rsidR="00310B90" w:rsidRPr="00310B90" w:rsidRDefault="00310B90" w:rsidP="00310B90">
            <w:pPr>
              <w:pStyle w:val="TableContents"/>
              <w:rPr>
                <w:sz w:val="20"/>
                <w:szCs w:val="20"/>
              </w:rPr>
            </w:pPr>
          </w:p>
        </w:tc>
        <w:tc>
          <w:tcPr>
            <w:tcW w:w="434" w:type="pct"/>
            <w:shd w:val="clear" w:color="auto" w:fill="auto"/>
            <w:vAlign w:val="center"/>
          </w:tcPr>
          <w:p w14:paraId="278BD276" w14:textId="77777777" w:rsidR="00310B90" w:rsidRPr="00310B90" w:rsidRDefault="00310B90" w:rsidP="00310B90">
            <w:pPr>
              <w:pStyle w:val="TableContents"/>
              <w:rPr>
                <w:sz w:val="20"/>
                <w:szCs w:val="20"/>
              </w:rPr>
            </w:pPr>
          </w:p>
        </w:tc>
        <w:tc>
          <w:tcPr>
            <w:tcW w:w="498" w:type="pct"/>
            <w:shd w:val="clear" w:color="auto" w:fill="auto"/>
            <w:vAlign w:val="center"/>
          </w:tcPr>
          <w:p w14:paraId="3A15C7EB" w14:textId="77777777" w:rsidR="00310B90" w:rsidRPr="00310B90" w:rsidRDefault="00310B90" w:rsidP="00310B90">
            <w:pPr>
              <w:pStyle w:val="TableContents"/>
              <w:rPr>
                <w:sz w:val="20"/>
                <w:szCs w:val="20"/>
              </w:rPr>
            </w:pPr>
          </w:p>
        </w:tc>
        <w:tc>
          <w:tcPr>
            <w:tcW w:w="612" w:type="pct"/>
            <w:vMerge/>
            <w:shd w:val="clear" w:color="auto" w:fill="auto"/>
            <w:vAlign w:val="center"/>
          </w:tcPr>
          <w:p w14:paraId="70A34E0C" w14:textId="77777777" w:rsidR="00310B90" w:rsidRPr="00310B90" w:rsidRDefault="00310B90" w:rsidP="00310B90">
            <w:pPr>
              <w:pStyle w:val="TableContents"/>
              <w:rPr>
                <w:sz w:val="20"/>
                <w:szCs w:val="20"/>
              </w:rPr>
            </w:pPr>
          </w:p>
        </w:tc>
      </w:tr>
      <w:tr w:rsidR="00310B90" w:rsidRPr="00310B90" w14:paraId="21AF8EA0" w14:textId="77777777" w:rsidTr="00217973">
        <w:trPr>
          <w:trHeight w:val="20"/>
        </w:trPr>
        <w:tc>
          <w:tcPr>
            <w:tcW w:w="220" w:type="pct"/>
            <w:shd w:val="clear" w:color="auto" w:fill="auto"/>
            <w:vAlign w:val="center"/>
          </w:tcPr>
          <w:p w14:paraId="5179A403" w14:textId="77777777" w:rsidR="00310B90" w:rsidRPr="00310B90" w:rsidRDefault="00310B90" w:rsidP="00310B90">
            <w:pPr>
              <w:pStyle w:val="TableContents"/>
              <w:rPr>
                <w:sz w:val="20"/>
                <w:szCs w:val="20"/>
              </w:rPr>
            </w:pPr>
            <w:r w:rsidRPr="00310B90">
              <w:rPr>
                <w:sz w:val="20"/>
                <w:szCs w:val="20"/>
                <w:lang w:val="en-US"/>
              </w:rPr>
              <w:t>5.3</w:t>
            </w:r>
          </w:p>
        </w:tc>
        <w:tc>
          <w:tcPr>
            <w:tcW w:w="2609" w:type="pct"/>
            <w:shd w:val="clear" w:color="auto" w:fill="auto"/>
            <w:vAlign w:val="center"/>
          </w:tcPr>
          <w:p w14:paraId="4295E234" w14:textId="77777777" w:rsidR="00310B90" w:rsidRPr="00310B90" w:rsidRDefault="00310B90" w:rsidP="00310B90">
            <w:pPr>
              <w:pStyle w:val="TableContents"/>
              <w:rPr>
                <w:sz w:val="20"/>
                <w:szCs w:val="20"/>
              </w:rPr>
            </w:pPr>
            <w:r w:rsidRPr="00310B90">
              <w:rPr>
                <w:sz w:val="20"/>
                <w:szCs w:val="20"/>
              </w:rPr>
              <w:t>le condizioni di esecuzione</w:t>
            </w:r>
          </w:p>
        </w:tc>
        <w:tc>
          <w:tcPr>
            <w:tcW w:w="193" w:type="pct"/>
            <w:shd w:val="clear" w:color="auto" w:fill="auto"/>
            <w:vAlign w:val="center"/>
          </w:tcPr>
          <w:p w14:paraId="0B13B9F0" w14:textId="77777777" w:rsidR="00310B90" w:rsidRPr="00310B90" w:rsidRDefault="00310B90" w:rsidP="00310B90">
            <w:pPr>
              <w:pStyle w:val="TableContents"/>
              <w:rPr>
                <w:sz w:val="20"/>
                <w:szCs w:val="20"/>
              </w:rPr>
            </w:pPr>
          </w:p>
        </w:tc>
        <w:tc>
          <w:tcPr>
            <w:tcW w:w="193" w:type="pct"/>
            <w:shd w:val="clear" w:color="auto" w:fill="auto"/>
            <w:vAlign w:val="center"/>
          </w:tcPr>
          <w:p w14:paraId="0ED0E5E3" w14:textId="77777777" w:rsidR="00310B90" w:rsidRPr="00310B90" w:rsidRDefault="00310B90" w:rsidP="00310B90">
            <w:pPr>
              <w:pStyle w:val="TableContents"/>
              <w:rPr>
                <w:sz w:val="20"/>
                <w:szCs w:val="20"/>
              </w:rPr>
            </w:pPr>
          </w:p>
        </w:tc>
        <w:tc>
          <w:tcPr>
            <w:tcW w:w="241" w:type="pct"/>
            <w:shd w:val="clear" w:color="auto" w:fill="auto"/>
            <w:vAlign w:val="center"/>
          </w:tcPr>
          <w:p w14:paraId="7F0FE3B1" w14:textId="77777777" w:rsidR="00310B90" w:rsidRPr="00310B90" w:rsidRDefault="00310B90" w:rsidP="00310B90">
            <w:pPr>
              <w:pStyle w:val="TableContents"/>
              <w:rPr>
                <w:sz w:val="20"/>
                <w:szCs w:val="20"/>
              </w:rPr>
            </w:pPr>
          </w:p>
        </w:tc>
        <w:tc>
          <w:tcPr>
            <w:tcW w:w="434" w:type="pct"/>
            <w:shd w:val="clear" w:color="auto" w:fill="auto"/>
            <w:vAlign w:val="center"/>
          </w:tcPr>
          <w:p w14:paraId="1F9F0047" w14:textId="77777777" w:rsidR="00310B90" w:rsidRPr="00310B90" w:rsidRDefault="00310B90" w:rsidP="00310B90">
            <w:pPr>
              <w:pStyle w:val="TableContents"/>
              <w:rPr>
                <w:sz w:val="20"/>
                <w:szCs w:val="20"/>
                <w:lang w:val="en-US"/>
              </w:rPr>
            </w:pPr>
          </w:p>
        </w:tc>
        <w:tc>
          <w:tcPr>
            <w:tcW w:w="498" w:type="pct"/>
            <w:shd w:val="clear" w:color="auto" w:fill="auto"/>
            <w:vAlign w:val="center"/>
          </w:tcPr>
          <w:p w14:paraId="31DA6AC0" w14:textId="77777777" w:rsidR="00310B90" w:rsidRPr="00310B90" w:rsidRDefault="00310B90" w:rsidP="00310B90">
            <w:pPr>
              <w:pStyle w:val="TableContents"/>
              <w:rPr>
                <w:sz w:val="20"/>
                <w:szCs w:val="20"/>
                <w:lang w:val="en-US"/>
              </w:rPr>
            </w:pPr>
          </w:p>
        </w:tc>
        <w:tc>
          <w:tcPr>
            <w:tcW w:w="612" w:type="pct"/>
            <w:vMerge/>
            <w:shd w:val="clear" w:color="auto" w:fill="auto"/>
            <w:vAlign w:val="center"/>
          </w:tcPr>
          <w:p w14:paraId="233E221E" w14:textId="77777777" w:rsidR="00310B90" w:rsidRPr="00310B90" w:rsidRDefault="00310B90" w:rsidP="00310B90">
            <w:pPr>
              <w:pStyle w:val="TableContents"/>
              <w:rPr>
                <w:sz w:val="20"/>
                <w:szCs w:val="20"/>
                <w:lang w:val="en-US"/>
              </w:rPr>
            </w:pPr>
          </w:p>
        </w:tc>
      </w:tr>
      <w:tr w:rsidR="00310B90" w:rsidRPr="00310B90" w14:paraId="50DD5BA0" w14:textId="77777777" w:rsidTr="00217973">
        <w:trPr>
          <w:trHeight w:val="20"/>
        </w:trPr>
        <w:tc>
          <w:tcPr>
            <w:tcW w:w="220" w:type="pct"/>
            <w:shd w:val="clear" w:color="auto" w:fill="auto"/>
            <w:vAlign w:val="center"/>
          </w:tcPr>
          <w:p w14:paraId="66FF4CAA" w14:textId="77777777" w:rsidR="00310B90" w:rsidRPr="00310B90" w:rsidRDefault="00310B90" w:rsidP="00310B90">
            <w:pPr>
              <w:pStyle w:val="TableContents"/>
              <w:rPr>
                <w:sz w:val="20"/>
                <w:szCs w:val="20"/>
                <w:lang w:val="en-US"/>
              </w:rPr>
            </w:pPr>
          </w:p>
        </w:tc>
        <w:tc>
          <w:tcPr>
            <w:tcW w:w="2609" w:type="pct"/>
            <w:shd w:val="clear" w:color="auto" w:fill="auto"/>
            <w:vAlign w:val="center"/>
          </w:tcPr>
          <w:p w14:paraId="6B2D0CF7" w14:textId="77777777" w:rsidR="00310B90" w:rsidRPr="00310B90" w:rsidRDefault="00310B90" w:rsidP="00310B90">
            <w:pPr>
              <w:pStyle w:val="TableContents"/>
              <w:rPr>
                <w:sz w:val="20"/>
                <w:szCs w:val="20"/>
              </w:rPr>
            </w:pPr>
            <w:r w:rsidRPr="00310B90">
              <w:rPr>
                <w:sz w:val="20"/>
                <w:szCs w:val="20"/>
              </w:rPr>
              <w:t>il termine di ultimazione dei servizi/forniture</w:t>
            </w:r>
          </w:p>
        </w:tc>
        <w:tc>
          <w:tcPr>
            <w:tcW w:w="193" w:type="pct"/>
            <w:shd w:val="clear" w:color="auto" w:fill="auto"/>
            <w:vAlign w:val="center"/>
          </w:tcPr>
          <w:p w14:paraId="3A575F8F" w14:textId="77777777" w:rsidR="00310B90" w:rsidRPr="00310B90" w:rsidRDefault="00310B90" w:rsidP="00310B90">
            <w:pPr>
              <w:pStyle w:val="TableContents"/>
              <w:rPr>
                <w:sz w:val="20"/>
                <w:szCs w:val="20"/>
              </w:rPr>
            </w:pPr>
          </w:p>
        </w:tc>
        <w:tc>
          <w:tcPr>
            <w:tcW w:w="193" w:type="pct"/>
            <w:shd w:val="clear" w:color="auto" w:fill="auto"/>
            <w:vAlign w:val="center"/>
          </w:tcPr>
          <w:p w14:paraId="44F9C64B" w14:textId="77777777" w:rsidR="00310B90" w:rsidRPr="00310B90" w:rsidRDefault="00310B90" w:rsidP="00310B90">
            <w:pPr>
              <w:pStyle w:val="TableContents"/>
              <w:rPr>
                <w:sz w:val="20"/>
                <w:szCs w:val="20"/>
              </w:rPr>
            </w:pPr>
          </w:p>
        </w:tc>
        <w:tc>
          <w:tcPr>
            <w:tcW w:w="241" w:type="pct"/>
            <w:shd w:val="clear" w:color="auto" w:fill="auto"/>
            <w:vAlign w:val="center"/>
          </w:tcPr>
          <w:p w14:paraId="3D3900D1" w14:textId="77777777" w:rsidR="00310B90" w:rsidRPr="00310B90" w:rsidRDefault="00310B90" w:rsidP="00310B90">
            <w:pPr>
              <w:pStyle w:val="TableContents"/>
              <w:rPr>
                <w:sz w:val="20"/>
                <w:szCs w:val="20"/>
              </w:rPr>
            </w:pPr>
          </w:p>
        </w:tc>
        <w:tc>
          <w:tcPr>
            <w:tcW w:w="434" w:type="pct"/>
            <w:shd w:val="clear" w:color="auto" w:fill="auto"/>
            <w:vAlign w:val="center"/>
          </w:tcPr>
          <w:p w14:paraId="4EE11609" w14:textId="77777777" w:rsidR="00310B90" w:rsidRPr="00310B90" w:rsidRDefault="00310B90" w:rsidP="00310B90">
            <w:pPr>
              <w:pStyle w:val="TableContents"/>
              <w:rPr>
                <w:sz w:val="20"/>
                <w:szCs w:val="20"/>
              </w:rPr>
            </w:pPr>
          </w:p>
        </w:tc>
        <w:tc>
          <w:tcPr>
            <w:tcW w:w="498" w:type="pct"/>
            <w:shd w:val="clear" w:color="auto" w:fill="auto"/>
            <w:vAlign w:val="center"/>
          </w:tcPr>
          <w:p w14:paraId="2C173562" w14:textId="77777777" w:rsidR="00310B90" w:rsidRPr="00310B90" w:rsidRDefault="00310B90" w:rsidP="00310B90">
            <w:pPr>
              <w:pStyle w:val="TableContents"/>
              <w:rPr>
                <w:sz w:val="20"/>
                <w:szCs w:val="20"/>
              </w:rPr>
            </w:pPr>
          </w:p>
        </w:tc>
        <w:tc>
          <w:tcPr>
            <w:tcW w:w="612" w:type="pct"/>
            <w:vMerge/>
            <w:shd w:val="clear" w:color="auto" w:fill="auto"/>
            <w:vAlign w:val="center"/>
          </w:tcPr>
          <w:p w14:paraId="1167A97A" w14:textId="77777777" w:rsidR="00310B90" w:rsidRPr="00310B90" w:rsidRDefault="00310B90" w:rsidP="00310B90">
            <w:pPr>
              <w:pStyle w:val="TableContents"/>
              <w:rPr>
                <w:sz w:val="20"/>
                <w:szCs w:val="20"/>
              </w:rPr>
            </w:pPr>
          </w:p>
        </w:tc>
      </w:tr>
      <w:tr w:rsidR="00310B90" w:rsidRPr="00310B90" w14:paraId="1F359B7C" w14:textId="77777777" w:rsidTr="00217973">
        <w:trPr>
          <w:trHeight w:val="20"/>
        </w:trPr>
        <w:tc>
          <w:tcPr>
            <w:tcW w:w="220" w:type="pct"/>
            <w:shd w:val="clear" w:color="auto" w:fill="auto"/>
            <w:vAlign w:val="center"/>
          </w:tcPr>
          <w:p w14:paraId="5710ECB4" w14:textId="77777777" w:rsidR="00310B90" w:rsidRPr="00310B90" w:rsidRDefault="00310B90" w:rsidP="00310B90">
            <w:pPr>
              <w:pStyle w:val="TableContents"/>
              <w:rPr>
                <w:sz w:val="20"/>
                <w:szCs w:val="20"/>
              </w:rPr>
            </w:pPr>
            <w:r w:rsidRPr="00310B90">
              <w:rPr>
                <w:sz w:val="20"/>
                <w:szCs w:val="20"/>
                <w:lang w:val="en-US"/>
              </w:rPr>
              <w:t>5.4</w:t>
            </w:r>
          </w:p>
        </w:tc>
        <w:tc>
          <w:tcPr>
            <w:tcW w:w="2609" w:type="pct"/>
            <w:shd w:val="clear" w:color="auto" w:fill="auto"/>
            <w:vAlign w:val="center"/>
          </w:tcPr>
          <w:p w14:paraId="3F559E97" w14:textId="77777777" w:rsidR="00310B90" w:rsidRPr="00310B90" w:rsidRDefault="00310B90" w:rsidP="00310B90">
            <w:pPr>
              <w:pStyle w:val="TableContents"/>
              <w:rPr>
                <w:sz w:val="20"/>
                <w:szCs w:val="20"/>
              </w:rPr>
            </w:pPr>
            <w:r w:rsidRPr="00310B90">
              <w:rPr>
                <w:sz w:val="20"/>
                <w:szCs w:val="20"/>
              </w:rPr>
              <w:t>le modalità e termini di pagamento (se non inserite nel Contratto)</w:t>
            </w:r>
          </w:p>
        </w:tc>
        <w:tc>
          <w:tcPr>
            <w:tcW w:w="193" w:type="pct"/>
            <w:shd w:val="clear" w:color="auto" w:fill="auto"/>
            <w:vAlign w:val="center"/>
          </w:tcPr>
          <w:p w14:paraId="52B1E198" w14:textId="77777777" w:rsidR="00310B90" w:rsidRPr="00310B90" w:rsidRDefault="00310B90" w:rsidP="00310B90">
            <w:pPr>
              <w:pStyle w:val="TableContents"/>
              <w:rPr>
                <w:sz w:val="20"/>
                <w:szCs w:val="20"/>
              </w:rPr>
            </w:pPr>
          </w:p>
        </w:tc>
        <w:tc>
          <w:tcPr>
            <w:tcW w:w="193" w:type="pct"/>
            <w:shd w:val="clear" w:color="auto" w:fill="auto"/>
            <w:vAlign w:val="center"/>
          </w:tcPr>
          <w:p w14:paraId="0D285CCA" w14:textId="77777777" w:rsidR="00310B90" w:rsidRPr="00310B90" w:rsidRDefault="00310B90" w:rsidP="00310B90">
            <w:pPr>
              <w:pStyle w:val="TableContents"/>
              <w:rPr>
                <w:sz w:val="20"/>
                <w:szCs w:val="20"/>
              </w:rPr>
            </w:pPr>
          </w:p>
        </w:tc>
        <w:tc>
          <w:tcPr>
            <w:tcW w:w="241" w:type="pct"/>
            <w:shd w:val="clear" w:color="auto" w:fill="auto"/>
            <w:vAlign w:val="center"/>
          </w:tcPr>
          <w:p w14:paraId="607C5951" w14:textId="77777777" w:rsidR="00310B90" w:rsidRPr="00310B90" w:rsidRDefault="00310B90" w:rsidP="00310B90">
            <w:pPr>
              <w:pStyle w:val="TableContents"/>
              <w:rPr>
                <w:sz w:val="20"/>
                <w:szCs w:val="20"/>
              </w:rPr>
            </w:pPr>
          </w:p>
        </w:tc>
        <w:tc>
          <w:tcPr>
            <w:tcW w:w="434" w:type="pct"/>
            <w:shd w:val="clear" w:color="auto" w:fill="auto"/>
            <w:vAlign w:val="center"/>
          </w:tcPr>
          <w:p w14:paraId="1D7B7183" w14:textId="77777777" w:rsidR="00310B90" w:rsidRPr="00310B90" w:rsidRDefault="00310B90" w:rsidP="00310B90">
            <w:pPr>
              <w:pStyle w:val="TableContents"/>
              <w:rPr>
                <w:sz w:val="20"/>
                <w:szCs w:val="20"/>
              </w:rPr>
            </w:pPr>
          </w:p>
        </w:tc>
        <w:tc>
          <w:tcPr>
            <w:tcW w:w="498" w:type="pct"/>
            <w:shd w:val="clear" w:color="auto" w:fill="auto"/>
            <w:vAlign w:val="center"/>
          </w:tcPr>
          <w:p w14:paraId="23BE7673" w14:textId="77777777" w:rsidR="00310B90" w:rsidRPr="00310B90" w:rsidRDefault="00310B90" w:rsidP="00310B90">
            <w:pPr>
              <w:pStyle w:val="TableContents"/>
              <w:rPr>
                <w:sz w:val="20"/>
                <w:szCs w:val="20"/>
              </w:rPr>
            </w:pPr>
          </w:p>
        </w:tc>
        <w:tc>
          <w:tcPr>
            <w:tcW w:w="612" w:type="pct"/>
            <w:vMerge/>
            <w:shd w:val="clear" w:color="auto" w:fill="auto"/>
            <w:vAlign w:val="center"/>
          </w:tcPr>
          <w:p w14:paraId="5CD2D4AB" w14:textId="77777777" w:rsidR="00310B90" w:rsidRPr="00310B90" w:rsidRDefault="00310B90" w:rsidP="00310B90">
            <w:pPr>
              <w:pStyle w:val="TableContents"/>
              <w:rPr>
                <w:sz w:val="20"/>
                <w:szCs w:val="20"/>
              </w:rPr>
            </w:pPr>
          </w:p>
        </w:tc>
      </w:tr>
      <w:tr w:rsidR="00310B90" w:rsidRPr="00310B90" w14:paraId="0661991C" w14:textId="77777777" w:rsidTr="00217973">
        <w:trPr>
          <w:trHeight w:val="20"/>
        </w:trPr>
        <w:tc>
          <w:tcPr>
            <w:tcW w:w="220" w:type="pct"/>
            <w:shd w:val="clear" w:color="auto" w:fill="auto"/>
            <w:vAlign w:val="center"/>
          </w:tcPr>
          <w:p w14:paraId="669AA515" w14:textId="77777777" w:rsidR="00310B90" w:rsidRPr="00310B90" w:rsidRDefault="00310B90" w:rsidP="00310B90">
            <w:pPr>
              <w:pStyle w:val="TableContents"/>
              <w:rPr>
                <w:sz w:val="20"/>
                <w:szCs w:val="20"/>
              </w:rPr>
            </w:pPr>
            <w:r w:rsidRPr="00310B90">
              <w:rPr>
                <w:sz w:val="20"/>
                <w:szCs w:val="20"/>
                <w:lang w:val="en-US"/>
              </w:rPr>
              <w:t>5.5</w:t>
            </w:r>
          </w:p>
        </w:tc>
        <w:tc>
          <w:tcPr>
            <w:tcW w:w="2609" w:type="pct"/>
            <w:shd w:val="clear" w:color="auto" w:fill="auto"/>
            <w:vAlign w:val="center"/>
          </w:tcPr>
          <w:p w14:paraId="55BC09F1" w14:textId="77777777" w:rsidR="00310B90" w:rsidRPr="00310B90" w:rsidRDefault="00310B90" w:rsidP="00310B90">
            <w:pPr>
              <w:pStyle w:val="TableContents"/>
              <w:rPr>
                <w:sz w:val="20"/>
                <w:szCs w:val="20"/>
              </w:rPr>
            </w:pPr>
            <w:r w:rsidRPr="00310B90">
              <w:rPr>
                <w:sz w:val="20"/>
                <w:szCs w:val="20"/>
              </w:rPr>
              <w:t>le penalità (se non inserite nel Contratto)</w:t>
            </w:r>
          </w:p>
        </w:tc>
        <w:tc>
          <w:tcPr>
            <w:tcW w:w="193" w:type="pct"/>
            <w:shd w:val="clear" w:color="auto" w:fill="auto"/>
            <w:vAlign w:val="center"/>
          </w:tcPr>
          <w:p w14:paraId="29D6514C" w14:textId="77777777" w:rsidR="00310B90" w:rsidRPr="00310B90" w:rsidRDefault="00310B90" w:rsidP="00310B90">
            <w:pPr>
              <w:pStyle w:val="TableContents"/>
              <w:rPr>
                <w:sz w:val="20"/>
                <w:szCs w:val="20"/>
              </w:rPr>
            </w:pPr>
          </w:p>
        </w:tc>
        <w:tc>
          <w:tcPr>
            <w:tcW w:w="193" w:type="pct"/>
            <w:shd w:val="clear" w:color="auto" w:fill="auto"/>
            <w:vAlign w:val="center"/>
          </w:tcPr>
          <w:p w14:paraId="1DF995EC" w14:textId="77777777" w:rsidR="00310B90" w:rsidRPr="00310B90" w:rsidRDefault="00310B90" w:rsidP="00310B90">
            <w:pPr>
              <w:pStyle w:val="TableContents"/>
              <w:rPr>
                <w:sz w:val="20"/>
                <w:szCs w:val="20"/>
              </w:rPr>
            </w:pPr>
          </w:p>
        </w:tc>
        <w:tc>
          <w:tcPr>
            <w:tcW w:w="241" w:type="pct"/>
            <w:shd w:val="clear" w:color="auto" w:fill="auto"/>
            <w:vAlign w:val="center"/>
          </w:tcPr>
          <w:p w14:paraId="0AF932E3" w14:textId="77777777" w:rsidR="00310B90" w:rsidRPr="00310B90" w:rsidRDefault="00310B90" w:rsidP="00310B90">
            <w:pPr>
              <w:pStyle w:val="TableContents"/>
              <w:rPr>
                <w:sz w:val="20"/>
                <w:szCs w:val="20"/>
              </w:rPr>
            </w:pPr>
          </w:p>
        </w:tc>
        <w:tc>
          <w:tcPr>
            <w:tcW w:w="434" w:type="pct"/>
            <w:shd w:val="clear" w:color="auto" w:fill="auto"/>
            <w:vAlign w:val="center"/>
          </w:tcPr>
          <w:p w14:paraId="1521F221" w14:textId="77777777" w:rsidR="00310B90" w:rsidRPr="00310B90" w:rsidRDefault="00310B90" w:rsidP="00310B90">
            <w:pPr>
              <w:pStyle w:val="TableContents"/>
              <w:rPr>
                <w:sz w:val="20"/>
                <w:szCs w:val="20"/>
              </w:rPr>
            </w:pPr>
          </w:p>
        </w:tc>
        <w:tc>
          <w:tcPr>
            <w:tcW w:w="498" w:type="pct"/>
            <w:shd w:val="clear" w:color="auto" w:fill="auto"/>
            <w:vAlign w:val="center"/>
          </w:tcPr>
          <w:p w14:paraId="5252904A" w14:textId="77777777" w:rsidR="00310B90" w:rsidRPr="00310B90" w:rsidRDefault="00310B90" w:rsidP="00310B90">
            <w:pPr>
              <w:pStyle w:val="TableContents"/>
              <w:rPr>
                <w:sz w:val="20"/>
                <w:szCs w:val="20"/>
              </w:rPr>
            </w:pPr>
          </w:p>
        </w:tc>
        <w:tc>
          <w:tcPr>
            <w:tcW w:w="612" w:type="pct"/>
            <w:vMerge/>
            <w:shd w:val="clear" w:color="auto" w:fill="auto"/>
            <w:vAlign w:val="center"/>
          </w:tcPr>
          <w:p w14:paraId="4476387B" w14:textId="77777777" w:rsidR="00310B90" w:rsidRPr="00310B90" w:rsidRDefault="00310B90" w:rsidP="00310B90">
            <w:pPr>
              <w:pStyle w:val="TableContents"/>
              <w:rPr>
                <w:sz w:val="20"/>
                <w:szCs w:val="20"/>
              </w:rPr>
            </w:pPr>
          </w:p>
        </w:tc>
      </w:tr>
      <w:tr w:rsidR="00310B90" w:rsidRPr="00310B90" w14:paraId="08A7833F" w14:textId="77777777" w:rsidTr="00217973">
        <w:trPr>
          <w:trHeight w:val="20"/>
        </w:trPr>
        <w:tc>
          <w:tcPr>
            <w:tcW w:w="220" w:type="pct"/>
            <w:shd w:val="clear" w:color="auto" w:fill="auto"/>
            <w:vAlign w:val="center"/>
          </w:tcPr>
          <w:p w14:paraId="693B7327" w14:textId="77777777" w:rsidR="00310B90" w:rsidRPr="00310B90" w:rsidRDefault="00310B90" w:rsidP="00310B90">
            <w:pPr>
              <w:pStyle w:val="TableContents"/>
              <w:rPr>
                <w:sz w:val="20"/>
                <w:szCs w:val="20"/>
              </w:rPr>
            </w:pPr>
            <w:r w:rsidRPr="00310B90">
              <w:rPr>
                <w:sz w:val="20"/>
                <w:szCs w:val="20"/>
                <w:lang w:val="en-US"/>
              </w:rPr>
              <w:t>5.6</w:t>
            </w:r>
          </w:p>
        </w:tc>
        <w:tc>
          <w:tcPr>
            <w:tcW w:w="2609" w:type="pct"/>
            <w:shd w:val="clear" w:color="auto" w:fill="auto"/>
            <w:vAlign w:val="center"/>
          </w:tcPr>
          <w:p w14:paraId="28BD90E9" w14:textId="77777777" w:rsidR="00310B90" w:rsidRPr="00310B90" w:rsidRDefault="00310B90" w:rsidP="00310B90">
            <w:pPr>
              <w:pStyle w:val="TableContents"/>
              <w:rPr>
                <w:sz w:val="20"/>
                <w:szCs w:val="20"/>
              </w:rPr>
            </w:pPr>
            <w:r w:rsidRPr="00310B90">
              <w:rPr>
                <w:sz w:val="20"/>
                <w:szCs w:val="20"/>
              </w:rPr>
              <w:t>il Codice Identificativo di Gara (CIG)</w:t>
            </w:r>
          </w:p>
        </w:tc>
        <w:tc>
          <w:tcPr>
            <w:tcW w:w="193" w:type="pct"/>
            <w:shd w:val="clear" w:color="auto" w:fill="auto"/>
            <w:vAlign w:val="center"/>
          </w:tcPr>
          <w:p w14:paraId="0B6D0A26" w14:textId="77777777" w:rsidR="00310B90" w:rsidRPr="00310B90" w:rsidRDefault="00310B90" w:rsidP="00310B90">
            <w:pPr>
              <w:pStyle w:val="TableContents"/>
              <w:rPr>
                <w:sz w:val="20"/>
                <w:szCs w:val="20"/>
              </w:rPr>
            </w:pPr>
          </w:p>
        </w:tc>
        <w:tc>
          <w:tcPr>
            <w:tcW w:w="193" w:type="pct"/>
            <w:shd w:val="clear" w:color="auto" w:fill="auto"/>
            <w:vAlign w:val="center"/>
          </w:tcPr>
          <w:p w14:paraId="712AFC90" w14:textId="77777777" w:rsidR="00310B90" w:rsidRPr="00310B90" w:rsidRDefault="00310B90" w:rsidP="00310B90">
            <w:pPr>
              <w:pStyle w:val="TableContents"/>
              <w:rPr>
                <w:sz w:val="20"/>
                <w:szCs w:val="20"/>
              </w:rPr>
            </w:pPr>
          </w:p>
        </w:tc>
        <w:tc>
          <w:tcPr>
            <w:tcW w:w="241" w:type="pct"/>
            <w:shd w:val="clear" w:color="auto" w:fill="auto"/>
            <w:vAlign w:val="center"/>
          </w:tcPr>
          <w:p w14:paraId="19281953" w14:textId="77777777" w:rsidR="00310B90" w:rsidRPr="00310B90" w:rsidRDefault="00310B90" w:rsidP="00310B90">
            <w:pPr>
              <w:pStyle w:val="TableContents"/>
              <w:rPr>
                <w:sz w:val="20"/>
                <w:szCs w:val="20"/>
              </w:rPr>
            </w:pPr>
          </w:p>
        </w:tc>
        <w:tc>
          <w:tcPr>
            <w:tcW w:w="434" w:type="pct"/>
            <w:shd w:val="clear" w:color="auto" w:fill="auto"/>
            <w:vAlign w:val="center"/>
          </w:tcPr>
          <w:p w14:paraId="3260461E" w14:textId="77777777" w:rsidR="00310B90" w:rsidRPr="00310B90" w:rsidRDefault="00310B90" w:rsidP="00310B90">
            <w:pPr>
              <w:pStyle w:val="TableContents"/>
              <w:rPr>
                <w:sz w:val="20"/>
                <w:szCs w:val="20"/>
              </w:rPr>
            </w:pPr>
          </w:p>
        </w:tc>
        <w:tc>
          <w:tcPr>
            <w:tcW w:w="498" w:type="pct"/>
            <w:shd w:val="clear" w:color="auto" w:fill="auto"/>
            <w:vAlign w:val="center"/>
          </w:tcPr>
          <w:p w14:paraId="326EB2E2" w14:textId="77777777" w:rsidR="00310B90" w:rsidRPr="00310B90" w:rsidRDefault="00310B90" w:rsidP="00310B90">
            <w:pPr>
              <w:pStyle w:val="TableContents"/>
              <w:rPr>
                <w:sz w:val="20"/>
                <w:szCs w:val="20"/>
              </w:rPr>
            </w:pPr>
          </w:p>
        </w:tc>
        <w:tc>
          <w:tcPr>
            <w:tcW w:w="612" w:type="pct"/>
            <w:vMerge/>
            <w:shd w:val="clear" w:color="auto" w:fill="auto"/>
            <w:vAlign w:val="center"/>
          </w:tcPr>
          <w:p w14:paraId="5BD1549A" w14:textId="77777777" w:rsidR="00310B90" w:rsidRPr="00310B90" w:rsidRDefault="00310B90" w:rsidP="00310B90">
            <w:pPr>
              <w:pStyle w:val="TableContents"/>
              <w:rPr>
                <w:sz w:val="20"/>
                <w:szCs w:val="20"/>
              </w:rPr>
            </w:pPr>
          </w:p>
        </w:tc>
      </w:tr>
      <w:tr w:rsidR="00310B90" w:rsidRPr="00310B90" w14:paraId="3A469980" w14:textId="77777777" w:rsidTr="00217973">
        <w:trPr>
          <w:trHeight w:val="20"/>
        </w:trPr>
        <w:tc>
          <w:tcPr>
            <w:tcW w:w="220" w:type="pct"/>
            <w:shd w:val="clear" w:color="auto" w:fill="auto"/>
            <w:vAlign w:val="center"/>
          </w:tcPr>
          <w:p w14:paraId="1D62BF90" w14:textId="77777777" w:rsidR="00310B90" w:rsidRPr="00310B90" w:rsidRDefault="00310B90" w:rsidP="00310B90">
            <w:pPr>
              <w:pStyle w:val="TableContents"/>
              <w:rPr>
                <w:sz w:val="20"/>
                <w:szCs w:val="20"/>
              </w:rPr>
            </w:pPr>
            <w:r w:rsidRPr="00310B90">
              <w:rPr>
                <w:sz w:val="20"/>
                <w:szCs w:val="20"/>
                <w:lang w:val="en-US"/>
              </w:rPr>
              <w:t>5.7</w:t>
            </w:r>
          </w:p>
        </w:tc>
        <w:tc>
          <w:tcPr>
            <w:tcW w:w="2609" w:type="pct"/>
            <w:shd w:val="clear" w:color="auto" w:fill="auto"/>
            <w:vAlign w:val="center"/>
          </w:tcPr>
          <w:p w14:paraId="705BA936" w14:textId="77777777" w:rsidR="00310B90" w:rsidRPr="00310B90" w:rsidRDefault="00310B90" w:rsidP="00310B90">
            <w:pPr>
              <w:pStyle w:val="TableContents"/>
              <w:rPr>
                <w:sz w:val="20"/>
                <w:szCs w:val="20"/>
              </w:rPr>
            </w:pPr>
            <w:r w:rsidRPr="00310B90">
              <w:rPr>
                <w:sz w:val="20"/>
                <w:szCs w:val="20"/>
              </w:rPr>
              <w:t>il termine per la presentazione delle offerte</w:t>
            </w:r>
          </w:p>
        </w:tc>
        <w:tc>
          <w:tcPr>
            <w:tcW w:w="193" w:type="pct"/>
            <w:shd w:val="clear" w:color="auto" w:fill="auto"/>
            <w:vAlign w:val="center"/>
          </w:tcPr>
          <w:p w14:paraId="07777BC6" w14:textId="77777777" w:rsidR="00310B90" w:rsidRPr="00310B90" w:rsidRDefault="00310B90" w:rsidP="00310B90">
            <w:pPr>
              <w:pStyle w:val="TableContents"/>
              <w:rPr>
                <w:sz w:val="20"/>
                <w:szCs w:val="20"/>
              </w:rPr>
            </w:pPr>
          </w:p>
        </w:tc>
        <w:tc>
          <w:tcPr>
            <w:tcW w:w="193" w:type="pct"/>
            <w:shd w:val="clear" w:color="auto" w:fill="auto"/>
            <w:vAlign w:val="center"/>
          </w:tcPr>
          <w:p w14:paraId="0DD417DA" w14:textId="77777777" w:rsidR="00310B90" w:rsidRPr="00310B90" w:rsidRDefault="00310B90" w:rsidP="00310B90">
            <w:pPr>
              <w:pStyle w:val="TableContents"/>
              <w:rPr>
                <w:sz w:val="20"/>
                <w:szCs w:val="20"/>
              </w:rPr>
            </w:pPr>
          </w:p>
        </w:tc>
        <w:tc>
          <w:tcPr>
            <w:tcW w:w="241" w:type="pct"/>
            <w:shd w:val="clear" w:color="auto" w:fill="auto"/>
            <w:vAlign w:val="center"/>
          </w:tcPr>
          <w:p w14:paraId="1CA3AD29" w14:textId="77777777" w:rsidR="00310B90" w:rsidRPr="00310B90" w:rsidRDefault="00310B90" w:rsidP="00310B90">
            <w:pPr>
              <w:pStyle w:val="TableContents"/>
              <w:rPr>
                <w:sz w:val="20"/>
                <w:szCs w:val="20"/>
              </w:rPr>
            </w:pPr>
          </w:p>
        </w:tc>
        <w:tc>
          <w:tcPr>
            <w:tcW w:w="434" w:type="pct"/>
            <w:shd w:val="clear" w:color="auto" w:fill="auto"/>
            <w:vAlign w:val="center"/>
          </w:tcPr>
          <w:p w14:paraId="4E36C2C1" w14:textId="77777777" w:rsidR="00310B90" w:rsidRPr="00310B90" w:rsidRDefault="00310B90" w:rsidP="00310B90">
            <w:pPr>
              <w:pStyle w:val="TableContents"/>
              <w:rPr>
                <w:sz w:val="20"/>
                <w:szCs w:val="20"/>
              </w:rPr>
            </w:pPr>
          </w:p>
        </w:tc>
        <w:tc>
          <w:tcPr>
            <w:tcW w:w="498" w:type="pct"/>
            <w:shd w:val="clear" w:color="auto" w:fill="auto"/>
            <w:vAlign w:val="center"/>
          </w:tcPr>
          <w:p w14:paraId="25DA3D2F" w14:textId="77777777" w:rsidR="00310B90" w:rsidRPr="00310B90" w:rsidRDefault="00310B90" w:rsidP="00310B90">
            <w:pPr>
              <w:pStyle w:val="TableContents"/>
              <w:rPr>
                <w:sz w:val="20"/>
                <w:szCs w:val="20"/>
              </w:rPr>
            </w:pPr>
          </w:p>
        </w:tc>
        <w:tc>
          <w:tcPr>
            <w:tcW w:w="612" w:type="pct"/>
            <w:vMerge/>
            <w:shd w:val="clear" w:color="auto" w:fill="auto"/>
            <w:vAlign w:val="center"/>
          </w:tcPr>
          <w:p w14:paraId="4069EA19" w14:textId="77777777" w:rsidR="00310B90" w:rsidRPr="00310B90" w:rsidRDefault="00310B90" w:rsidP="00310B90">
            <w:pPr>
              <w:pStyle w:val="TableContents"/>
              <w:rPr>
                <w:sz w:val="20"/>
                <w:szCs w:val="20"/>
              </w:rPr>
            </w:pPr>
          </w:p>
        </w:tc>
      </w:tr>
      <w:tr w:rsidR="00310B90" w:rsidRPr="00310B90" w14:paraId="4DDA652C" w14:textId="77777777" w:rsidTr="00217973">
        <w:trPr>
          <w:trHeight w:val="20"/>
        </w:trPr>
        <w:tc>
          <w:tcPr>
            <w:tcW w:w="220" w:type="pct"/>
            <w:shd w:val="clear" w:color="auto" w:fill="auto"/>
            <w:vAlign w:val="center"/>
          </w:tcPr>
          <w:p w14:paraId="417B83DD" w14:textId="77777777" w:rsidR="00310B90" w:rsidRPr="00310B90" w:rsidRDefault="00310B90" w:rsidP="00310B90">
            <w:pPr>
              <w:pStyle w:val="TableContents"/>
              <w:rPr>
                <w:sz w:val="20"/>
                <w:szCs w:val="20"/>
              </w:rPr>
            </w:pPr>
            <w:r w:rsidRPr="00310B90">
              <w:rPr>
                <w:sz w:val="20"/>
                <w:szCs w:val="20"/>
                <w:lang w:val="en-US"/>
              </w:rPr>
              <w:t>5.8</w:t>
            </w:r>
          </w:p>
        </w:tc>
        <w:tc>
          <w:tcPr>
            <w:tcW w:w="2609" w:type="pct"/>
            <w:shd w:val="clear" w:color="auto" w:fill="auto"/>
            <w:vAlign w:val="center"/>
          </w:tcPr>
          <w:p w14:paraId="3A7E9040" w14:textId="77777777" w:rsidR="00310B90" w:rsidRPr="00310B90" w:rsidRDefault="00310B90" w:rsidP="00310B90">
            <w:pPr>
              <w:pStyle w:val="TableContents"/>
              <w:rPr>
                <w:sz w:val="20"/>
                <w:szCs w:val="20"/>
              </w:rPr>
            </w:pPr>
            <w:r w:rsidRPr="00310B90">
              <w:rPr>
                <w:sz w:val="20"/>
                <w:szCs w:val="20"/>
              </w:rPr>
              <w:t xml:space="preserve">in caso di offerta economicamente più vantaggiosa, la ponderazione relativa degli elementi </w:t>
            </w:r>
          </w:p>
        </w:tc>
        <w:tc>
          <w:tcPr>
            <w:tcW w:w="193" w:type="pct"/>
            <w:shd w:val="clear" w:color="auto" w:fill="auto"/>
            <w:vAlign w:val="center"/>
          </w:tcPr>
          <w:p w14:paraId="2470AE5C" w14:textId="77777777" w:rsidR="00310B90" w:rsidRPr="00310B90" w:rsidRDefault="00310B90" w:rsidP="00310B90">
            <w:pPr>
              <w:pStyle w:val="TableContents"/>
              <w:rPr>
                <w:sz w:val="20"/>
                <w:szCs w:val="20"/>
              </w:rPr>
            </w:pPr>
          </w:p>
        </w:tc>
        <w:tc>
          <w:tcPr>
            <w:tcW w:w="193" w:type="pct"/>
            <w:shd w:val="clear" w:color="auto" w:fill="auto"/>
            <w:vAlign w:val="center"/>
          </w:tcPr>
          <w:p w14:paraId="11DDC15D" w14:textId="77777777" w:rsidR="00310B90" w:rsidRPr="00310B90" w:rsidRDefault="00310B90" w:rsidP="00310B90">
            <w:pPr>
              <w:pStyle w:val="TableContents"/>
              <w:rPr>
                <w:sz w:val="20"/>
                <w:szCs w:val="20"/>
              </w:rPr>
            </w:pPr>
          </w:p>
        </w:tc>
        <w:tc>
          <w:tcPr>
            <w:tcW w:w="241" w:type="pct"/>
            <w:shd w:val="clear" w:color="auto" w:fill="auto"/>
            <w:vAlign w:val="center"/>
          </w:tcPr>
          <w:p w14:paraId="034FBA45" w14:textId="77777777" w:rsidR="00310B90" w:rsidRPr="00310B90" w:rsidRDefault="00310B90" w:rsidP="00310B90">
            <w:pPr>
              <w:pStyle w:val="TableContents"/>
              <w:rPr>
                <w:sz w:val="20"/>
                <w:szCs w:val="20"/>
              </w:rPr>
            </w:pPr>
          </w:p>
        </w:tc>
        <w:tc>
          <w:tcPr>
            <w:tcW w:w="434" w:type="pct"/>
            <w:shd w:val="clear" w:color="auto" w:fill="auto"/>
            <w:vAlign w:val="center"/>
          </w:tcPr>
          <w:p w14:paraId="24A9A65C" w14:textId="77777777" w:rsidR="00310B90" w:rsidRPr="00310B90" w:rsidRDefault="00310B90" w:rsidP="00310B90">
            <w:pPr>
              <w:pStyle w:val="TableContents"/>
              <w:rPr>
                <w:sz w:val="20"/>
                <w:szCs w:val="20"/>
              </w:rPr>
            </w:pPr>
          </w:p>
        </w:tc>
        <w:tc>
          <w:tcPr>
            <w:tcW w:w="498" w:type="pct"/>
            <w:shd w:val="clear" w:color="auto" w:fill="auto"/>
            <w:vAlign w:val="center"/>
          </w:tcPr>
          <w:p w14:paraId="1B5FE13B" w14:textId="77777777" w:rsidR="00310B90" w:rsidRPr="00310B90" w:rsidRDefault="00310B90" w:rsidP="00310B90">
            <w:pPr>
              <w:pStyle w:val="TableContents"/>
              <w:rPr>
                <w:sz w:val="20"/>
                <w:szCs w:val="20"/>
              </w:rPr>
            </w:pPr>
          </w:p>
        </w:tc>
        <w:tc>
          <w:tcPr>
            <w:tcW w:w="612" w:type="pct"/>
            <w:vMerge/>
            <w:shd w:val="clear" w:color="auto" w:fill="auto"/>
            <w:vAlign w:val="center"/>
          </w:tcPr>
          <w:p w14:paraId="48505BB1" w14:textId="77777777" w:rsidR="00310B90" w:rsidRPr="00310B90" w:rsidRDefault="00310B90" w:rsidP="00310B90">
            <w:pPr>
              <w:pStyle w:val="TableContents"/>
              <w:rPr>
                <w:sz w:val="20"/>
                <w:szCs w:val="20"/>
              </w:rPr>
            </w:pPr>
          </w:p>
        </w:tc>
      </w:tr>
      <w:tr w:rsidR="00310B90" w:rsidRPr="00310B90" w14:paraId="59B1781E" w14:textId="77777777" w:rsidTr="00217973">
        <w:trPr>
          <w:trHeight w:val="20"/>
        </w:trPr>
        <w:tc>
          <w:tcPr>
            <w:tcW w:w="220" w:type="pct"/>
            <w:shd w:val="clear" w:color="auto" w:fill="auto"/>
            <w:vAlign w:val="center"/>
          </w:tcPr>
          <w:p w14:paraId="4E683AF3" w14:textId="77777777" w:rsidR="00310B90" w:rsidRPr="00310B90" w:rsidRDefault="00310B90" w:rsidP="00310B90">
            <w:pPr>
              <w:pStyle w:val="TableContents"/>
              <w:rPr>
                <w:sz w:val="20"/>
                <w:szCs w:val="20"/>
              </w:rPr>
            </w:pPr>
            <w:r w:rsidRPr="00310B90">
              <w:rPr>
                <w:sz w:val="20"/>
                <w:szCs w:val="20"/>
                <w:lang w:val="en-US"/>
              </w:rPr>
              <w:t>5.9</w:t>
            </w:r>
          </w:p>
        </w:tc>
        <w:tc>
          <w:tcPr>
            <w:tcW w:w="2609" w:type="pct"/>
            <w:shd w:val="clear" w:color="auto" w:fill="auto"/>
            <w:vAlign w:val="center"/>
          </w:tcPr>
          <w:p w14:paraId="0FAA60AF" w14:textId="77777777" w:rsidR="00310B90" w:rsidRPr="00310B90" w:rsidRDefault="00310B90" w:rsidP="00310B90">
            <w:pPr>
              <w:pStyle w:val="TableContents"/>
              <w:rPr>
                <w:sz w:val="20"/>
                <w:szCs w:val="20"/>
              </w:rPr>
            </w:pPr>
            <w:r w:rsidRPr="00310B90">
              <w:rPr>
                <w:sz w:val="20"/>
                <w:szCs w:val="20"/>
              </w:rPr>
              <w:t>in caso di offerta economicamente più vantaggiosa, la tabella dei punteggi con relativi sub criteri e sub punteggi</w:t>
            </w:r>
          </w:p>
        </w:tc>
        <w:tc>
          <w:tcPr>
            <w:tcW w:w="193" w:type="pct"/>
            <w:shd w:val="clear" w:color="auto" w:fill="auto"/>
            <w:vAlign w:val="center"/>
          </w:tcPr>
          <w:p w14:paraId="164BDC57" w14:textId="77777777" w:rsidR="00310B90" w:rsidRPr="00310B90" w:rsidRDefault="00310B90" w:rsidP="00310B90">
            <w:pPr>
              <w:pStyle w:val="TableContents"/>
              <w:rPr>
                <w:sz w:val="20"/>
                <w:szCs w:val="20"/>
              </w:rPr>
            </w:pPr>
          </w:p>
        </w:tc>
        <w:tc>
          <w:tcPr>
            <w:tcW w:w="193" w:type="pct"/>
            <w:shd w:val="clear" w:color="auto" w:fill="auto"/>
            <w:vAlign w:val="center"/>
          </w:tcPr>
          <w:p w14:paraId="7750A302" w14:textId="77777777" w:rsidR="00310B90" w:rsidRPr="00310B90" w:rsidRDefault="00310B90" w:rsidP="00310B90">
            <w:pPr>
              <w:pStyle w:val="TableContents"/>
              <w:rPr>
                <w:sz w:val="20"/>
                <w:szCs w:val="20"/>
              </w:rPr>
            </w:pPr>
          </w:p>
        </w:tc>
        <w:tc>
          <w:tcPr>
            <w:tcW w:w="241" w:type="pct"/>
            <w:shd w:val="clear" w:color="auto" w:fill="auto"/>
            <w:vAlign w:val="center"/>
          </w:tcPr>
          <w:p w14:paraId="6B8A86C6" w14:textId="77777777" w:rsidR="00310B90" w:rsidRPr="00310B90" w:rsidRDefault="00310B90" w:rsidP="00310B90">
            <w:pPr>
              <w:pStyle w:val="TableContents"/>
              <w:rPr>
                <w:sz w:val="20"/>
                <w:szCs w:val="20"/>
              </w:rPr>
            </w:pPr>
          </w:p>
        </w:tc>
        <w:tc>
          <w:tcPr>
            <w:tcW w:w="434" w:type="pct"/>
            <w:shd w:val="clear" w:color="auto" w:fill="auto"/>
            <w:vAlign w:val="center"/>
          </w:tcPr>
          <w:p w14:paraId="3C614E4B" w14:textId="77777777" w:rsidR="00310B90" w:rsidRPr="00310B90" w:rsidRDefault="00310B90" w:rsidP="00310B90">
            <w:pPr>
              <w:pStyle w:val="TableContents"/>
              <w:rPr>
                <w:sz w:val="20"/>
                <w:szCs w:val="20"/>
              </w:rPr>
            </w:pPr>
          </w:p>
        </w:tc>
        <w:tc>
          <w:tcPr>
            <w:tcW w:w="498" w:type="pct"/>
            <w:shd w:val="clear" w:color="auto" w:fill="auto"/>
            <w:vAlign w:val="center"/>
          </w:tcPr>
          <w:p w14:paraId="7C057087" w14:textId="77777777" w:rsidR="00310B90" w:rsidRPr="00310B90" w:rsidRDefault="00310B90" w:rsidP="00310B90">
            <w:pPr>
              <w:pStyle w:val="TableContents"/>
              <w:rPr>
                <w:sz w:val="20"/>
                <w:szCs w:val="20"/>
              </w:rPr>
            </w:pPr>
          </w:p>
        </w:tc>
        <w:tc>
          <w:tcPr>
            <w:tcW w:w="612" w:type="pct"/>
            <w:vMerge/>
            <w:shd w:val="clear" w:color="auto" w:fill="auto"/>
            <w:vAlign w:val="center"/>
          </w:tcPr>
          <w:p w14:paraId="77BAF0B6" w14:textId="77777777" w:rsidR="00310B90" w:rsidRPr="00310B90" w:rsidRDefault="00310B90" w:rsidP="00310B90">
            <w:pPr>
              <w:pStyle w:val="TableContents"/>
              <w:rPr>
                <w:sz w:val="20"/>
                <w:szCs w:val="20"/>
              </w:rPr>
            </w:pPr>
          </w:p>
        </w:tc>
      </w:tr>
      <w:tr w:rsidR="00310B90" w:rsidRPr="00310B90" w14:paraId="2A6A1ED5" w14:textId="77777777" w:rsidTr="00217973">
        <w:trPr>
          <w:trHeight w:val="20"/>
        </w:trPr>
        <w:tc>
          <w:tcPr>
            <w:tcW w:w="220" w:type="pct"/>
            <w:shd w:val="clear" w:color="auto" w:fill="auto"/>
            <w:vAlign w:val="center"/>
          </w:tcPr>
          <w:p w14:paraId="0859F670" w14:textId="77777777" w:rsidR="00310B90" w:rsidRPr="00310B90" w:rsidRDefault="00310B90" w:rsidP="00310B90">
            <w:pPr>
              <w:pStyle w:val="TableContents"/>
              <w:rPr>
                <w:sz w:val="20"/>
                <w:szCs w:val="20"/>
              </w:rPr>
            </w:pPr>
            <w:r w:rsidRPr="00310B90">
              <w:rPr>
                <w:sz w:val="20"/>
                <w:szCs w:val="20"/>
                <w:lang w:val="en-US"/>
              </w:rPr>
              <w:lastRenderedPageBreak/>
              <w:t>5.10</w:t>
            </w:r>
          </w:p>
        </w:tc>
        <w:tc>
          <w:tcPr>
            <w:tcW w:w="2609" w:type="pct"/>
            <w:shd w:val="clear" w:color="auto" w:fill="auto"/>
            <w:vAlign w:val="center"/>
          </w:tcPr>
          <w:p w14:paraId="7E4FCA80" w14:textId="77777777" w:rsidR="00310B90" w:rsidRPr="00310B90" w:rsidRDefault="00310B90" w:rsidP="00310B90">
            <w:pPr>
              <w:pStyle w:val="TableContents"/>
              <w:rPr>
                <w:sz w:val="20"/>
                <w:szCs w:val="20"/>
              </w:rPr>
            </w:pPr>
            <w:r w:rsidRPr="00310B90">
              <w:rPr>
                <w:sz w:val="20"/>
                <w:szCs w:val="20"/>
              </w:rPr>
              <w:t>il giorno e l’ora della prima seduta pubblica di gara</w:t>
            </w:r>
          </w:p>
        </w:tc>
        <w:tc>
          <w:tcPr>
            <w:tcW w:w="193" w:type="pct"/>
            <w:shd w:val="clear" w:color="auto" w:fill="auto"/>
            <w:vAlign w:val="center"/>
          </w:tcPr>
          <w:p w14:paraId="561889F5" w14:textId="77777777" w:rsidR="00310B90" w:rsidRPr="00310B90" w:rsidRDefault="00310B90" w:rsidP="00310B90">
            <w:pPr>
              <w:pStyle w:val="TableContents"/>
              <w:rPr>
                <w:sz w:val="20"/>
                <w:szCs w:val="20"/>
              </w:rPr>
            </w:pPr>
          </w:p>
        </w:tc>
        <w:tc>
          <w:tcPr>
            <w:tcW w:w="193" w:type="pct"/>
            <w:shd w:val="clear" w:color="auto" w:fill="auto"/>
            <w:vAlign w:val="center"/>
          </w:tcPr>
          <w:p w14:paraId="067166C8" w14:textId="77777777" w:rsidR="00310B90" w:rsidRPr="00310B90" w:rsidRDefault="00310B90" w:rsidP="00310B90">
            <w:pPr>
              <w:pStyle w:val="TableContents"/>
              <w:rPr>
                <w:sz w:val="20"/>
                <w:szCs w:val="20"/>
              </w:rPr>
            </w:pPr>
          </w:p>
        </w:tc>
        <w:tc>
          <w:tcPr>
            <w:tcW w:w="241" w:type="pct"/>
            <w:shd w:val="clear" w:color="auto" w:fill="auto"/>
            <w:vAlign w:val="center"/>
          </w:tcPr>
          <w:p w14:paraId="4780B3EA" w14:textId="77777777" w:rsidR="00310B90" w:rsidRPr="00310B90" w:rsidRDefault="00310B90" w:rsidP="00310B90">
            <w:pPr>
              <w:pStyle w:val="TableContents"/>
              <w:rPr>
                <w:sz w:val="20"/>
                <w:szCs w:val="20"/>
              </w:rPr>
            </w:pPr>
          </w:p>
        </w:tc>
        <w:tc>
          <w:tcPr>
            <w:tcW w:w="434" w:type="pct"/>
            <w:shd w:val="clear" w:color="auto" w:fill="auto"/>
            <w:vAlign w:val="center"/>
          </w:tcPr>
          <w:p w14:paraId="2F82E6C2" w14:textId="77777777" w:rsidR="00310B90" w:rsidRPr="00310B90" w:rsidRDefault="00310B90" w:rsidP="00310B90">
            <w:pPr>
              <w:pStyle w:val="TableContents"/>
              <w:rPr>
                <w:sz w:val="20"/>
                <w:szCs w:val="20"/>
              </w:rPr>
            </w:pPr>
          </w:p>
        </w:tc>
        <w:tc>
          <w:tcPr>
            <w:tcW w:w="498" w:type="pct"/>
            <w:shd w:val="clear" w:color="auto" w:fill="auto"/>
            <w:vAlign w:val="center"/>
          </w:tcPr>
          <w:p w14:paraId="4BDB76A5" w14:textId="77777777" w:rsidR="00310B90" w:rsidRPr="00310B90" w:rsidRDefault="00310B90" w:rsidP="00310B90">
            <w:pPr>
              <w:pStyle w:val="TableContents"/>
              <w:rPr>
                <w:sz w:val="20"/>
                <w:szCs w:val="20"/>
              </w:rPr>
            </w:pPr>
          </w:p>
        </w:tc>
        <w:tc>
          <w:tcPr>
            <w:tcW w:w="612" w:type="pct"/>
            <w:vMerge/>
            <w:shd w:val="clear" w:color="auto" w:fill="auto"/>
            <w:vAlign w:val="center"/>
          </w:tcPr>
          <w:p w14:paraId="3D636D6F" w14:textId="77777777" w:rsidR="00310B90" w:rsidRPr="00310B90" w:rsidRDefault="00310B90" w:rsidP="00310B90">
            <w:pPr>
              <w:pStyle w:val="TableContents"/>
              <w:rPr>
                <w:sz w:val="20"/>
                <w:szCs w:val="20"/>
              </w:rPr>
            </w:pPr>
          </w:p>
        </w:tc>
      </w:tr>
      <w:tr w:rsidR="00310B90" w:rsidRPr="00310B90" w14:paraId="17DDB375" w14:textId="77777777" w:rsidTr="00217973">
        <w:trPr>
          <w:trHeight w:val="20"/>
        </w:trPr>
        <w:tc>
          <w:tcPr>
            <w:tcW w:w="220" w:type="pct"/>
            <w:shd w:val="clear" w:color="auto" w:fill="auto"/>
            <w:vAlign w:val="center"/>
          </w:tcPr>
          <w:p w14:paraId="442D8D3F" w14:textId="77777777" w:rsidR="00310B90" w:rsidRPr="00310B90" w:rsidRDefault="00310B90" w:rsidP="00310B90">
            <w:pPr>
              <w:pStyle w:val="TableContents"/>
              <w:rPr>
                <w:sz w:val="20"/>
                <w:szCs w:val="20"/>
                <w:lang w:val="en-US"/>
              </w:rPr>
            </w:pPr>
            <w:r w:rsidRPr="00310B90">
              <w:rPr>
                <w:sz w:val="20"/>
                <w:szCs w:val="20"/>
                <w:lang w:val="en-US"/>
              </w:rPr>
              <w:t>6.</w:t>
            </w:r>
          </w:p>
        </w:tc>
        <w:tc>
          <w:tcPr>
            <w:tcW w:w="2609" w:type="pct"/>
            <w:shd w:val="clear" w:color="auto" w:fill="auto"/>
            <w:vAlign w:val="center"/>
          </w:tcPr>
          <w:p w14:paraId="229088C0" w14:textId="77777777" w:rsidR="00310B90" w:rsidRPr="00310B90" w:rsidRDefault="00310B90" w:rsidP="00310B90">
            <w:pPr>
              <w:pStyle w:val="TableContents"/>
              <w:rPr>
                <w:sz w:val="20"/>
                <w:szCs w:val="20"/>
              </w:rPr>
            </w:pPr>
            <w:r w:rsidRPr="00310B90">
              <w:rPr>
                <w:sz w:val="20"/>
                <w:szCs w:val="20"/>
              </w:rPr>
              <w:t>Le specifiche tecniche inserite nella lettera di invito non sono discriminatorie</w:t>
            </w:r>
          </w:p>
        </w:tc>
        <w:tc>
          <w:tcPr>
            <w:tcW w:w="193" w:type="pct"/>
            <w:shd w:val="clear" w:color="auto" w:fill="auto"/>
            <w:vAlign w:val="center"/>
          </w:tcPr>
          <w:p w14:paraId="1DDADF94" w14:textId="77777777" w:rsidR="00310B90" w:rsidRPr="00310B90" w:rsidRDefault="00310B90" w:rsidP="00310B90">
            <w:pPr>
              <w:pStyle w:val="TableContents"/>
              <w:rPr>
                <w:sz w:val="20"/>
                <w:szCs w:val="20"/>
              </w:rPr>
            </w:pPr>
          </w:p>
        </w:tc>
        <w:tc>
          <w:tcPr>
            <w:tcW w:w="193" w:type="pct"/>
            <w:shd w:val="clear" w:color="auto" w:fill="auto"/>
            <w:vAlign w:val="center"/>
          </w:tcPr>
          <w:p w14:paraId="70C00296" w14:textId="77777777" w:rsidR="00310B90" w:rsidRPr="00310B90" w:rsidRDefault="00310B90" w:rsidP="00310B90">
            <w:pPr>
              <w:pStyle w:val="TableContents"/>
              <w:rPr>
                <w:sz w:val="20"/>
                <w:szCs w:val="20"/>
              </w:rPr>
            </w:pPr>
          </w:p>
        </w:tc>
        <w:tc>
          <w:tcPr>
            <w:tcW w:w="241" w:type="pct"/>
            <w:shd w:val="clear" w:color="auto" w:fill="auto"/>
            <w:vAlign w:val="center"/>
          </w:tcPr>
          <w:p w14:paraId="11301BD2" w14:textId="77777777" w:rsidR="00310B90" w:rsidRPr="00310B90" w:rsidRDefault="00310B90" w:rsidP="00310B90">
            <w:pPr>
              <w:pStyle w:val="TableContents"/>
              <w:rPr>
                <w:sz w:val="20"/>
                <w:szCs w:val="20"/>
              </w:rPr>
            </w:pPr>
          </w:p>
        </w:tc>
        <w:tc>
          <w:tcPr>
            <w:tcW w:w="434" w:type="pct"/>
            <w:shd w:val="clear" w:color="auto" w:fill="auto"/>
            <w:vAlign w:val="center"/>
          </w:tcPr>
          <w:p w14:paraId="7DA80D58" w14:textId="77777777" w:rsidR="00310B90" w:rsidRPr="00310B90" w:rsidRDefault="00310B90" w:rsidP="00310B90">
            <w:pPr>
              <w:pStyle w:val="TableContents"/>
              <w:rPr>
                <w:sz w:val="20"/>
                <w:szCs w:val="20"/>
              </w:rPr>
            </w:pPr>
          </w:p>
        </w:tc>
        <w:tc>
          <w:tcPr>
            <w:tcW w:w="498" w:type="pct"/>
            <w:shd w:val="clear" w:color="auto" w:fill="auto"/>
            <w:vAlign w:val="center"/>
          </w:tcPr>
          <w:p w14:paraId="3314E2CE" w14:textId="77777777" w:rsidR="00310B90" w:rsidRPr="00310B90" w:rsidRDefault="00310B90" w:rsidP="00310B90">
            <w:pPr>
              <w:pStyle w:val="TableContents"/>
              <w:rPr>
                <w:sz w:val="20"/>
                <w:szCs w:val="20"/>
              </w:rPr>
            </w:pPr>
          </w:p>
        </w:tc>
        <w:tc>
          <w:tcPr>
            <w:tcW w:w="612" w:type="pct"/>
            <w:shd w:val="clear" w:color="auto" w:fill="auto"/>
            <w:vAlign w:val="center"/>
          </w:tcPr>
          <w:p w14:paraId="434DB9CD" w14:textId="77777777" w:rsidR="00310B90" w:rsidRPr="00310B90" w:rsidRDefault="00310B90" w:rsidP="00310B90">
            <w:pPr>
              <w:pStyle w:val="TableContents"/>
              <w:rPr>
                <w:sz w:val="20"/>
                <w:szCs w:val="20"/>
              </w:rPr>
            </w:pPr>
          </w:p>
        </w:tc>
      </w:tr>
      <w:tr w:rsidR="00310B90" w:rsidRPr="00310B90" w14:paraId="0A0FBFAA" w14:textId="77777777" w:rsidTr="00217973">
        <w:trPr>
          <w:trHeight w:val="20"/>
        </w:trPr>
        <w:tc>
          <w:tcPr>
            <w:tcW w:w="220" w:type="pct"/>
            <w:shd w:val="clear" w:color="auto" w:fill="auto"/>
            <w:vAlign w:val="center"/>
          </w:tcPr>
          <w:p w14:paraId="2F3A5C02" w14:textId="77777777" w:rsidR="00310B90" w:rsidRPr="00310B90" w:rsidRDefault="00310B90" w:rsidP="00310B90">
            <w:pPr>
              <w:pStyle w:val="TableContents"/>
              <w:rPr>
                <w:sz w:val="20"/>
                <w:szCs w:val="20"/>
                <w:lang w:val="en-US"/>
              </w:rPr>
            </w:pPr>
            <w:r w:rsidRPr="00310B90">
              <w:rPr>
                <w:sz w:val="20"/>
                <w:szCs w:val="20"/>
                <w:lang w:val="en-US"/>
              </w:rPr>
              <w:t>7.</w:t>
            </w:r>
          </w:p>
        </w:tc>
        <w:tc>
          <w:tcPr>
            <w:tcW w:w="2609" w:type="pct"/>
            <w:shd w:val="clear" w:color="auto" w:fill="auto"/>
            <w:vAlign w:val="center"/>
          </w:tcPr>
          <w:p w14:paraId="6CE87DA8" w14:textId="77777777" w:rsidR="00310B90" w:rsidRPr="00310B90" w:rsidRDefault="00310B90" w:rsidP="00310B90">
            <w:pPr>
              <w:pStyle w:val="TableContents"/>
              <w:rPr>
                <w:sz w:val="20"/>
                <w:szCs w:val="20"/>
              </w:rPr>
            </w:pPr>
            <w:r w:rsidRPr="00310B90">
              <w:rPr>
                <w:sz w:val="20"/>
                <w:szCs w:val="20"/>
              </w:rPr>
              <w:t>L’oggetto dell’appalto è definito chiaramente ed in modo completo</w:t>
            </w:r>
          </w:p>
        </w:tc>
        <w:tc>
          <w:tcPr>
            <w:tcW w:w="193" w:type="pct"/>
            <w:shd w:val="clear" w:color="auto" w:fill="auto"/>
            <w:vAlign w:val="center"/>
          </w:tcPr>
          <w:p w14:paraId="2E299A6E" w14:textId="77777777" w:rsidR="00310B90" w:rsidRPr="00310B90" w:rsidRDefault="00310B90" w:rsidP="00310B90">
            <w:pPr>
              <w:pStyle w:val="TableContents"/>
              <w:rPr>
                <w:sz w:val="20"/>
                <w:szCs w:val="20"/>
              </w:rPr>
            </w:pPr>
          </w:p>
        </w:tc>
        <w:tc>
          <w:tcPr>
            <w:tcW w:w="193" w:type="pct"/>
            <w:shd w:val="clear" w:color="auto" w:fill="auto"/>
            <w:vAlign w:val="center"/>
          </w:tcPr>
          <w:p w14:paraId="0D16464E" w14:textId="77777777" w:rsidR="00310B90" w:rsidRPr="00310B90" w:rsidRDefault="00310B90" w:rsidP="00310B90">
            <w:pPr>
              <w:pStyle w:val="TableContents"/>
              <w:rPr>
                <w:sz w:val="20"/>
                <w:szCs w:val="20"/>
              </w:rPr>
            </w:pPr>
          </w:p>
        </w:tc>
        <w:tc>
          <w:tcPr>
            <w:tcW w:w="241" w:type="pct"/>
            <w:shd w:val="clear" w:color="auto" w:fill="auto"/>
            <w:vAlign w:val="center"/>
          </w:tcPr>
          <w:p w14:paraId="2A93D7BC" w14:textId="77777777" w:rsidR="00310B90" w:rsidRPr="00310B90" w:rsidRDefault="00310B90" w:rsidP="00310B90">
            <w:pPr>
              <w:pStyle w:val="TableContents"/>
              <w:rPr>
                <w:sz w:val="20"/>
                <w:szCs w:val="20"/>
              </w:rPr>
            </w:pPr>
          </w:p>
        </w:tc>
        <w:tc>
          <w:tcPr>
            <w:tcW w:w="434" w:type="pct"/>
            <w:shd w:val="clear" w:color="auto" w:fill="auto"/>
            <w:vAlign w:val="center"/>
          </w:tcPr>
          <w:p w14:paraId="04C80006" w14:textId="77777777" w:rsidR="00310B90" w:rsidRPr="00310B90" w:rsidRDefault="00310B90" w:rsidP="00310B90">
            <w:pPr>
              <w:pStyle w:val="TableContents"/>
              <w:rPr>
                <w:sz w:val="20"/>
                <w:szCs w:val="20"/>
              </w:rPr>
            </w:pPr>
          </w:p>
        </w:tc>
        <w:tc>
          <w:tcPr>
            <w:tcW w:w="498" w:type="pct"/>
            <w:shd w:val="clear" w:color="auto" w:fill="auto"/>
            <w:vAlign w:val="center"/>
          </w:tcPr>
          <w:p w14:paraId="07B5868D" w14:textId="77777777" w:rsidR="00310B90" w:rsidRPr="00310B90" w:rsidRDefault="00310B90" w:rsidP="00310B90">
            <w:pPr>
              <w:pStyle w:val="TableContents"/>
              <w:rPr>
                <w:sz w:val="20"/>
                <w:szCs w:val="20"/>
              </w:rPr>
            </w:pPr>
          </w:p>
        </w:tc>
        <w:tc>
          <w:tcPr>
            <w:tcW w:w="612" w:type="pct"/>
            <w:shd w:val="clear" w:color="auto" w:fill="auto"/>
            <w:vAlign w:val="center"/>
          </w:tcPr>
          <w:p w14:paraId="59F794AE" w14:textId="77777777" w:rsidR="00310B90" w:rsidRPr="00310B90" w:rsidRDefault="00310B90" w:rsidP="00310B90">
            <w:pPr>
              <w:pStyle w:val="TableContents"/>
              <w:rPr>
                <w:sz w:val="20"/>
                <w:szCs w:val="20"/>
              </w:rPr>
            </w:pPr>
          </w:p>
        </w:tc>
      </w:tr>
      <w:tr w:rsidR="00310B90" w:rsidRPr="00310B90" w14:paraId="03A6209A" w14:textId="77777777" w:rsidTr="00217973">
        <w:trPr>
          <w:trHeight w:val="20"/>
        </w:trPr>
        <w:tc>
          <w:tcPr>
            <w:tcW w:w="220" w:type="pct"/>
            <w:shd w:val="clear" w:color="auto" w:fill="auto"/>
            <w:vAlign w:val="center"/>
          </w:tcPr>
          <w:p w14:paraId="1938982E" w14:textId="77777777" w:rsidR="00310B90" w:rsidRPr="00310B90" w:rsidRDefault="00310B90" w:rsidP="00310B90">
            <w:pPr>
              <w:pStyle w:val="TableContents"/>
              <w:rPr>
                <w:sz w:val="20"/>
                <w:szCs w:val="20"/>
                <w:lang w:val="en-US"/>
              </w:rPr>
            </w:pPr>
            <w:r w:rsidRPr="00310B90">
              <w:rPr>
                <w:sz w:val="20"/>
                <w:szCs w:val="20"/>
                <w:lang w:val="en-US"/>
              </w:rPr>
              <w:t>8.</w:t>
            </w:r>
          </w:p>
        </w:tc>
        <w:tc>
          <w:tcPr>
            <w:tcW w:w="2609" w:type="pct"/>
            <w:shd w:val="clear" w:color="auto" w:fill="auto"/>
            <w:vAlign w:val="center"/>
          </w:tcPr>
          <w:p w14:paraId="2B32D1C3" w14:textId="77777777" w:rsidR="00310B90" w:rsidRPr="00310B90" w:rsidRDefault="00310B90" w:rsidP="00310B90">
            <w:pPr>
              <w:pStyle w:val="TableContents"/>
              <w:rPr>
                <w:sz w:val="20"/>
                <w:szCs w:val="20"/>
              </w:rPr>
            </w:pPr>
            <w:r w:rsidRPr="00310B90">
              <w:rPr>
                <w:sz w:val="20"/>
                <w:szCs w:val="20"/>
              </w:rPr>
              <w:t>I criteri di selezione e/o aggiudicazione inseriti nella lettera di invito:</w:t>
            </w:r>
          </w:p>
        </w:tc>
        <w:tc>
          <w:tcPr>
            <w:tcW w:w="193" w:type="pct"/>
            <w:shd w:val="clear" w:color="auto" w:fill="auto"/>
            <w:vAlign w:val="center"/>
          </w:tcPr>
          <w:p w14:paraId="57A5F064" w14:textId="77777777" w:rsidR="00310B90" w:rsidRPr="00310B90" w:rsidRDefault="00310B90" w:rsidP="00310B90">
            <w:pPr>
              <w:pStyle w:val="TableContents"/>
              <w:rPr>
                <w:sz w:val="20"/>
                <w:szCs w:val="20"/>
              </w:rPr>
            </w:pPr>
          </w:p>
        </w:tc>
        <w:tc>
          <w:tcPr>
            <w:tcW w:w="193" w:type="pct"/>
            <w:shd w:val="clear" w:color="auto" w:fill="auto"/>
            <w:vAlign w:val="center"/>
          </w:tcPr>
          <w:p w14:paraId="14042245" w14:textId="77777777" w:rsidR="00310B90" w:rsidRPr="00310B90" w:rsidRDefault="00310B90" w:rsidP="00310B90">
            <w:pPr>
              <w:pStyle w:val="TableContents"/>
              <w:rPr>
                <w:sz w:val="20"/>
                <w:szCs w:val="20"/>
              </w:rPr>
            </w:pPr>
          </w:p>
        </w:tc>
        <w:tc>
          <w:tcPr>
            <w:tcW w:w="241" w:type="pct"/>
            <w:shd w:val="clear" w:color="auto" w:fill="auto"/>
            <w:vAlign w:val="center"/>
          </w:tcPr>
          <w:p w14:paraId="7DA360CB" w14:textId="77777777" w:rsidR="00310B90" w:rsidRPr="00310B90" w:rsidRDefault="00310B90" w:rsidP="00310B90">
            <w:pPr>
              <w:pStyle w:val="TableContents"/>
              <w:rPr>
                <w:sz w:val="20"/>
                <w:szCs w:val="20"/>
              </w:rPr>
            </w:pPr>
          </w:p>
        </w:tc>
        <w:tc>
          <w:tcPr>
            <w:tcW w:w="434" w:type="pct"/>
            <w:shd w:val="clear" w:color="auto" w:fill="auto"/>
            <w:vAlign w:val="center"/>
          </w:tcPr>
          <w:p w14:paraId="7FC540A1" w14:textId="77777777" w:rsidR="00310B90" w:rsidRPr="00310B90" w:rsidRDefault="00310B90" w:rsidP="00310B90">
            <w:pPr>
              <w:pStyle w:val="TableContents"/>
              <w:rPr>
                <w:sz w:val="20"/>
                <w:szCs w:val="20"/>
              </w:rPr>
            </w:pPr>
          </w:p>
        </w:tc>
        <w:tc>
          <w:tcPr>
            <w:tcW w:w="498" w:type="pct"/>
            <w:shd w:val="clear" w:color="auto" w:fill="auto"/>
            <w:vAlign w:val="center"/>
          </w:tcPr>
          <w:p w14:paraId="4D4D6E7A" w14:textId="77777777" w:rsidR="00310B90" w:rsidRPr="00310B90" w:rsidRDefault="00310B90" w:rsidP="00310B90">
            <w:pPr>
              <w:pStyle w:val="TableContents"/>
              <w:rPr>
                <w:sz w:val="20"/>
                <w:szCs w:val="20"/>
              </w:rPr>
            </w:pPr>
          </w:p>
        </w:tc>
        <w:tc>
          <w:tcPr>
            <w:tcW w:w="612" w:type="pct"/>
            <w:shd w:val="clear" w:color="auto" w:fill="auto"/>
            <w:vAlign w:val="center"/>
          </w:tcPr>
          <w:p w14:paraId="2E942041" w14:textId="77777777" w:rsidR="00310B90" w:rsidRPr="00310B90" w:rsidRDefault="00310B90" w:rsidP="00310B90">
            <w:pPr>
              <w:pStyle w:val="TableContents"/>
              <w:rPr>
                <w:sz w:val="20"/>
                <w:szCs w:val="20"/>
              </w:rPr>
            </w:pPr>
          </w:p>
        </w:tc>
      </w:tr>
      <w:tr w:rsidR="00310B90" w:rsidRPr="00310B90" w14:paraId="48935A0E" w14:textId="77777777" w:rsidTr="00217973">
        <w:trPr>
          <w:trHeight w:val="20"/>
        </w:trPr>
        <w:tc>
          <w:tcPr>
            <w:tcW w:w="220" w:type="pct"/>
            <w:shd w:val="clear" w:color="auto" w:fill="auto"/>
            <w:vAlign w:val="center"/>
          </w:tcPr>
          <w:p w14:paraId="173D7642" w14:textId="77777777" w:rsidR="00310B90" w:rsidRPr="00310B90" w:rsidRDefault="00310B90" w:rsidP="00310B90">
            <w:pPr>
              <w:pStyle w:val="TableContents"/>
              <w:rPr>
                <w:sz w:val="20"/>
                <w:szCs w:val="20"/>
                <w:lang w:val="en-US"/>
              </w:rPr>
            </w:pPr>
            <w:r w:rsidRPr="00310B90">
              <w:rPr>
                <w:sz w:val="20"/>
                <w:szCs w:val="20"/>
                <w:lang w:val="en-US"/>
              </w:rPr>
              <w:t>8.a</w:t>
            </w:r>
          </w:p>
        </w:tc>
        <w:tc>
          <w:tcPr>
            <w:tcW w:w="2609" w:type="pct"/>
            <w:shd w:val="clear" w:color="auto" w:fill="auto"/>
            <w:vAlign w:val="center"/>
          </w:tcPr>
          <w:p w14:paraId="2BEE924D" w14:textId="77777777" w:rsidR="00310B90" w:rsidRPr="00310B90" w:rsidRDefault="00310B90" w:rsidP="00310B90">
            <w:pPr>
              <w:pStyle w:val="TableContents"/>
              <w:rPr>
                <w:sz w:val="20"/>
                <w:szCs w:val="20"/>
              </w:rPr>
            </w:pPr>
            <w:r w:rsidRPr="00310B90">
              <w:rPr>
                <w:sz w:val="20"/>
                <w:szCs w:val="20"/>
              </w:rPr>
              <w:t>non sono discriminatori</w:t>
            </w:r>
          </w:p>
        </w:tc>
        <w:tc>
          <w:tcPr>
            <w:tcW w:w="193" w:type="pct"/>
            <w:shd w:val="clear" w:color="auto" w:fill="auto"/>
            <w:vAlign w:val="center"/>
          </w:tcPr>
          <w:p w14:paraId="7A6F6305" w14:textId="77777777" w:rsidR="00310B90" w:rsidRPr="00310B90" w:rsidRDefault="00310B90" w:rsidP="00310B90">
            <w:pPr>
              <w:pStyle w:val="TableContents"/>
              <w:rPr>
                <w:sz w:val="20"/>
                <w:szCs w:val="20"/>
              </w:rPr>
            </w:pPr>
          </w:p>
        </w:tc>
        <w:tc>
          <w:tcPr>
            <w:tcW w:w="193" w:type="pct"/>
            <w:shd w:val="clear" w:color="auto" w:fill="auto"/>
            <w:vAlign w:val="center"/>
          </w:tcPr>
          <w:p w14:paraId="1E36A8DC" w14:textId="77777777" w:rsidR="00310B90" w:rsidRPr="00310B90" w:rsidRDefault="00310B90" w:rsidP="00310B90">
            <w:pPr>
              <w:pStyle w:val="TableContents"/>
              <w:rPr>
                <w:sz w:val="20"/>
                <w:szCs w:val="20"/>
              </w:rPr>
            </w:pPr>
          </w:p>
        </w:tc>
        <w:tc>
          <w:tcPr>
            <w:tcW w:w="241" w:type="pct"/>
            <w:shd w:val="clear" w:color="auto" w:fill="auto"/>
            <w:vAlign w:val="center"/>
          </w:tcPr>
          <w:p w14:paraId="31F8C515" w14:textId="77777777" w:rsidR="00310B90" w:rsidRPr="00310B90" w:rsidRDefault="00310B90" w:rsidP="00310B90">
            <w:pPr>
              <w:pStyle w:val="TableContents"/>
              <w:rPr>
                <w:sz w:val="20"/>
                <w:szCs w:val="20"/>
              </w:rPr>
            </w:pPr>
          </w:p>
        </w:tc>
        <w:tc>
          <w:tcPr>
            <w:tcW w:w="434" w:type="pct"/>
            <w:shd w:val="clear" w:color="auto" w:fill="auto"/>
            <w:vAlign w:val="center"/>
          </w:tcPr>
          <w:p w14:paraId="2FAD8335" w14:textId="77777777" w:rsidR="00310B90" w:rsidRPr="00310B90" w:rsidRDefault="00310B90" w:rsidP="00310B90">
            <w:pPr>
              <w:pStyle w:val="TableContents"/>
              <w:rPr>
                <w:sz w:val="20"/>
                <w:szCs w:val="20"/>
              </w:rPr>
            </w:pPr>
          </w:p>
        </w:tc>
        <w:tc>
          <w:tcPr>
            <w:tcW w:w="498" w:type="pct"/>
            <w:shd w:val="clear" w:color="auto" w:fill="auto"/>
            <w:vAlign w:val="center"/>
          </w:tcPr>
          <w:p w14:paraId="2E8F5428" w14:textId="77777777" w:rsidR="00310B90" w:rsidRPr="00310B90" w:rsidRDefault="00310B90" w:rsidP="00310B90">
            <w:pPr>
              <w:pStyle w:val="TableContents"/>
              <w:rPr>
                <w:sz w:val="20"/>
                <w:szCs w:val="20"/>
              </w:rPr>
            </w:pPr>
          </w:p>
        </w:tc>
        <w:tc>
          <w:tcPr>
            <w:tcW w:w="612" w:type="pct"/>
            <w:shd w:val="clear" w:color="auto" w:fill="auto"/>
            <w:vAlign w:val="center"/>
          </w:tcPr>
          <w:p w14:paraId="4B9C5C72" w14:textId="77777777" w:rsidR="00310B90" w:rsidRPr="00310B90" w:rsidRDefault="00310B90" w:rsidP="00310B90">
            <w:pPr>
              <w:pStyle w:val="TableContents"/>
              <w:rPr>
                <w:sz w:val="20"/>
                <w:szCs w:val="20"/>
              </w:rPr>
            </w:pPr>
          </w:p>
        </w:tc>
      </w:tr>
      <w:tr w:rsidR="00310B90" w:rsidRPr="00310B90" w14:paraId="3AB26B0C" w14:textId="77777777" w:rsidTr="00217973">
        <w:trPr>
          <w:trHeight w:val="20"/>
        </w:trPr>
        <w:tc>
          <w:tcPr>
            <w:tcW w:w="220" w:type="pct"/>
            <w:shd w:val="clear" w:color="auto" w:fill="auto"/>
            <w:vAlign w:val="center"/>
          </w:tcPr>
          <w:p w14:paraId="57F2A05A" w14:textId="77777777" w:rsidR="00310B90" w:rsidRPr="00310B90" w:rsidRDefault="00310B90" w:rsidP="00310B90">
            <w:pPr>
              <w:pStyle w:val="TableContents"/>
              <w:rPr>
                <w:sz w:val="20"/>
                <w:szCs w:val="20"/>
                <w:lang w:val="en-US"/>
              </w:rPr>
            </w:pPr>
            <w:r w:rsidRPr="00310B90">
              <w:rPr>
                <w:sz w:val="20"/>
                <w:szCs w:val="20"/>
                <w:lang w:val="en-US"/>
              </w:rPr>
              <w:t>8.b</w:t>
            </w:r>
          </w:p>
        </w:tc>
        <w:tc>
          <w:tcPr>
            <w:tcW w:w="2609" w:type="pct"/>
            <w:shd w:val="clear" w:color="auto" w:fill="auto"/>
            <w:vAlign w:val="center"/>
          </w:tcPr>
          <w:p w14:paraId="11FE91A9" w14:textId="77777777" w:rsidR="00310B90" w:rsidRPr="00310B90" w:rsidRDefault="00310B90" w:rsidP="00310B90">
            <w:pPr>
              <w:pStyle w:val="TableContents"/>
              <w:rPr>
                <w:sz w:val="20"/>
                <w:szCs w:val="20"/>
              </w:rPr>
            </w:pPr>
            <w:r w:rsidRPr="00310B90">
              <w:rPr>
                <w:sz w:val="20"/>
                <w:szCs w:val="20"/>
              </w:rPr>
              <w:t>sono proporzionati rispetto all’oggetto dell’appalto.</w:t>
            </w:r>
          </w:p>
        </w:tc>
        <w:tc>
          <w:tcPr>
            <w:tcW w:w="193" w:type="pct"/>
            <w:shd w:val="clear" w:color="auto" w:fill="auto"/>
            <w:vAlign w:val="center"/>
          </w:tcPr>
          <w:p w14:paraId="6E26C89F" w14:textId="77777777" w:rsidR="00310B90" w:rsidRPr="00310B90" w:rsidRDefault="00310B90" w:rsidP="00310B90">
            <w:pPr>
              <w:pStyle w:val="TableContents"/>
              <w:rPr>
                <w:sz w:val="20"/>
                <w:szCs w:val="20"/>
              </w:rPr>
            </w:pPr>
          </w:p>
        </w:tc>
        <w:tc>
          <w:tcPr>
            <w:tcW w:w="193" w:type="pct"/>
            <w:shd w:val="clear" w:color="auto" w:fill="auto"/>
            <w:vAlign w:val="center"/>
          </w:tcPr>
          <w:p w14:paraId="60EB7FDC" w14:textId="77777777" w:rsidR="00310B90" w:rsidRPr="00310B90" w:rsidRDefault="00310B90" w:rsidP="00310B90">
            <w:pPr>
              <w:pStyle w:val="TableContents"/>
              <w:rPr>
                <w:sz w:val="20"/>
                <w:szCs w:val="20"/>
              </w:rPr>
            </w:pPr>
          </w:p>
        </w:tc>
        <w:tc>
          <w:tcPr>
            <w:tcW w:w="241" w:type="pct"/>
            <w:shd w:val="clear" w:color="auto" w:fill="auto"/>
            <w:vAlign w:val="center"/>
          </w:tcPr>
          <w:p w14:paraId="4594FDC1" w14:textId="77777777" w:rsidR="00310B90" w:rsidRPr="00310B90" w:rsidRDefault="00310B90" w:rsidP="00310B90">
            <w:pPr>
              <w:pStyle w:val="TableContents"/>
              <w:rPr>
                <w:sz w:val="20"/>
                <w:szCs w:val="20"/>
              </w:rPr>
            </w:pPr>
          </w:p>
        </w:tc>
        <w:tc>
          <w:tcPr>
            <w:tcW w:w="434" w:type="pct"/>
            <w:shd w:val="clear" w:color="auto" w:fill="auto"/>
            <w:vAlign w:val="center"/>
          </w:tcPr>
          <w:p w14:paraId="7FD79EFD" w14:textId="77777777" w:rsidR="00310B90" w:rsidRPr="00310B90" w:rsidRDefault="00310B90" w:rsidP="00310B90">
            <w:pPr>
              <w:pStyle w:val="TableContents"/>
              <w:rPr>
                <w:sz w:val="20"/>
                <w:szCs w:val="20"/>
              </w:rPr>
            </w:pPr>
          </w:p>
        </w:tc>
        <w:tc>
          <w:tcPr>
            <w:tcW w:w="498" w:type="pct"/>
            <w:shd w:val="clear" w:color="auto" w:fill="auto"/>
            <w:vAlign w:val="center"/>
          </w:tcPr>
          <w:p w14:paraId="0DFB53DD" w14:textId="77777777" w:rsidR="00310B90" w:rsidRPr="00310B90" w:rsidRDefault="00310B90" w:rsidP="00310B90">
            <w:pPr>
              <w:pStyle w:val="TableContents"/>
              <w:rPr>
                <w:sz w:val="20"/>
                <w:szCs w:val="20"/>
              </w:rPr>
            </w:pPr>
          </w:p>
        </w:tc>
        <w:tc>
          <w:tcPr>
            <w:tcW w:w="612" w:type="pct"/>
            <w:shd w:val="clear" w:color="auto" w:fill="auto"/>
            <w:vAlign w:val="center"/>
          </w:tcPr>
          <w:p w14:paraId="7DCCF3D0" w14:textId="77777777" w:rsidR="00310B90" w:rsidRPr="00310B90" w:rsidRDefault="00310B90" w:rsidP="00310B90">
            <w:pPr>
              <w:pStyle w:val="TableContents"/>
              <w:rPr>
                <w:sz w:val="20"/>
                <w:szCs w:val="20"/>
              </w:rPr>
            </w:pPr>
          </w:p>
        </w:tc>
      </w:tr>
      <w:tr w:rsidR="00310B90" w:rsidRPr="00310B90" w14:paraId="0361796A" w14:textId="77777777" w:rsidTr="00217973">
        <w:trPr>
          <w:trHeight w:val="559"/>
        </w:trPr>
        <w:tc>
          <w:tcPr>
            <w:tcW w:w="220" w:type="pct"/>
            <w:shd w:val="clear" w:color="auto" w:fill="auto"/>
            <w:vAlign w:val="center"/>
          </w:tcPr>
          <w:p w14:paraId="69C18831" w14:textId="77777777" w:rsidR="00310B90" w:rsidRPr="00310B90" w:rsidRDefault="00310B90" w:rsidP="00310B90">
            <w:pPr>
              <w:pStyle w:val="TableContents"/>
              <w:rPr>
                <w:sz w:val="20"/>
                <w:szCs w:val="20"/>
                <w:lang w:val="en-US"/>
              </w:rPr>
            </w:pPr>
            <w:r w:rsidRPr="00310B90">
              <w:rPr>
                <w:sz w:val="20"/>
                <w:szCs w:val="20"/>
                <w:lang w:val="en-US"/>
              </w:rPr>
              <w:t>9.</w:t>
            </w:r>
          </w:p>
        </w:tc>
        <w:tc>
          <w:tcPr>
            <w:tcW w:w="2609" w:type="pct"/>
            <w:shd w:val="clear" w:color="auto" w:fill="auto"/>
            <w:vAlign w:val="center"/>
          </w:tcPr>
          <w:p w14:paraId="4092C207" w14:textId="77777777" w:rsidR="00310B90" w:rsidRPr="00310B90" w:rsidRDefault="00310B90" w:rsidP="00310B90">
            <w:pPr>
              <w:pStyle w:val="TableContents"/>
              <w:rPr>
                <w:sz w:val="20"/>
                <w:szCs w:val="20"/>
              </w:rPr>
            </w:pPr>
            <w:r w:rsidRPr="00310B90">
              <w:rPr>
                <w:sz w:val="20"/>
                <w:szCs w:val="20"/>
              </w:rPr>
              <w:t>Sono stati valutati eventuali rischi da interferenza attraverso il Documento Unico di Valutazione dei Rischi Interferenti (DUVRI).</w:t>
            </w:r>
          </w:p>
        </w:tc>
        <w:tc>
          <w:tcPr>
            <w:tcW w:w="193" w:type="pct"/>
            <w:shd w:val="clear" w:color="auto" w:fill="auto"/>
            <w:vAlign w:val="center"/>
          </w:tcPr>
          <w:p w14:paraId="592A548B" w14:textId="77777777" w:rsidR="00310B90" w:rsidRPr="00310B90" w:rsidRDefault="00310B90" w:rsidP="00310B90">
            <w:pPr>
              <w:pStyle w:val="TableContents"/>
              <w:rPr>
                <w:sz w:val="20"/>
                <w:szCs w:val="20"/>
              </w:rPr>
            </w:pPr>
          </w:p>
        </w:tc>
        <w:tc>
          <w:tcPr>
            <w:tcW w:w="193" w:type="pct"/>
            <w:shd w:val="clear" w:color="auto" w:fill="auto"/>
            <w:vAlign w:val="center"/>
          </w:tcPr>
          <w:p w14:paraId="47FA35B5" w14:textId="77777777" w:rsidR="00310B90" w:rsidRPr="00310B90" w:rsidRDefault="00310B90" w:rsidP="00310B90">
            <w:pPr>
              <w:pStyle w:val="TableContents"/>
              <w:rPr>
                <w:sz w:val="20"/>
                <w:szCs w:val="20"/>
              </w:rPr>
            </w:pPr>
          </w:p>
        </w:tc>
        <w:tc>
          <w:tcPr>
            <w:tcW w:w="241" w:type="pct"/>
            <w:shd w:val="clear" w:color="auto" w:fill="auto"/>
            <w:vAlign w:val="center"/>
          </w:tcPr>
          <w:p w14:paraId="64EB3918" w14:textId="77777777" w:rsidR="00310B90" w:rsidRPr="00310B90" w:rsidRDefault="00310B90" w:rsidP="00310B90">
            <w:pPr>
              <w:pStyle w:val="TableContents"/>
              <w:rPr>
                <w:sz w:val="20"/>
                <w:szCs w:val="20"/>
              </w:rPr>
            </w:pPr>
          </w:p>
        </w:tc>
        <w:tc>
          <w:tcPr>
            <w:tcW w:w="434" w:type="pct"/>
            <w:shd w:val="clear" w:color="auto" w:fill="auto"/>
            <w:vAlign w:val="center"/>
          </w:tcPr>
          <w:p w14:paraId="2EFA2D7A" w14:textId="77777777" w:rsidR="00310B90" w:rsidRPr="00310B90" w:rsidRDefault="00310B90" w:rsidP="00310B90">
            <w:pPr>
              <w:pStyle w:val="TableContents"/>
              <w:rPr>
                <w:sz w:val="20"/>
                <w:szCs w:val="20"/>
              </w:rPr>
            </w:pPr>
          </w:p>
        </w:tc>
        <w:tc>
          <w:tcPr>
            <w:tcW w:w="498" w:type="pct"/>
            <w:shd w:val="clear" w:color="auto" w:fill="auto"/>
            <w:vAlign w:val="center"/>
          </w:tcPr>
          <w:p w14:paraId="4EAF8067" w14:textId="77777777" w:rsidR="00310B90" w:rsidRPr="00310B90" w:rsidRDefault="00310B90" w:rsidP="00310B90">
            <w:pPr>
              <w:pStyle w:val="TableContents"/>
              <w:rPr>
                <w:sz w:val="20"/>
                <w:szCs w:val="20"/>
              </w:rPr>
            </w:pPr>
          </w:p>
        </w:tc>
        <w:tc>
          <w:tcPr>
            <w:tcW w:w="612" w:type="pct"/>
            <w:shd w:val="clear" w:color="auto" w:fill="auto"/>
            <w:vAlign w:val="center"/>
          </w:tcPr>
          <w:p w14:paraId="3DDDDC84" w14:textId="77777777" w:rsidR="00310B90" w:rsidRPr="00310B90" w:rsidRDefault="00310B90" w:rsidP="00310B90">
            <w:pPr>
              <w:pStyle w:val="TableContents"/>
              <w:rPr>
                <w:sz w:val="20"/>
                <w:szCs w:val="20"/>
              </w:rPr>
            </w:pPr>
          </w:p>
        </w:tc>
      </w:tr>
      <w:tr w:rsidR="00310B90" w:rsidRPr="00310B90" w14:paraId="6D5A5CC0" w14:textId="77777777" w:rsidTr="00217973">
        <w:trPr>
          <w:trHeight w:val="20"/>
        </w:trPr>
        <w:tc>
          <w:tcPr>
            <w:tcW w:w="220" w:type="pct"/>
            <w:shd w:val="clear" w:color="auto" w:fill="auto"/>
            <w:vAlign w:val="center"/>
          </w:tcPr>
          <w:p w14:paraId="4D7B9998" w14:textId="77777777" w:rsidR="00310B90" w:rsidRPr="00310B90" w:rsidRDefault="00310B90" w:rsidP="00310B90">
            <w:pPr>
              <w:pStyle w:val="TableContents"/>
              <w:rPr>
                <w:sz w:val="20"/>
                <w:szCs w:val="20"/>
                <w:lang w:val="en-US"/>
              </w:rPr>
            </w:pPr>
            <w:r w:rsidRPr="00310B90">
              <w:rPr>
                <w:sz w:val="20"/>
                <w:szCs w:val="20"/>
                <w:lang w:val="en-US"/>
              </w:rPr>
              <w:t>10.</w:t>
            </w:r>
          </w:p>
        </w:tc>
        <w:tc>
          <w:tcPr>
            <w:tcW w:w="2609" w:type="pct"/>
            <w:shd w:val="clear" w:color="auto" w:fill="auto"/>
            <w:vAlign w:val="center"/>
          </w:tcPr>
          <w:p w14:paraId="19C03E01" w14:textId="77777777" w:rsidR="00310B90" w:rsidRPr="00310B90" w:rsidRDefault="00310B90" w:rsidP="00310B90">
            <w:pPr>
              <w:pStyle w:val="TableContents"/>
              <w:rPr>
                <w:sz w:val="20"/>
                <w:szCs w:val="20"/>
              </w:rPr>
            </w:pPr>
            <w:r w:rsidRPr="00310B90">
              <w:rPr>
                <w:sz w:val="20"/>
                <w:szCs w:val="20"/>
              </w:rPr>
              <w:t xml:space="preserve">Sono stati rispettati i termini di presentazione delle offerte e la richiesta di chiarimenti da parte dei soggetti invitati. </w:t>
            </w:r>
          </w:p>
        </w:tc>
        <w:tc>
          <w:tcPr>
            <w:tcW w:w="193" w:type="pct"/>
            <w:shd w:val="clear" w:color="auto" w:fill="auto"/>
            <w:vAlign w:val="center"/>
          </w:tcPr>
          <w:p w14:paraId="7F176169" w14:textId="77777777" w:rsidR="00310B90" w:rsidRPr="00310B90" w:rsidRDefault="00310B90" w:rsidP="00310B90">
            <w:pPr>
              <w:pStyle w:val="TableContents"/>
              <w:rPr>
                <w:sz w:val="20"/>
                <w:szCs w:val="20"/>
              </w:rPr>
            </w:pPr>
          </w:p>
        </w:tc>
        <w:tc>
          <w:tcPr>
            <w:tcW w:w="193" w:type="pct"/>
            <w:shd w:val="clear" w:color="auto" w:fill="auto"/>
            <w:vAlign w:val="center"/>
          </w:tcPr>
          <w:p w14:paraId="3F00EA10" w14:textId="77777777" w:rsidR="00310B90" w:rsidRPr="00310B90" w:rsidRDefault="00310B90" w:rsidP="00310B90">
            <w:pPr>
              <w:pStyle w:val="TableContents"/>
              <w:rPr>
                <w:sz w:val="20"/>
                <w:szCs w:val="20"/>
              </w:rPr>
            </w:pPr>
          </w:p>
        </w:tc>
        <w:tc>
          <w:tcPr>
            <w:tcW w:w="241" w:type="pct"/>
            <w:shd w:val="clear" w:color="auto" w:fill="auto"/>
            <w:vAlign w:val="center"/>
          </w:tcPr>
          <w:p w14:paraId="21203777" w14:textId="77777777" w:rsidR="00310B90" w:rsidRPr="00310B90" w:rsidRDefault="00310B90" w:rsidP="00310B90">
            <w:pPr>
              <w:pStyle w:val="TableContents"/>
              <w:rPr>
                <w:sz w:val="20"/>
                <w:szCs w:val="20"/>
              </w:rPr>
            </w:pPr>
          </w:p>
        </w:tc>
        <w:tc>
          <w:tcPr>
            <w:tcW w:w="434" w:type="pct"/>
            <w:shd w:val="clear" w:color="auto" w:fill="auto"/>
            <w:vAlign w:val="center"/>
          </w:tcPr>
          <w:p w14:paraId="6BFC86ED" w14:textId="77777777" w:rsidR="00310B90" w:rsidRPr="00310B90" w:rsidRDefault="00310B90" w:rsidP="00310B90">
            <w:pPr>
              <w:pStyle w:val="TableContents"/>
              <w:rPr>
                <w:sz w:val="20"/>
                <w:szCs w:val="20"/>
              </w:rPr>
            </w:pPr>
          </w:p>
        </w:tc>
        <w:tc>
          <w:tcPr>
            <w:tcW w:w="498" w:type="pct"/>
            <w:shd w:val="clear" w:color="auto" w:fill="auto"/>
            <w:vAlign w:val="center"/>
          </w:tcPr>
          <w:p w14:paraId="51D122DD" w14:textId="77777777" w:rsidR="00310B90" w:rsidRPr="00310B90" w:rsidRDefault="00310B90" w:rsidP="00310B90">
            <w:pPr>
              <w:pStyle w:val="TableContents"/>
              <w:rPr>
                <w:sz w:val="20"/>
                <w:szCs w:val="20"/>
              </w:rPr>
            </w:pPr>
          </w:p>
        </w:tc>
        <w:tc>
          <w:tcPr>
            <w:tcW w:w="612" w:type="pct"/>
            <w:shd w:val="clear" w:color="auto" w:fill="auto"/>
            <w:vAlign w:val="center"/>
          </w:tcPr>
          <w:p w14:paraId="36E43F3A" w14:textId="615948C9" w:rsidR="00310B90" w:rsidRPr="00310B90" w:rsidRDefault="00310B90" w:rsidP="00310B90">
            <w:pPr>
              <w:pStyle w:val="TableContents"/>
              <w:rPr>
                <w:sz w:val="20"/>
                <w:szCs w:val="20"/>
                <w:lang w:val="en-US"/>
              </w:rPr>
            </w:pPr>
            <w:r w:rsidRPr="00310B90">
              <w:rPr>
                <w:sz w:val="20"/>
                <w:szCs w:val="20"/>
              </w:rPr>
              <w:t xml:space="preserve">Art. 36 / Linee Guida n. 4 di ANAC </w:t>
            </w:r>
            <w:r w:rsidRPr="00310B90">
              <w:rPr>
                <w:sz w:val="20"/>
                <w:szCs w:val="20"/>
                <w:lang w:val="en-US"/>
              </w:rPr>
              <w:t>Art. 63 - Art. 75</w:t>
            </w:r>
          </w:p>
        </w:tc>
      </w:tr>
      <w:tr w:rsidR="00310B90" w:rsidRPr="00310B90" w14:paraId="04BD1B81" w14:textId="77777777" w:rsidTr="00217973">
        <w:trPr>
          <w:trHeight w:val="20"/>
        </w:trPr>
        <w:tc>
          <w:tcPr>
            <w:tcW w:w="220" w:type="pct"/>
            <w:shd w:val="clear" w:color="auto" w:fill="auto"/>
            <w:vAlign w:val="center"/>
          </w:tcPr>
          <w:p w14:paraId="3EA512EF" w14:textId="77777777" w:rsidR="00310B90" w:rsidRPr="00310B90" w:rsidDel="005B07D0" w:rsidRDefault="00310B90" w:rsidP="00310B90">
            <w:pPr>
              <w:pStyle w:val="TableContents"/>
              <w:rPr>
                <w:sz w:val="20"/>
                <w:szCs w:val="20"/>
                <w:lang w:val="en-US"/>
              </w:rPr>
            </w:pPr>
            <w:r w:rsidRPr="00310B90">
              <w:rPr>
                <w:sz w:val="20"/>
                <w:szCs w:val="20"/>
                <w:lang w:val="en-US"/>
              </w:rPr>
              <w:t>11.</w:t>
            </w:r>
          </w:p>
        </w:tc>
        <w:tc>
          <w:tcPr>
            <w:tcW w:w="2609" w:type="pct"/>
            <w:shd w:val="clear" w:color="auto" w:fill="auto"/>
            <w:vAlign w:val="center"/>
          </w:tcPr>
          <w:p w14:paraId="5DD424ED" w14:textId="77777777" w:rsidR="00310B90" w:rsidRPr="00310B90" w:rsidDel="005B07D0" w:rsidRDefault="00310B90" w:rsidP="00310B90">
            <w:pPr>
              <w:pStyle w:val="TableContents"/>
              <w:rPr>
                <w:sz w:val="20"/>
                <w:szCs w:val="20"/>
              </w:rPr>
            </w:pPr>
            <w:r w:rsidRPr="00310B90">
              <w:rPr>
                <w:sz w:val="20"/>
                <w:szCs w:val="20"/>
              </w:rPr>
              <w:t>La Commissione aggiudicatrice è stata nominata secondo quanto disposto dall’art. 77 del D.lgs. 50/2016</w:t>
            </w:r>
          </w:p>
        </w:tc>
        <w:tc>
          <w:tcPr>
            <w:tcW w:w="193" w:type="pct"/>
            <w:shd w:val="clear" w:color="auto" w:fill="auto"/>
            <w:vAlign w:val="center"/>
          </w:tcPr>
          <w:p w14:paraId="2E998A97" w14:textId="77777777" w:rsidR="00310B90" w:rsidRPr="00310B90" w:rsidRDefault="00310B90" w:rsidP="00310B90">
            <w:pPr>
              <w:pStyle w:val="TableContents"/>
              <w:rPr>
                <w:sz w:val="20"/>
                <w:szCs w:val="20"/>
              </w:rPr>
            </w:pPr>
          </w:p>
        </w:tc>
        <w:tc>
          <w:tcPr>
            <w:tcW w:w="193" w:type="pct"/>
            <w:shd w:val="clear" w:color="auto" w:fill="auto"/>
            <w:vAlign w:val="center"/>
          </w:tcPr>
          <w:p w14:paraId="53668B4F" w14:textId="77777777" w:rsidR="00310B90" w:rsidRPr="00310B90" w:rsidRDefault="00310B90" w:rsidP="00310B90">
            <w:pPr>
              <w:pStyle w:val="TableContents"/>
              <w:rPr>
                <w:sz w:val="20"/>
                <w:szCs w:val="20"/>
              </w:rPr>
            </w:pPr>
          </w:p>
        </w:tc>
        <w:tc>
          <w:tcPr>
            <w:tcW w:w="241" w:type="pct"/>
            <w:shd w:val="clear" w:color="auto" w:fill="auto"/>
            <w:vAlign w:val="center"/>
          </w:tcPr>
          <w:p w14:paraId="1FFB4857" w14:textId="77777777" w:rsidR="00310B90" w:rsidRPr="00310B90" w:rsidRDefault="00310B90" w:rsidP="00310B90">
            <w:pPr>
              <w:pStyle w:val="TableContents"/>
              <w:rPr>
                <w:sz w:val="20"/>
                <w:szCs w:val="20"/>
              </w:rPr>
            </w:pPr>
          </w:p>
        </w:tc>
        <w:tc>
          <w:tcPr>
            <w:tcW w:w="434" w:type="pct"/>
            <w:shd w:val="clear" w:color="auto" w:fill="auto"/>
            <w:vAlign w:val="center"/>
          </w:tcPr>
          <w:p w14:paraId="06130800" w14:textId="77777777" w:rsidR="00310B90" w:rsidRPr="00310B90" w:rsidRDefault="00310B90" w:rsidP="00310B90">
            <w:pPr>
              <w:pStyle w:val="TableContents"/>
              <w:rPr>
                <w:sz w:val="20"/>
                <w:szCs w:val="20"/>
              </w:rPr>
            </w:pPr>
          </w:p>
        </w:tc>
        <w:tc>
          <w:tcPr>
            <w:tcW w:w="498" w:type="pct"/>
            <w:shd w:val="clear" w:color="auto" w:fill="auto"/>
            <w:vAlign w:val="center"/>
          </w:tcPr>
          <w:p w14:paraId="2326AC09" w14:textId="77777777" w:rsidR="00310B90" w:rsidRPr="00310B90" w:rsidRDefault="00310B90" w:rsidP="00310B90">
            <w:pPr>
              <w:pStyle w:val="TableContents"/>
              <w:rPr>
                <w:sz w:val="20"/>
                <w:szCs w:val="20"/>
              </w:rPr>
            </w:pPr>
          </w:p>
        </w:tc>
        <w:tc>
          <w:tcPr>
            <w:tcW w:w="612" w:type="pct"/>
            <w:shd w:val="clear" w:color="auto" w:fill="auto"/>
            <w:vAlign w:val="center"/>
          </w:tcPr>
          <w:p w14:paraId="1DA2AC6A" w14:textId="77777777" w:rsidR="00310B90" w:rsidRPr="00310B90" w:rsidRDefault="00310B90" w:rsidP="00310B90">
            <w:pPr>
              <w:pStyle w:val="TableContents"/>
              <w:rPr>
                <w:sz w:val="20"/>
                <w:szCs w:val="20"/>
              </w:rPr>
            </w:pPr>
            <w:r w:rsidRPr="00310B90">
              <w:rPr>
                <w:sz w:val="20"/>
                <w:szCs w:val="20"/>
              </w:rPr>
              <w:t>Art. 77</w:t>
            </w:r>
          </w:p>
        </w:tc>
      </w:tr>
      <w:tr w:rsidR="00310B90" w:rsidRPr="00310B90" w14:paraId="69FF0CF8" w14:textId="77777777" w:rsidTr="00217973">
        <w:trPr>
          <w:trHeight w:val="20"/>
        </w:trPr>
        <w:tc>
          <w:tcPr>
            <w:tcW w:w="220" w:type="pct"/>
            <w:shd w:val="clear" w:color="auto" w:fill="auto"/>
            <w:vAlign w:val="center"/>
          </w:tcPr>
          <w:p w14:paraId="65D4D1CB" w14:textId="77777777" w:rsidR="00310B90" w:rsidRPr="00310B90" w:rsidRDefault="00310B90" w:rsidP="00310B90">
            <w:pPr>
              <w:pStyle w:val="TableContents"/>
              <w:rPr>
                <w:sz w:val="20"/>
                <w:szCs w:val="20"/>
                <w:lang w:val="en-US"/>
              </w:rPr>
            </w:pPr>
            <w:r w:rsidRPr="00310B90">
              <w:rPr>
                <w:sz w:val="20"/>
                <w:szCs w:val="20"/>
                <w:lang w:val="en-US"/>
              </w:rPr>
              <w:t>12.</w:t>
            </w:r>
          </w:p>
        </w:tc>
        <w:tc>
          <w:tcPr>
            <w:tcW w:w="2609" w:type="pct"/>
            <w:shd w:val="clear" w:color="auto" w:fill="auto"/>
            <w:vAlign w:val="center"/>
          </w:tcPr>
          <w:p w14:paraId="30813FD9" w14:textId="77777777" w:rsidR="00310B90" w:rsidRPr="00310B90" w:rsidRDefault="00310B90" w:rsidP="00310B90">
            <w:pPr>
              <w:pStyle w:val="TableContents"/>
              <w:rPr>
                <w:sz w:val="20"/>
                <w:szCs w:val="20"/>
              </w:rPr>
            </w:pPr>
            <w:r w:rsidRPr="00310B90">
              <w:rPr>
                <w:sz w:val="20"/>
                <w:szCs w:val="20"/>
              </w:rPr>
              <w:t>Nella fase di valutazione delle offerte:</w:t>
            </w:r>
          </w:p>
        </w:tc>
        <w:tc>
          <w:tcPr>
            <w:tcW w:w="193" w:type="pct"/>
            <w:shd w:val="clear" w:color="auto" w:fill="auto"/>
            <w:vAlign w:val="center"/>
          </w:tcPr>
          <w:p w14:paraId="697B3F45" w14:textId="77777777" w:rsidR="00310B90" w:rsidRPr="00310B90" w:rsidRDefault="00310B90" w:rsidP="00310B90">
            <w:pPr>
              <w:pStyle w:val="TableContents"/>
              <w:rPr>
                <w:sz w:val="20"/>
                <w:szCs w:val="20"/>
              </w:rPr>
            </w:pPr>
          </w:p>
        </w:tc>
        <w:tc>
          <w:tcPr>
            <w:tcW w:w="193" w:type="pct"/>
            <w:shd w:val="clear" w:color="auto" w:fill="auto"/>
            <w:vAlign w:val="center"/>
          </w:tcPr>
          <w:p w14:paraId="3837394C" w14:textId="77777777" w:rsidR="00310B90" w:rsidRPr="00310B90" w:rsidRDefault="00310B90" w:rsidP="00310B90">
            <w:pPr>
              <w:pStyle w:val="TableContents"/>
              <w:rPr>
                <w:sz w:val="20"/>
                <w:szCs w:val="20"/>
              </w:rPr>
            </w:pPr>
          </w:p>
        </w:tc>
        <w:tc>
          <w:tcPr>
            <w:tcW w:w="241" w:type="pct"/>
            <w:shd w:val="clear" w:color="auto" w:fill="auto"/>
            <w:vAlign w:val="center"/>
          </w:tcPr>
          <w:p w14:paraId="399DDC6C" w14:textId="77777777" w:rsidR="00310B90" w:rsidRPr="00310B90" w:rsidRDefault="00310B90" w:rsidP="00310B90">
            <w:pPr>
              <w:pStyle w:val="TableContents"/>
              <w:rPr>
                <w:sz w:val="20"/>
                <w:szCs w:val="20"/>
              </w:rPr>
            </w:pPr>
          </w:p>
        </w:tc>
        <w:tc>
          <w:tcPr>
            <w:tcW w:w="434" w:type="pct"/>
            <w:shd w:val="clear" w:color="auto" w:fill="auto"/>
            <w:vAlign w:val="center"/>
          </w:tcPr>
          <w:p w14:paraId="781DDD78" w14:textId="77777777" w:rsidR="00310B90" w:rsidRPr="00310B90" w:rsidRDefault="00310B90" w:rsidP="00310B90">
            <w:pPr>
              <w:pStyle w:val="TableContents"/>
              <w:rPr>
                <w:sz w:val="20"/>
                <w:szCs w:val="20"/>
              </w:rPr>
            </w:pPr>
          </w:p>
        </w:tc>
        <w:tc>
          <w:tcPr>
            <w:tcW w:w="498" w:type="pct"/>
            <w:shd w:val="clear" w:color="auto" w:fill="auto"/>
            <w:vAlign w:val="center"/>
          </w:tcPr>
          <w:p w14:paraId="2CC63450" w14:textId="77777777" w:rsidR="00310B90" w:rsidRPr="00310B90" w:rsidRDefault="00310B90" w:rsidP="00310B90">
            <w:pPr>
              <w:pStyle w:val="TableContents"/>
              <w:rPr>
                <w:sz w:val="20"/>
                <w:szCs w:val="20"/>
              </w:rPr>
            </w:pPr>
          </w:p>
        </w:tc>
        <w:tc>
          <w:tcPr>
            <w:tcW w:w="612" w:type="pct"/>
            <w:vMerge w:val="restart"/>
            <w:shd w:val="clear" w:color="auto" w:fill="auto"/>
            <w:vAlign w:val="center"/>
          </w:tcPr>
          <w:p w14:paraId="4AD1B44F" w14:textId="77777777" w:rsidR="00310B90" w:rsidRPr="00310B90" w:rsidRDefault="00310B90" w:rsidP="00310B90">
            <w:pPr>
              <w:pStyle w:val="TableContents"/>
              <w:rPr>
                <w:sz w:val="20"/>
                <w:szCs w:val="20"/>
              </w:rPr>
            </w:pPr>
          </w:p>
        </w:tc>
      </w:tr>
      <w:tr w:rsidR="00310B90" w:rsidRPr="00310B90" w14:paraId="44DFF03F" w14:textId="77777777" w:rsidTr="00217973">
        <w:trPr>
          <w:trHeight w:val="20"/>
        </w:trPr>
        <w:tc>
          <w:tcPr>
            <w:tcW w:w="220" w:type="pct"/>
            <w:shd w:val="clear" w:color="auto" w:fill="auto"/>
            <w:vAlign w:val="center"/>
          </w:tcPr>
          <w:p w14:paraId="78A170DD" w14:textId="77777777" w:rsidR="00310B90" w:rsidRPr="00310B90" w:rsidRDefault="00310B90" w:rsidP="00310B90">
            <w:pPr>
              <w:pStyle w:val="TableContents"/>
              <w:rPr>
                <w:sz w:val="20"/>
                <w:szCs w:val="20"/>
                <w:lang w:val="en-US"/>
              </w:rPr>
            </w:pPr>
            <w:r w:rsidRPr="00310B90">
              <w:rPr>
                <w:sz w:val="20"/>
                <w:szCs w:val="20"/>
                <w:lang w:val="en-US"/>
              </w:rPr>
              <w:t>12.1</w:t>
            </w:r>
          </w:p>
        </w:tc>
        <w:tc>
          <w:tcPr>
            <w:tcW w:w="2609" w:type="pct"/>
            <w:shd w:val="clear" w:color="auto" w:fill="auto"/>
            <w:vAlign w:val="center"/>
          </w:tcPr>
          <w:p w14:paraId="6473C844" w14:textId="77777777" w:rsidR="00310B90" w:rsidRPr="00310B90" w:rsidRDefault="00310B90" w:rsidP="00310B90">
            <w:pPr>
              <w:pStyle w:val="TableContents"/>
              <w:rPr>
                <w:sz w:val="20"/>
                <w:szCs w:val="20"/>
              </w:rPr>
            </w:pPr>
            <w:r w:rsidRPr="00310B90">
              <w:rPr>
                <w:sz w:val="20"/>
                <w:szCs w:val="20"/>
              </w:rPr>
              <w:t>i criteri di selezione sono rimasti immutati nella valutazione delle offerte</w:t>
            </w:r>
          </w:p>
        </w:tc>
        <w:tc>
          <w:tcPr>
            <w:tcW w:w="193" w:type="pct"/>
            <w:shd w:val="clear" w:color="auto" w:fill="auto"/>
            <w:vAlign w:val="center"/>
          </w:tcPr>
          <w:p w14:paraId="48D6CDD1" w14:textId="77777777" w:rsidR="00310B90" w:rsidRPr="00310B90" w:rsidRDefault="00310B90" w:rsidP="00310B90">
            <w:pPr>
              <w:pStyle w:val="TableContents"/>
              <w:rPr>
                <w:sz w:val="20"/>
                <w:szCs w:val="20"/>
              </w:rPr>
            </w:pPr>
          </w:p>
        </w:tc>
        <w:tc>
          <w:tcPr>
            <w:tcW w:w="193" w:type="pct"/>
            <w:shd w:val="clear" w:color="auto" w:fill="auto"/>
            <w:vAlign w:val="center"/>
          </w:tcPr>
          <w:p w14:paraId="73A2A117" w14:textId="77777777" w:rsidR="00310B90" w:rsidRPr="00310B90" w:rsidRDefault="00310B90" w:rsidP="00310B90">
            <w:pPr>
              <w:pStyle w:val="TableContents"/>
              <w:rPr>
                <w:sz w:val="20"/>
                <w:szCs w:val="20"/>
              </w:rPr>
            </w:pPr>
          </w:p>
        </w:tc>
        <w:tc>
          <w:tcPr>
            <w:tcW w:w="241" w:type="pct"/>
            <w:shd w:val="clear" w:color="auto" w:fill="auto"/>
            <w:vAlign w:val="center"/>
          </w:tcPr>
          <w:p w14:paraId="410AEB36" w14:textId="77777777" w:rsidR="00310B90" w:rsidRPr="00310B90" w:rsidRDefault="00310B90" w:rsidP="00310B90">
            <w:pPr>
              <w:pStyle w:val="TableContents"/>
              <w:rPr>
                <w:sz w:val="20"/>
                <w:szCs w:val="20"/>
              </w:rPr>
            </w:pPr>
          </w:p>
        </w:tc>
        <w:tc>
          <w:tcPr>
            <w:tcW w:w="434" w:type="pct"/>
            <w:shd w:val="clear" w:color="auto" w:fill="auto"/>
            <w:vAlign w:val="center"/>
          </w:tcPr>
          <w:p w14:paraId="5AEE5A32" w14:textId="77777777" w:rsidR="00310B90" w:rsidRPr="00310B90" w:rsidRDefault="00310B90" w:rsidP="00310B90">
            <w:pPr>
              <w:pStyle w:val="TableContents"/>
              <w:rPr>
                <w:sz w:val="20"/>
                <w:szCs w:val="20"/>
              </w:rPr>
            </w:pPr>
          </w:p>
        </w:tc>
        <w:tc>
          <w:tcPr>
            <w:tcW w:w="498" w:type="pct"/>
            <w:shd w:val="clear" w:color="auto" w:fill="auto"/>
            <w:vAlign w:val="center"/>
          </w:tcPr>
          <w:p w14:paraId="0507195E" w14:textId="77777777" w:rsidR="00310B90" w:rsidRPr="00310B90" w:rsidRDefault="00310B90" w:rsidP="00310B90">
            <w:pPr>
              <w:pStyle w:val="TableContents"/>
              <w:rPr>
                <w:sz w:val="20"/>
                <w:szCs w:val="20"/>
              </w:rPr>
            </w:pPr>
          </w:p>
        </w:tc>
        <w:tc>
          <w:tcPr>
            <w:tcW w:w="612" w:type="pct"/>
            <w:vMerge/>
            <w:shd w:val="clear" w:color="auto" w:fill="auto"/>
            <w:vAlign w:val="center"/>
          </w:tcPr>
          <w:p w14:paraId="7C64DF85" w14:textId="77777777" w:rsidR="00310B90" w:rsidRPr="00310B90" w:rsidRDefault="00310B90" w:rsidP="00310B90">
            <w:pPr>
              <w:pStyle w:val="TableContents"/>
              <w:rPr>
                <w:sz w:val="20"/>
                <w:szCs w:val="20"/>
              </w:rPr>
            </w:pPr>
          </w:p>
        </w:tc>
      </w:tr>
      <w:tr w:rsidR="00310B90" w:rsidRPr="00310B90" w14:paraId="3AC2C256" w14:textId="77777777" w:rsidTr="00217973">
        <w:trPr>
          <w:trHeight w:val="20"/>
        </w:trPr>
        <w:tc>
          <w:tcPr>
            <w:tcW w:w="220" w:type="pct"/>
            <w:shd w:val="clear" w:color="auto" w:fill="auto"/>
            <w:vAlign w:val="center"/>
          </w:tcPr>
          <w:p w14:paraId="5E106F56" w14:textId="77777777" w:rsidR="00310B90" w:rsidRPr="00310B90" w:rsidRDefault="00310B90" w:rsidP="00310B90">
            <w:pPr>
              <w:pStyle w:val="TableContents"/>
              <w:rPr>
                <w:sz w:val="20"/>
                <w:szCs w:val="20"/>
                <w:lang w:val="en-US"/>
              </w:rPr>
            </w:pPr>
            <w:r w:rsidRPr="00310B90">
              <w:rPr>
                <w:sz w:val="20"/>
                <w:szCs w:val="20"/>
                <w:lang w:val="en-US"/>
              </w:rPr>
              <w:t>12.2</w:t>
            </w:r>
          </w:p>
        </w:tc>
        <w:tc>
          <w:tcPr>
            <w:tcW w:w="2609" w:type="pct"/>
            <w:shd w:val="clear" w:color="auto" w:fill="auto"/>
            <w:vAlign w:val="center"/>
          </w:tcPr>
          <w:p w14:paraId="378C16E7" w14:textId="77777777" w:rsidR="00310B90" w:rsidRPr="00310B90" w:rsidRDefault="00310B90" w:rsidP="00310B90">
            <w:pPr>
              <w:pStyle w:val="TableContents"/>
              <w:rPr>
                <w:sz w:val="20"/>
                <w:szCs w:val="20"/>
              </w:rPr>
            </w:pPr>
            <w:r w:rsidRPr="00310B90">
              <w:rPr>
                <w:sz w:val="20"/>
                <w:szCs w:val="20"/>
              </w:rPr>
              <w:t>l’attribuzione dei punteggi relativi ai singoli criteri di aggiudicazione è avvenuta in modo trasparente e identico per tutti i candidati</w:t>
            </w:r>
          </w:p>
        </w:tc>
        <w:tc>
          <w:tcPr>
            <w:tcW w:w="193" w:type="pct"/>
            <w:shd w:val="clear" w:color="auto" w:fill="auto"/>
            <w:vAlign w:val="center"/>
          </w:tcPr>
          <w:p w14:paraId="14575B89" w14:textId="77777777" w:rsidR="00310B90" w:rsidRPr="00310B90" w:rsidRDefault="00310B90" w:rsidP="00310B90">
            <w:pPr>
              <w:pStyle w:val="TableContents"/>
              <w:rPr>
                <w:sz w:val="20"/>
                <w:szCs w:val="20"/>
              </w:rPr>
            </w:pPr>
          </w:p>
        </w:tc>
        <w:tc>
          <w:tcPr>
            <w:tcW w:w="193" w:type="pct"/>
            <w:shd w:val="clear" w:color="auto" w:fill="auto"/>
            <w:vAlign w:val="center"/>
          </w:tcPr>
          <w:p w14:paraId="765F5269" w14:textId="77777777" w:rsidR="00310B90" w:rsidRPr="00310B90" w:rsidRDefault="00310B90" w:rsidP="00310B90">
            <w:pPr>
              <w:pStyle w:val="TableContents"/>
              <w:rPr>
                <w:sz w:val="20"/>
                <w:szCs w:val="20"/>
              </w:rPr>
            </w:pPr>
          </w:p>
        </w:tc>
        <w:tc>
          <w:tcPr>
            <w:tcW w:w="241" w:type="pct"/>
            <w:shd w:val="clear" w:color="auto" w:fill="auto"/>
            <w:vAlign w:val="center"/>
          </w:tcPr>
          <w:p w14:paraId="41E97676" w14:textId="77777777" w:rsidR="00310B90" w:rsidRPr="00310B90" w:rsidRDefault="00310B90" w:rsidP="00310B90">
            <w:pPr>
              <w:pStyle w:val="TableContents"/>
              <w:rPr>
                <w:sz w:val="20"/>
                <w:szCs w:val="20"/>
              </w:rPr>
            </w:pPr>
          </w:p>
        </w:tc>
        <w:tc>
          <w:tcPr>
            <w:tcW w:w="434" w:type="pct"/>
            <w:shd w:val="clear" w:color="auto" w:fill="auto"/>
            <w:vAlign w:val="center"/>
          </w:tcPr>
          <w:p w14:paraId="3472717F" w14:textId="77777777" w:rsidR="00310B90" w:rsidRPr="00310B90" w:rsidRDefault="00310B90" w:rsidP="00310B90">
            <w:pPr>
              <w:pStyle w:val="TableContents"/>
              <w:rPr>
                <w:sz w:val="20"/>
                <w:szCs w:val="20"/>
              </w:rPr>
            </w:pPr>
          </w:p>
        </w:tc>
        <w:tc>
          <w:tcPr>
            <w:tcW w:w="498" w:type="pct"/>
            <w:shd w:val="clear" w:color="auto" w:fill="auto"/>
            <w:vAlign w:val="center"/>
          </w:tcPr>
          <w:p w14:paraId="2578ECCE" w14:textId="77777777" w:rsidR="00310B90" w:rsidRPr="00310B90" w:rsidRDefault="00310B90" w:rsidP="00310B90">
            <w:pPr>
              <w:pStyle w:val="TableContents"/>
              <w:rPr>
                <w:sz w:val="20"/>
                <w:szCs w:val="20"/>
              </w:rPr>
            </w:pPr>
          </w:p>
        </w:tc>
        <w:tc>
          <w:tcPr>
            <w:tcW w:w="612" w:type="pct"/>
            <w:vMerge/>
            <w:shd w:val="clear" w:color="auto" w:fill="auto"/>
            <w:vAlign w:val="center"/>
          </w:tcPr>
          <w:p w14:paraId="2B21623F" w14:textId="77777777" w:rsidR="00310B90" w:rsidRPr="00310B90" w:rsidRDefault="00310B90" w:rsidP="00310B90">
            <w:pPr>
              <w:pStyle w:val="TableContents"/>
              <w:rPr>
                <w:sz w:val="20"/>
                <w:szCs w:val="20"/>
              </w:rPr>
            </w:pPr>
          </w:p>
        </w:tc>
      </w:tr>
      <w:tr w:rsidR="00310B90" w:rsidRPr="00310B90" w14:paraId="5DE31830" w14:textId="77777777" w:rsidTr="00217973">
        <w:trPr>
          <w:trHeight w:val="20"/>
        </w:trPr>
        <w:tc>
          <w:tcPr>
            <w:tcW w:w="220" w:type="pct"/>
            <w:shd w:val="clear" w:color="auto" w:fill="auto"/>
            <w:vAlign w:val="center"/>
          </w:tcPr>
          <w:p w14:paraId="5CA6209A" w14:textId="77777777" w:rsidR="00310B90" w:rsidRPr="00310B90" w:rsidRDefault="00310B90" w:rsidP="00310B90">
            <w:pPr>
              <w:pStyle w:val="TableContents"/>
              <w:rPr>
                <w:sz w:val="20"/>
                <w:szCs w:val="20"/>
                <w:lang w:val="en-US"/>
              </w:rPr>
            </w:pPr>
            <w:r w:rsidRPr="00310B90">
              <w:rPr>
                <w:sz w:val="20"/>
                <w:szCs w:val="20"/>
                <w:lang w:val="en-US"/>
              </w:rPr>
              <w:t>12.3</w:t>
            </w:r>
          </w:p>
        </w:tc>
        <w:tc>
          <w:tcPr>
            <w:tcW w:w="2609" w:type="pct"/>
            <w:shd w:val="clear" w:color="auto" w:fill="auto"/>
            <w:vAlign w:val="center"/>
          </w:tcPr>
          <w:p w14:paraId="6C3D9919" w14:textId="77777777" w:rsidR="00310B90" w:rsidRPr="00310B90" w:rsidRDefault="00310B90" w:rsidP="00310B90">
            <w:pPr>
              <w:pStyle w:val="TableContents"/>
              <w:rPr>
                <w:sz w:val="20"/>
                <w:szCs w:val="20"/>
              </w:rPr>
            </w:pPr>
            <w:r w:rsidRPr="00310B90">
              <w:rPr>
                <w:sz w:val="20"/>
                <w:szCs w:val="20"/>
              </w:rPr>
              <w:t>le offerte non sono state modificate nel corso della valutazione.</w:t>
            </w:r>
          </w:p>
        </w:tc>
        <w:tc>
          <w:tcPr>
            <w:tcW w:w="193" w:type="pct"/>
            <w:shd w:val="clear" w:color="auto" w:fill="auto"/>
            <w:vAlign w:val="center"/>
          </w:tcPr>
          <w:p w14:paraId="1227362B" w14:textId="77777777" w:rsidR="00310B90" w:rsidRPr="00310B90" w:rsidRDefault="00310B90" w:rsidP="00310B90">
            <w:pPr>
              <w:pStyle w:val="TableContents"/>
              <w:rPr>
                <w:sz w:val="20"/>
                <w:szCs w:val="20"/>
              </w:rPr>
            </w:pPr>
          </w:p>
        </w:tc>
        <w:tc>
          <w:tcPr>
            <w:tcW w:w="193" w:type="pct"/>
            <w:shd w:val="clear" w:color="auto" w:fill="auto"/>
            <w:vAlign w:val="center"/>
          </w:tcPr>
          <w:p w14:paraId="0555BA42" w14:textId="77777777" w:rsidR="00310B90" w:rsidRPr="00310B90" w:rsidRDefault="00310B90" w:rsidP="00310B90">
            <w:pPr>
              <w:pStyle w:val="TableContents"/>
              <w:rPr>
                <w:sz w:val="20"/>
                <w:szCs w:val="20"/>
              </w:rPr>
            </w:pPr>
          </w:p>
        </w:tc>
        <w:tc>
          <w:tcPr>
            <w:tcW w:w="241" w:type="pct"/>
            <w:shd w:val="clear" w:color="auto" w:fill="auto"/>
            <w:vAlign w:val="center"/>
          </w:tcPr>
          <w:p w14:paraId="44D73704" w14:textId="77777777" w:rsidR="00310B90" w:rsidRPr="00310B90" w:rsidRDefault="00310B90" w:rsidP="00310B90">
            <w:pPr>
              <w:pStyle w:val="TableContents"/>
              <w:rPr>
                <w:sz w:val="20"/>
                <w:szCs w:val="20"/>
              </w:rPr>
            </w:pPr>
          </w:p>
        </w:tc>
        <w:tc>
          <w:tcPr>
            <w:tcW w:w="434" w:type="pct"/>
            <w:shd w:val="clear" w:color="auto" w:fill="auto"/>
            <w:vAlign w:val="center"/>
          </w:tcPr>
          <w:p w14:paraId="0F666168" w14:textId="77777777" w:rsidR="00310B90" w:rsidRPr="00310B90" w:rsidRDefault="00310B90" w:rsidP="00310B90">
            <w:pPr>
              <w:pStyle w:val="TableContents"/>
              <w:rPr>
                <w:sz w:val="20"/>
                <w:szCs w:val="20"/>
              </w:rPr>
            </w:pPr>
          </w:p>
        </w:tc>
        <w:tc>
          <w:tcPr>
            <w:tcW w:w="498" w:type="pct"/>
            <w:shd w:val="clear" w:color="auto" w:fill="auto"/>
            <w:vAlign w:val="center"/>
          </w:tcPr>
          <w:p w14:paraId="65B39B29" w14:textId="77777777" w:rsidR="00310B90" w:rsidRPr="00310B90" w:rsidRDefault="00310B90" w:rsidP="00310B90">
            <w:pPr>
              <w:pStyle w:val="TableContents"/>
              <w:rPr>
                <w:sz w:val="20"/>
                <w:szCs w:val="20"/>
              </w:rPr>
            </w:pPr>
          </w:p>
        </w:tc>
        <w:tc>
          <w:tcPr>
            <w:tcW w:w="612" w:type="pct"/>
            <w:vMerge/>
            <w:shd w:val="clear" w:color="auto" w:fill="auto"/>
            <w:vAlign w:val="center"/>
          </w:tcPr>
          <w:p w14:paraId="36545F91" w14:textId="77777777" w:rsidR="00310B90" w:rsidRPr="00310B90" w:rsidRDefault="00310B90" w:rsidP="00310B90">
            <w:pPr>
              <w:pStyle w:val="TableContents"/>
              <w:rPr>
                <w:sz w:val="20"/>
                <w:szCs w:val="20"/>
              </w:rPr>
            </w:pPr>
          </w:p>
        </w:tc>
      </w:tr>
      <w:tr w:rsidR="00310B90" w:rsidRPr="00310B90" w14:paraId="10199AD0" w14:textId="77777777" w:rsidTr="00217973">
        <w:trPr>
          <w:trHeight w:val="20"/>
        </w:trPr>
        <w:tc>
          <w:tcPr>
            <w:tcW w:w="220" w:type="pct"/>
            <w:shd w:val="clear" w:color="auto" w:fill="auto"/>
            <w:vAlign w:val="center"/>
          </w:tcPr>
          <w:p w14:paraId="6C23D375" w14:textId="77777777" w:rsidR="00310B90" w:rsidRPr="00310B90" w:rsidRDefault="00310B90" w:rsidP="00310B90">
            <w:pPr>
              <w:pStyle w:val="TableContents"/>
              <w:rPr>
                <w:sz w:val="20"/>
                <w:szCs w:val="20"/>
                <w:lang w:val="en-US"/>
              </w:rPr>
            </w:pPr>
            <w:r w:rsidRPr="00310B90">
              <w:rPr>
                <w:sz w:val="20"/>
                <w:szCs w:val="20"/>
                <w:lang w:val="en-US"/>
              </w:rPr>
              <w:t>13.</w:t>
            </w:r>
          </w:p>
        </w:tc>
        <w:tc>
          <w:tcPr>
            <w:tcW w:w="2609" w:type="pct"/>
            <w:shd w:val="clear" w:color="auto" w:fill="auto"/>
            <w:vAlign w:val="center"/>
          </w:tcPr>
          <w:p w14:paraId="35743088" w14:textId="77777777" w:rsidR="00310B90" w:rsidRPr="00310B90" w:rsidRDefault="00310B90" w:rsidP="00310B90">
            <w:pPr>
              <w:pStyle w:val="TableContents"/>
              <w:rPr>
                <w:sz w:val="20"/>
                <w:szCs w:val="20"/>
              </w:rPr>
            </w:pPr>
            <w:r w:rsidRPr="00310B90">
              <w:rPr>
                <w:sz w:val="20"/>
                <w:szCs w:val="20"/>
              </w:rPr>
              <w:t>I verbali di valutazione contengono i seguenti elementi minimi:</w:t>
            </w:r>
          </w:p>
        </w:tc>
        <w:tc>
          <w:tcPr>
            <w:tcW w:w="193" w:type="pct"/>
            <w:shd w:val="clear" w:color="auto" w:fill="auto"/>
            <w:vAlign w:val="center"/>
          </w:tcPr>
          <w:p w14:paraId="4576A327" w14:textId="77777777" w:rsidR="00310B90" w:rsidRPr="00310B90" w:rsidRDefault="00310B90" w:rsidP="00310B90">
            <w:pPr>
              <w:pStyle w:val="TableContents"/>
              <w:rPr>
                <w:sz w:val="20"/>
                <w:szCs w:val="20"/>
              </w:rPr>
            </w:pPr>
          </w:p>
        </w:tc>
        <w:tc>
          <w:tcPr>
            <w:tcW w:w="193" w:type="pct"/>
            <w:shd w:val="clear" w:color="auto" w:fill="auto"/>
            <w:vAlign w:val="center"/>
          </w:tcPr>
          <w:p w14:paraId="735DEF86" w14:textId="77777777" w:rsidR="00310B90" w:rsidRPr="00310B90" w:rsidRDefault="00310B90" w:rsidP="00310B90">
            <w:pPr>
              <w:pStyle w:val="TableContents"/>
              <w:rPr>
                <w:sz w:val="20"/>
                <w:szCs w:val="20"/>
              </w:rPr>
            </w:pPr>
          </w:p>
        </w:tc>
        <w:tc>
          <w:tcPr>
            <w:tcW w:w="241" w:type="pct"/>
            <w:shd w:val="clear" w:color="auto" w:fill="auto"/>
            <w:vAlign w:val="center"/>
          </w:tcPr>
          <w:p w14:paraId="75BAD825" w14:textId="77777777" w:rsidR="00310B90" w:rsidRPr="00310B90" w:rsidRDefault="00310B90" w:rsidP="00310B90">
            <w:pPr>
              <w:pStyle w:val="TableContents"/>
              <w:rPr>
                <w:sz w:val="20"/>
                <w:szCs w:val="20"/>
              </w:rPr>
            </w:pPr>
          </w:p>
        </w:tc>
        <w:tc>
          <w:tcPr>
            <w:tcW w:w="434" w:type="pct"/>
            <w:shd w:val="clear" w:color="auto" w:fill="auto"/>
            <w:vAlign w:val="center"/>
          </w:tcPr>
          <w:p w14:paraId="1C02F602" w14:textId="77777777" w:rsidR="00310B90" w:rsidRPr="00310B90" w:rsidRDefault="00310B90" w:rsidP="00310B90">
            <w:pPr>
              <w:pStyle w:val="TableContents"/>
              <w:rPr>
                <w:sz w:val="20"/>
                <w:szCs w:val="20"/>
              </w:rPr>
            </w:pPr>
          </w:p>
        </w:tc>
        <w:tc>
          <w:tcPr>
            <w:tcW w:w="498" w:type="pct"/>
            <w:shd w:val="clear" w:color="auto" w:fill="auto"/>
            <w:vAlign w:val="center"/>
          </w:tcPr>
          <w:p w14:paraId="38A47A3A" w14:textId="77777777" w:rsidR="00310B90" w:rsidRPr="00310B90" w:rsidRDefault="00310B90" w:rsidP="00310B90">
            <w:pPr>
              <w:pStyle w:val="TableContents"/>
              <w:rPr>
                <w:sz w:val="20"/>
                <w:szCs w:val="20"/>
              </w:rPr>
            </w:pPr>
          </w:p>
        </w:tc>
        <w:tc>
          <w:tcPr>
            <w:tcW w:w="612" w:type="pct"/>
            <w:vMerge w:val="restart"/>
            <w:shd w:val="clear" w:color="auto" w:fill="auto"/>
            <w:vAlign w:val="center"/>
          </w:tcPr>
          <w:p w14:paraId="18F1D233" w14:textId="77777777" w:rsidR="00310B90" w:rsidRPr="00310B90" w:rsidRDefault="00310B90" w:rsidP="00310B90">
            <w:pPr>
              <w:pStyle w:val="TableContents"/>
              <w:rPr>
                <w:sz w:val="20"/>
                <w:szCs w:val="20"/>
              </w:rPr>
            </w:pPr>
          </w:p>
        </w:tc>
      </w:tr>
      <w:tr w:rsidR="00310B90" w:rsidRPr="00310B90" w14:paraId="06C9F9EF" w14:textId="77777777" w:rsidTr="00217973">
        <w:trPr>
          <w:trHeight w:val="20"/>
        </w:trPr>
        <w:tc>
          <w:tcPr>
            <w:tcW w:w="220" w:type="pct"/>
            <w:shd w:val="clear" w:color="auto" w:fill="auto"/>
            <w:vAlign w:val="center"/>
          </w:tcPr>
          <w:p w14:paraId="4154DE73" w14:textId="77777777" w:rsidR="00310B90" w:rsidRPr="00310B90" w:rsidRDefault="00310B90" w:rsidP="00310B90">
            <w:pPr>
              <w:pStyle w:val="TableContents"/>
              <w:rPr>
                <w:sz w:val="20"/>
                <w:szCs w:val="20"/>
              </w:rPr>
            </w:pPr>
            <w:r w:rsidRPr="00310B90">
              <w:rPr>
                <w:sz w:val="20"/>
                <w:szCs w:val="20"/>
                <w:lang w:val="en-US"/>
              </w:rPr>
              <w:t>13.1</w:t>
            </w:r>
          </w:p>
        </w:tc>
        <w:tc>
          <w:tcPr>
            <w:tcW w:w="2609" w:type="pct"/>
            <w:shd w:val="clear" w:color="auto" w:fill="auto"/>
            <w:vAlign w:val="center"/>
          </w:tcPr>
          <w:p w14:paraId="6FE6C727" w14:textId="77777777" w:rsidR="00310B90" w:rsidRPr="00310B90" w:rsidRDefault="00310B90" w:rsidP="00310B90">
            <w:pPr>
              <w:pStyle w:val="TableContents"/>
              <w:rPr>
                <w:sz w:val="20"/>
                <w:szCs w:val="20"/>
              </w:rPr>
            </w:pPr>
            <w:r w:rsidRPr="00310B90">
              <w:rPr>
                <w:sz w:val="20"/>
                <w:szCs w:val="20"/>
              </w:rPr>
              <w:t>numero delle offerte pervenute</w:t>
            </w:r>
          </w:p>
        </w:tc>
        <w:tc>
          <w:tcPr>
            <w:tcW w:w="193" w:type="pct"/>
            <w:shd w:val="clear" w:color="auto" w:fill="auto"/>
            <w:vAlign w:val="center"/>
          </w:tcPr>
          <w:p w14:paraId="03731A28" w14:textId="77777777" w:rsidR="00310B90" w:rsidRPr="00310B90" w:rsidRDefault="00310B90" w:rsidP="00310B90">
            <w:pPr>
              <w:pStyle w:val="TableContents"/>
              <w:rPr>
                <w:sz w:val="20"/>
                <w:szCs w:val="20"/>
                <w:lang w:val="en-US"/>
              </w:rPr>
            </w:pPr>
          </w:p>
        </w:tc>
        <w:tc>
          <w:tcPr>
            <w:tcW w:w="193" w:type="pct"/>
            <w:shd w:val="clear" w:color="auto" w:fill="auto"/>
            <w:vAlign w:val="center"/>
          </w:tcPr>
          <w:p w14:paraId="71BF3517" w14:textId="77777777" w:rsidR="00310B90" w:rsidRPr="00310B90" w:rsidRDefault="00310B90" w:rsidP="00310B90">
            <w:pPr>
              <w:pStyle w:val="TableContents"/>
              <w:rPr>
                <w:sz w:val="20"/>
                <w:szCs w:val="20"/>
                <w:lang w:val="en-US"/>
              </w:rPr>
            </w:pPr>
          </w:p>
        </w:tc>
        <w:tc>
          <w:tcPr>
            <w:tcW w:w="241" w:type="pct"/>
            <w:shd w:val="clear" w:color="auto" w:fill="auto"/>
            <w:vAlign w:val="center"/>
          </w:tcPr>
          <w:p w14:paraId="4F6494E9" w14:textId="77777777" w:rsidR="00310B90" w:rsidRPr="00310B90" w:rsidRDefault="00310B90" w:rsidP="00310B90">
            <w:pPr>
              <w:pStyle w:val="TableContents"/>
              <w:rPr>
                <w:sz w:val="20"/>
                <w:szCs w:val="20"/>
                <w:lang w:val="en-US"/>
              </w:rPr>
            </w:pPr>
          </w:p>
        </w:tc>
        <w:tc>
          <w:tcPr>
            <w:tcW w:w="434" w:type="pct"/>
            <w:shd w:val="clear" w:color="auto" w:fill="auto"/>
            <w:vAlign w:val="center"/>
          </w:tcPr>
          <w:p w14:paraId="60B19BAA" w14:textId="77777777" w:rsidR="00310B90" w:rsidRPr="00310B90" w:rsidRDefault="00310B90" w:rsidP="00310B90">
            <w:pPr>
              <w:pStyle w:val="TableContents"/>
              <w:rPr>
                <w:sz w:val="20"/>
                <w:szCs w:val="20"/>
                <w:lang w:val="en-US"/>
              </w:rPr>
            </w:pPr>
          </w:p>
        </w:tc>
        <w:tc>
          <w:tcPr>
            <w:tcW w:w="498" w:type="pct"/>
            <w:shd w:val="clear" w:color="auto" w:fill="auto"/>
            <w:vAlign w:val="center"/>
          </w:tcPr>
          <w:p w14:paraId="18ADAD9D" w14:textId="77777777" w:rsidR="00310B90" w:rsidRPr="00310B90" w:rsidRDefault="00310B90" w:rsidP="00310B90">
            <w:pPr>
              <w:pStyle w:val="TableContents"/>
              <w:rPr>
                <w:sz w:val="20"/>
                <w:szCs w:val="20"/>
                <w:lang w:val="en-US"/>
              </w:rPr>
            </w:pPr>
          </w:p>
        </w:tc>
        <w:tc>
          <w:tcPr>
            <w:tcW w:w="612" w:type="pct"/>
            <w:vMerge/>
            <w:shd w:val="clear" w:color="auto" w:fill="auto"/>
            <w:vAlign w:val="center"/>
          </w:tcPr>
          <w:p w14:paraId="59EA263E" w14:textId="77777777" w:rsidR="00310B90" w:rsidRPr="00310B90" w:rsidRDefault="00310B90" w:rsidP="00310B90">
            <w:pPr>
              <w:pStyle w:val="TableContents"/>
              <w:rPr>
                <w:sz w:val="20"/>
                <w:szCs w:val="20"/>
                <w:lang w:val="en-US"/>
              </w:rPr>
            </w:pPr>
          </w:p>
        </w:tc>
      </w:tr>
      <w:tr w:rsidR="00310B90" w:rsidRPr="00310B90" w14:paraId="711A700C" w14:textId="77777777" w:rsidTr="00217973">
        <w:trPr>
          <w:trHeight w:val="20"/>
        </w:trPr>
        <w:tc>
          <w:tcPr>
            <w:tcW w:w="220" w:type="pct"/>
            <w:shd w:val="clear" w:color="auto" w:fill="auto"/>
            <w:vAlign w:val="center"/>
          </w:tcPr>
          <w:p w14:paraId="0D85FE66" w14:textId="77777777" w:rsidR="00310B90" w:rsidRPr="00310B90" w:rsidRDefault="00310B90" w:rsidP="00310B90">
            <w:pPr>
              <w:pStyle w:val="TableContents"/>
              <w:rPr>
                <w:sz w:val="20"/>
                <w:szCs w:val="20"/>
              </w:rPr>
            </w:pPr>
            <w:r w:rsidRPr="00310B90">
              <w:rPr>
                <w:sz w:val="20"/>
                <w:szCs w:val="20"/>
                <w:lang w:val="en-US"/>
              </w:rPr>
              <w:lastRenderedPageBreak/>
              <w:t>13.2</w:t>
            </w:r>
          </w:p>
        </w:tc>
        <w:tc>
          <w:tcPr>
            <w:tcW w:w="2609" w:type="pct"/>
            <w:shd w:val="clear" w:color="auto" w:fill="auto"/>
            <w:vAlign w:val="center"/>
          </w:tcPr>
          <w:p w14:paraId="687D47D9" w14:textId="77777777" w:rsidR="00310B90" w:rsidRPr="00310B90" w:rsidRDefault="00310B90" w:rsidP="00310B90">
            <w:pPr>
              <w:pStyle w:val="TableContents"/>
              <w:rPr>
                <w:sz w:val="20"/>
                <w:szCs w:val="20"/>
              </w:rPr>
            </w:pPr>
            <w:r w:rsidRPr="00310B90">
              <w:rPr>
                <w:sz w:val="20"/>
                <w:szCs w:val="20"/>
              </w:rPr>
              <w:t>numero delle offerte accertate.</w:t>
            </w:r>
          </w:p>
        </w:tc>
        <w:tc>
          <w:tcPr>
            <w:tcW w:w="193" w:type="pct"/>
            <w:shd w:val="clear" w:color="auto" w:fill="auto"/>
            <w:vAlign w:val="center"/>
          </w:tcPr>
          <w:p w14:paraId="293A43E6" w14:textId="77777777" w:rsidR="00310B90" w:rsidRPr="00310B90" w:rsidRDefault="00310B90" w:rsidP="00310B90">
            <w:pPr>
              <w:pStyle w:val="TableContents"/>
              <w:rPr>
                <w:sz w:val="20"/>
                <w:szCs w:val="20"/>
                <w:lang w:val="en-US"/>
              </w:rPr>
            </w:pPr>
          </w:p>
        </w:tc>
        <w:tc>
          <w:tcPr>
            <w:tcW w:w="193" w:type="pct"/>
            <w:shd w:val="clear" w:color="auto" w:fill="auto"/>
            <w:vAlign w:val="center"/>
          </w:tcPr>
          <w:p w14:paraId="3B4B8FE5" w14:textId="77777777" w:rsidR="00310B90" w:rsidRPr="00310B90" w:rsidRDefault="00310B90" w:rsidP="00310B90">
            <w:pPr>
              <w:pStyle w:val="TableContents"/>
              <w:rPr>
                <w:sz w:val="20"/>
                <w:szCs w:val="20"/>
                <w:lang w:val="en-US"/>
              </w:rPr>
            </w:pPr>
          </w:p>
        </w:tc>
        <w:tc>
          <w:tcPr>
            <w:tcW w:w="241" w:type="pct"/>
            <w:shd w:val="clear" w:color="auto" w:fill="auto"/>
            <w:vAlign w:val="center"/>
          </w:tcPr>
          <w:p w14:paraId="5CDC06A7" w14:textId="77777777" w:rsidR="00310B90" w:rsidRPr="00310B90" w:rsidRDefault="00310B90" w:rsidP="00310B90">
            <w:pPr>
              <w:pStyle w:val="TableContents"/>
              <w:rPr>
                <w:sz w:val="20"/>
                <w:szCs w:val="20"/>
                <w:lang w:val="en-US"/>
              </w:rPr>
            </w:pPr>
          </w:p>
        </w:tc>
        <w:tc>
          <w:tcPr>
            <w:tcW w:w="434" w:type="pct"/>
            <w:shd w:val="clear" w:color="auto" w:fill="auto"/>
            <w:vAlign w:val="center"/>
          </w:tcPr>
          <w:p w14:paraId="7FF812ED" w14:textId="77777777" w:rsidR="00310B90" w:rsidRPr="00310B90" w:rsidRDefault="00310B90" w:rsidP="00310B90">
            <w:pPr>
              <w:pStyle w:val="TableContents"/>
              <w:rPr>
                <w:sz w:val="20"/>
                <w:szCs w:val="20"/>
                <w:lang w:val="en-US"/>
              </w:rPr>
            </w:pPr>
          </w:p>
        </w:tc>
        <w:tc>
          <w:tcPr>
            <w:tcW w:w="498" w:type="pct"/>
            <w:shd w:val="clear" w:color="auto" w:fill="auto"/>
            <w:vAlign w:val="center"/>
          </w:tcPr>
          <w:p w14:paraId="6AFAFB44" w14:textId="77777777" w:rsidR="00310B90" w:rsidRPr="00310B90" w:rsidRDefault="00310B90" w:rsidP="00310B90">
            <w:pPr>
              <w:pStyle w:val="TableContents"/>
              <w:rPr>
                <w:sz w:val="20"/>
                <w:szCs w:val="20"/>
                <w:lang w:val="en-US"/>
              </w:rPr>
            </w:pPr>
          </w:p>
        </w:tc>
        <w:tc>
          <w:tcPr>
            <w:tcW w:w="612" w:type="pct"/>
            <w:vMerge/>
            <w:shd w:val="clear" w:color="auto" w:fill="auto"/>
            <w:vAlign w:val="center"/>
          </w:tcPr>
          <w:p w14:paraId="39865292" w14:textId="77777777" w:rsidR="00310B90" w:rsidRPr="00310B90" w:rsidRDefault="00310B90" w:rsidP="00310B90">
            <w:pPr>
              <w:pStyle w:val="TableContents"/>
              <w:rPr>
                <w:sz w:val="20"/>
                <w:szCs w:val="20"/>
                <w:lang w:val="en-US"/>
              </w:rPr>
            </w:pPr>
          </w:p>
        </w:tc>
      </w:tr>
      <w:tr w:rsidR="00310B90" w:rsidRPr="00310B90" w14:paraId="2659090A" w14:textId="77777777" w:rsidTr="00217973">
        <w:trPr>
          <w:trHeight w:val="20"/>
        </w:trPr>
        <w:tc>
          <w:tcPr>
            <w:tcW w:w="220" w:type="pct"/>
            <w:shd w:val="clear" w:color="auto" w:fill="auto"/>
            <w:vAlign w:val="center"/>
          </w:tcPr>
          <w:p w14:paraId="1E49615D" w14:textId="77777777" w:rsidR="00310B90" w:rsidRPr="00310B90" w:rsidRDefault="00310B90" w:rsidP="00310B90">
            <w:pPr>
              <w:pStyle w:val="TableContents"/>
              <w:rPr>
                <w:sz w:val="20"/>
                <w:szCs w:val="20"/>
              </w:rPr>
            </w:pPr>
            <w:r w:rsidRPr="00310B90">
              <w:rPr>
                <w:sz w:val="20"/>
                <w:szCs w:val="20"/>
                <w:lang w:val="en-US"/>
              </w:rPr>
              <w:t>13.3</w:t>
            </w:r>
          </w:p>
        </w:tc>
        <w:tc>
          <w:tcPr>
            <w:tcW w:w="2609" w:type="pct"/>
            <w:shd w:val="clear" w:color="auto" w:fill="auto"/>
            <w:vAlign w:val="center"/>
          </w:tcPr>
          <w:p w14:paraId="002900EF" w14:textId="77777777" w:rsidR="00310B90" w:rsidRPr="00310B90" w:rsidRDefault="00310B90" w:rsidP="00310B90">
            <w:pPr>
              <w:pStyle w:val="TableContents"/>
              <w:rPr>
                <w:sz w:val="20"/>
                <w:szCs w:val="20"/>
              </w:rPr>
            </w:pPr>
            <w:r w:rsidRPr="00310B90">
              <w:rPr>
                <w:sz w:val="20"/>
                <w:szCs w:val="20"/>
              </w:rPr>
              <w:t>graduatoria finale e punteggio dettagliato con motivazioni dell’attribuzione del punteggio.</w:t>
            </w:r>
          </w:p>
        </w:tc>
        <w:tc>
          <w:tcPr>
            <w:tcW w:w="193" w:type="pct"/>
            <w:shd w:val="clear" w:color="auto" w:fill="auto"/>
            <w:vAlign w:val="center"/>
          </w:tcPr>
          <w:p w14:paraId="401583A0" w14:textId="77777777" w:rsidR="00310B90" w:rsidRPr="00310B90" w:rsidRDefault="00310B90" w:rsidP="00310B90">
            <w:pPr>
              <w:pStyle w:val="TableContents"/>
              <w:rPr>
                <w:sz w:val="20"/>
                <w:szCs w:val="20"/>
              </w:rPr>
            </w:pPr>
          </w:p>
        </w:tc>
        <w:tc>
          <w:tcPr>
            <w:tcW w:w="193" w:type="pct"/>
            <w:shd w:val="clear" w:color="auto" w:fill="auto"/>
            <w:vAlign w:val="center"/>
          </w:tcPr>
          <w:p w14:paraId="146770D0" w14:textId="77777777" w:rsidR="00310B90" w:rsidRPr="00310B90" w:rsidRDefault="00310B90" w:rsidP="00310B90">
            <w:pPr>
              <w:pStyle w:val="TableContents"/>
              <w:rPr>
                <w:sz w:val="20"/>
                <w:szCs w:val="20"/>
              </w:rPr>
            </w:pPr>
          </w:p>
        </w:tc>
        <w:tc>
          <w:tcPr>
            <w:tcW w:w="241" w:type="pct"/>
            <w:shd w:val="clear" w:color="auto" w:fill="auto"/>
            <w:vAlign w:val="center"/>
          </w:tcPr>
          <w:p w14:paraId="5F5F9BB3" w14:textId="77777777" w:rsidR="00310B90" w:rsidRPr="00310B90" w:rsidRDefault="00310B90" w:rsidP="00310B90">
            <w:pPr>
              <w:pStyle w:val="TableContents"/>
              <w:rPr>
                <w:sz w:val="20"/>
                <w:szCs w:val="20"/>
              </w:rPr>
            </w:pPr>
          </w:p>
        </w:tc>
        <w:tc>
          <w:tcPr>
            <w:tcW w:w="434" w:type="pct"/>
            <w:shd w:val="clear" w:color="auto" w:fill="auto"/>
            <w:vAlign w:val="center"/>
          </w:tcPr>
          <w:p w14:paraId="71E50E72" w14:textId="77777777" w:rsidR="00310B90" w:rsidRPr="00310B90" w:rsidRDefault="00310B90" w:rsidP="00310B90">
            <w:pPr>
              <w:pStyle w:val="TableContents"/>
              <w:rPr>
                <w:sz w:val="20"/>
                <w:szCs w:val="20"/>
              </w:rPr>
            </w:pPr>
          </w:p>
        </w:tc>
        <w:tc>
          <w:tcPr>
            <w:tcW w:w="498" w:type="pct"/>
            <w:shd w:val="clear" w:color="auto" w:fill="auto"/>
            <w:vAlign w:val="center"/>
          </w:tcPr>
          <w:p w14:paraId="7B68253F" w14:textId="77777777" w:rsidR="00310B90" w:rsidRPr="00310B90" w:rsidRDefault="00310B90" w:rsidP="00310B90">
            <w:pPr>
              <w:pStyle w:val="TableContents"/>
              <w:rPr>
                <w:sz w:val="20"/>
                <w:szCs w:val="20"/>
              </w:rPr>
            </w:pPr>
          </w:p>
        </w:tc>
        <w:tc>
          <w:tcPr>
            <w:tcW w:w="612" w:type="pct"/>
            <w:vMerge/>
            <w:shd w:val="clear" w:color="auto" w:fill="auto"/>
            <w:vAlign w:val="center"/>
          </w:tcPr>
          <w:p w14:paraId="6569C936" w14:textId="77777777" w:rsidR="00310B90" w:rsidRPr="00310B90" w:rsidRDefault="00310B90" w:rsidP="00310B90">
            <w:pPr>
              <w:pStyle w:val="TableContents"/>
              <w:rPr>
                <w:sz w:val="20"/>
                <w:szCs w:val="20"/>
              </w:rPr>
            </w:pPr>
          </w:p>
        </w:tc>
      </w:tr>
      <w:tr w:rsidR="00310B90" w:rsidRPr="00310B90" w14:paraId="729939B4" w14:textId="77777777" w:rsidTr="00217973">
        <w:trPr>
          <w:trHeight w:val="20"/>
        </w:trPr>
        <w:tc>
          <w:tcPr>
            <w:tcW w:w="220" w:type="pct"/>
            <w:shd w:val="clear" w:color="auto" w:fill="auto"/>
            <w:vAlign w:val="center"/>
          </w:tcPr>
          <w:p w14:paraId="40BC981A" w14:textId="77777777" w:rsidR="00310B90" w:rsidRPr="00310B90" w:rsidRDefault="00310B90" w:rsidP="00310B90">
            <w:pPr>
              <w:pStyle w:val="TableContents"/>
              <w:rPr>
                <w:sz w:val="20"/>
                <w:szCs w:val="20"/>
                <w:lang w:val="en-US"/>
              </w:rPr>
            </w:pPr>
            <w:r w:rsidRPr="00310B90">
              <w:rPr>
                <w:sz w:val="20"/>
                <w:szCs w:val="20"/>
                <w:lang w:val="en-US"/>
              </w:rPr>
              <w:t>14.</w:t>
            </w:r>
          </w:p>
        </w:tc>
        <w:tc>
          <w:tcPr>
            <w:tcW w:w="2609" w:type="pct"/>
            <w:shd w:val="clear" w:color="auto" w:fill="auto"/>
            <w:vAlign w:val="center"/>
          </w:tcPr>
          <w:p w14:paraId="1E2404A0" w14:textId="77777777" w:rsidR="00310B90" w:rsidRPr="00310B90" w:rsidRDefault="00310B90" w:rsidP="00310B90">
            <w:pPr>
              <w:pStyle w:val="TableContents"/>
              <w:rPr>
                <w:sz w:val="20"/>
                <w:szCs w:val="20"/>
              </w:rPr>
            </w:pPr>
            <w:proofErr w:type="gramStart"/>
            <w:r w:rsidRPr="00310B90">
              <w:rPr>
                <w:sz w:val="20"/>
                <w:szCs w:val="20"/>
              </w:rPr>
              <w:t>E’</w:t>
            </w:r>
            <w:proofErr w:type="gramEnd"/>
            <w:r w:rsidRPr="00310B90">
              <w:rPr>
                <w:sz w:val="20"/>
                <w:szCs w:val="20"/>
              </w:rPr>
              <w:t xml:space="preserve"> stato verificato che gli oneri per la sicurezza non siano stati sottoposti a ribasso.</w:t>
            </w:r>
          </w:p>
        </w:tc>
        <w:tc>
          <w:tcPr>
            <w:tcW w:w="193" w:type="pct"/>
            <w:shd w:val="clear" w:color="auto" w:fill="auto"/>
            <w:vAlign w:val="center"/>
          </w:tcPr>
          <w:p w14:paraId="66D2262B" w14:textId="77777777" w:rsidR="00310B90" w:rsidRPr="00310B90" w:rsidRDefault="00310B90" w:rsidP="00310B90">
            <w:pPr>
              <w:pStyle w:val="TableContents"/>
              <w:rPr>
                <w:sz w:val="20"/>
                <w:szCs w:val="20"/>
              </w:rPr>
            </w:pPr>
          </w:p>
        </w:tc>
        <w:tc>
          <w:tcPr>
            <w:tcW w:w="193" w:type="pct"/>
            <w:shd w:val="clear" w:color="auto" w:fill="auto"/>
            <w:vAlign w:val="center"/>
          </w:tcPr>
          <w:p w14:paraId="270F3ABB" w14:textId="77777777" w:rsidR="00310B90" w:rsidRPr="00310B90" w:rsidRDefault="00310B90" w:rsidP="00310B90">
            <w:pPr>
              <w:pStyle w:val="TableContents"/>
              <w:rPr>
                <w:sz w:val="20"/>
                <w:szCs w:val="20"/>
              </w:rPr>
            </w:pPr>
          </w:p>
        </w:tc>
        <w:tc>
          <w:tcPr>
            <w:tcW w:w="241" w:type="pct"/>
            <w:shd w:val="clear" w:color="auto" w:fill="auto"/>
            <w:vAlign w:val="center"/>
          </w:tcPr>
          <w:p w14:paraId="0E4CDC1F" w14:textId="77777777" w:rsidR="00310B90" w:rsidRPr="00310B90" w:rsidRDefault="00310B90" w:rsidP="00310B90">
            <w:pPr>
              <w:pStyle w:val="TableContents"/>
              <w:rPr>
                <w:sz w:val="20"/>
                <w:szCs w:val="20"/>
              </w:rPr>
            </w:pPr>
          </w:p>
        </w:tc>
        <w:tc>
          <w:tcPr>
            <w:tcW w:w="434" w:type="pct"/>
            <w:shd w:val="clear" w:color="auto" w:fill="auto"/>
            <w:vAlign w:val="center"/>
          </w:tcPr>
          <w:p w14:paraId="35A54FFA" w14:textId="77777777" w:rsidR="00310B90" w:rsidRPr="00310B90" w:rsidRDefault="00310B90" w:rsidP="00310B90">
            <w:pPr>
              <w:pStyle w:val="TableContents"/>
              <w:rPr>
                <w:sz w:val="20"/>
                <w:szCs w:val="20"/>
              </w:rPr>
            </w:pPr>
          </w:p>
        </w:tc>
        <w:tc>
          <w:tcPr>
            <w:tcW w:w="498" w:type="pct"/>
            <w:shd w:val="clear" w:color="auto" w:fill="auto"/>
            <w:vAlign w:val="center"/>
          </w:tcPr>
          <w:p w14:paraId="21FA04EF" w14:textId="77777777" w:rsidR="00310B90" w:rsidRPr="00310B90" w:rsidRDefault="00310B90" w:rsidP="00310B90">
            <w:pPr>
              <w:pStyle w:val="TableContents"/>
              <w:rPr>
                <w:sz w:val="20"/>
                <w:szCs w:val="20"/>
              </w:rPr>
            </w:pPr>
          </w:p>
        </w:tc>
        <w:tc>
          <w:tcPr>
            <w:tcW w:w="612" w:type="pct"/>
            <w:shd w:val="clear" w:color="auto" w:fill="auto"/>
            <w:vAlign w:val="center"/>
          </w:tcPr>
          <w:p w14:paraId="0F9C19DF" w14:textId="77777777" w:rsidR="00310B90" w:rsidRPr="00310B90" w:rsidRDefault="00310B90" w:rsidP="00310B90">
            <w:pPr>
              <w:pStyle w:val="TableContents"/>
              <w:rPr>
                <w:sz w:val="20"/>
                <w:szCs w:val="20"/>
                <w:lang w:val="en-US"/>
              </w:rPr>
            </w:pPr>
            <w:r w:rsidRPr="00310B90">
              <w:rPr>
                <w:sz w:val="20"/>
                <w:szCs w:val="20"/>
                <w:lang w:val="en-US"/>
              </w:rPr>
              <w:t xml:space="preserve">Art. 97 comma 6 </w:t>
            </w:r>
          </w:p>
        </w:tc>
      </w:tr>
      <w:tr w:rsidR="00310B90" w:rsidRPr="00310B90" w14:paraId="29056940" w14:textId="77777777" w:rsidTr="00217973">
        <w:trPr>
          <w:trHeight w:val="20"/>
        </w:trPr>
        <w:tc>
          <w:tcPr>
            <w:tcW w:w="220" w:type="pct"/>
            <w:shd w:val="clear" w:color="auto" w:fill="auto"/>
            <w:vAlign w:val="center"/>
          </w:tcPr>
          <w:p w14:paraId="7B47A958" w14:textId="77777777" w:rsidR="00310B90" w:rsidRPr="00310B90" w:rsidRDefault="00310B90" w:rsidP="00310B90">
            <w:pPr>
              <w:pStyle w:val="TableContents"/>
              <w:rPr>
                <w:sz w:val="20"/>
                <w:szCs w:val="20"/>
              </w:rPr>
            </w:pPr>
            <w:r w:rsidRPr="00310B90">
              <w:rPr>
                <w:sz w:val="20"/>
                <w:szCs w:val="20"/>
              </w:rPr>
              <w:t>15.</w:t>
            </w:r>
          </w:p>
        </w:tc>
        <w:tc>
          <w:tcPr>
            <w:tcW w:w="2609" w:type="pct"/>
            <w:shd w:val="clear" w:color="auto" w:fill="auto"/>
            <w:vAlign w:val="center"/>
          </w:tcPr>
          <w:p w14:paraId="07389806" w14:textId="77777777" w:rsidR="00310B90" w:rsidRPr="00310B90" w:rsidRDefault="00310B90" w:rsidP="00310B90">
            <w:pPr>
              <w:pStyle w:val="TableContents"/>
              <w:rPr>
                <w:sz w:val="20"/>
                <w:szCs w:val="20"/>
              </w:rPr>
            </w:pPr>
            <w:r w:rsidRPr="00310B90">
              <w:rPr>
                <w:sz w:val="20"/>
                <w:szCs w:val="20"/>
              </w:rPr>
              <w:t>La Stazione Appaltante ha eseguito gli accertamenti relativi alle cause di esclusione previste all’art. 80 del D.lgs. 50/2016.</w:t>
            </w:r>
          </w:p>
        </w:tc>
        <w:tc>
          <w:tcPr>
            <w:tcW w:w="193" w:type="pct"/>
            <w:shd w:val="clear" w:color="auto" w:fill="auto"/>
            <w:vAlign w:val="center"/>
          </w:tcPr>
          <w:p w14:paraId="212CC5D2" w14:textId="77777777" w:rsidR="00310B90" w:rsidRPr="00310B90" w:rsidRDefault="00310B90" w:rsidP="00310B90">
            <w:pPr>
              <w:pStyle w:val="TableContents"/>
              <w:rPr>
                <w:sz w:val="20"/>
                <w:szCs w:val="20"/>
                <w:lang w:val="de-DE"/>
              </w:rPr>
            </w:pPr>
          </w:p>
        </w:tc>
        <w:tc>
          <w:tcPr>
            <w:tcW w:w="193" w:type="pct"/>
            <w:shd w:val="clear" w:color="auto" w:fill="auto"/>
            <w:vAlign w:val="center"/>
          </w:tcPr>
          <w:p w14:paraId="4DADC023" w14:textId="77777777" w:rsidR="00310B90" w:rsidRPr="00310B90" w:rsidRDefault="00310B90" w:rsidP="00310B90">
            <w:pPr>
              <w:pStyle w:val="TableContents"/>
              <w:rPr>
                <w:sz w:val="20"/>
                <w:szCs w:val="20"/>
                <w:lang w:val="de-DE"/>
              </w:rPr>
            </w:pPr>
          </w:p>
        </w:tc>
        <w:tc>
          <w:tcPr>
            <w:tcW w:w="241" w:type="pct"/>
            <w:shd w:val="clear" w:color="auto" w:fill="auto"/>
            <w:vAlign w:val="center"/>
          </w:tcPr>
          <w:p w14:paraId="1DB0D70F" w14:textId="77777777" w:rsidR="00310B90" w:rsidRPr="00310B90" w:rsidRDefault="00310B90" w:rsidP="00310B90">
            <w:pPr>
              <w:pStyle w:val="TableContents"/>
              <w:rPr>
                <w:sz w:val="20"/>
                <w:szCs w:val="20"/>
                <w:lang w:val="de-DE"/>
              </w:rPr>
            </w:pPr>
          </w:p>
        </w:tc>
        <w:tc>
          <w:tcPr>
            <w:tcW w:w="434" w:type="pct"/>
            <w:shd w:val="clear" w:color="auto" w:fill="auto"/>
            <w:vAlign w:val="center"/>
          </w:tcPr>
          <w:p w14:paraId="243713D9" w14:textId="77777777" w:rsidR="00310B90" w:rsidRPr="00310B90" w:rsidRDefault="00310B90" w:rsidP="00310B90">
            <w:pPr>
              <w:pStyle w:val="TableContents"/>
              <w:rPr>
                <w:sz w:val="20"/>
                <w:szCs w:val="20"/>
              </w:rPr>
            </w:pPr>
          </w:p>
        </w:tc>
        <w:tc>
          <w:tcPr>
            <w:tcW w:w="498" w:type="pct"/>
            <w:shd w:val="clear" w:color="auto" w:fill="auto"/>
            <w:vAlign w:val="center"/>
          </w:tcPr>
          <w:p w14:paraId="7001248D" w14:textId="77777777" w:rsidR="00310B90" w:rsidRPr="00310B90" w:rsidRDefault="00310B90" w:rsidP="00310B90">
            <w:pPr>
              <w:pStyle w:val="TableContents"/>
              <w:rPr>
                <w:sz w:val="20"/>
                <w:szCs w:val="20"/>
              </w:rPr>
            </w:pPr>
          </w:p>
        </w:tc>
        <w:tc>
          <w:tcPr>
            <w:tcW w:w="612" w:type="pct"/>
            <w:shd w:val="clear" w:color="auto" w:fill="auto"/>
            <w:vAlign w:val="center"/>
          </w:tcPr>
          <w:p w14:paraId="76E42251" w14:textId="77777777" w:rsidR="00310B90" w:rsidRPr="00310B90" w:rsidRDefault="00310B90" w:rsidP="00310B90">
            <w:pPr>
              <w:pStyle w:val="TableContents"/>
              <w:rPr>
                <w:sz w:val="20"/>
                <w:szCs w:val="20"/>
                <w:lang w:val="en-US"/>
              </w:rPr>
            </w:pPr>
            <w:r w:rsidRPr="00310B90">
              <w:rPr>
                <w:sz w:val="20"/>
                <w:szCs w:val="20"/>
                <w:lang w:val="en-US"/>
              </w:rPr>
              <w:t>Art. 80</w:t>
            </w:r>
          </w:p>
        </w:tc>
      </w:tr>
      <w:tr w:rsidR="00310B90" w:rsidRPr="00310B90" w14:paraId="6EE2E8C6" w14:textId="77777777" w:rsidTr="00217973">
        <w:trPr>
          <w:trHeight w:val="20"/>
        </w:trPr>
        <w:tc>
          <w:tcPr>
            <w:tcW w:w="220" w:type="pct"/>
            <w:shd w:val="clear" w:color="auto" w:fill="auto"/>
            <w:vAlign w:val="center"/>
          </w:tcPr>
          <w:p w14:paraId="4FA37E69" w14:textId="77777777" w:rsidR="00310B90" w:rsidRPr="00310B90" w:rsidRDefault="00310B90" w:rsidP="00310B90">
            <w:pPr>
              <w:pStyle w:val="TableContents"/>
              <w:rPr>
                <w:sz w:val="20"/>
                <w:szCs w:val="20"/>
                <w:lang w:val="en-GB"/>
              </w:rPr>
            </w:pPr>
            <w:r w:rsidRPr="00310B90">
              <w:rPr>
                <w:sz w:val="20"/>
                <w:szCs w:val="20"/>
                <w:lang w:val="en-GB"/>
              </w:rPr>
              <w:t>16.</w:t>
            </w:r>
          </w:p>
        </w:tc>
        <w:tc>
          <w:tcPr>
            <w:tcW w:w="2609" w:type="pct"/>
            <w:shd w:val="clear" w:color="auto" w:fill="auto"/>
            <w:vAlign w:val="center"/>
          </w:tcPr>
          <w:p w14:paraId="4E356AE5" w14:textId="77777777" w:rsidR="00310B90" w:rsidRPr="00310B90" w:rsidRDefault="00310B90" w:rsidP="00310B90">
            <w:pPr>
              <w:pStyle w:val="TableContents"/>
              <w:rPr>
                <w:sz w:val="20"/>
                <w:szCs w:val="20"/>
              </w:rPr>
            </w:pPr>
            <w:r w:rsidRPr="00310B90">
              <w:rPr>
                <w:sz w:val="20"/>
                <w:szCs w:val="20"/>
              </w:rPr>
              <w:t>Il verbale di aggiudicazione redatto dalla Commissione contiene almeno le seguenti informazioni:</w:t>
            </w:r>
          </w:p>
        </w:tc>
        <w:tc>
          <w:tcPr>
            <w:tcW w:w="193" w:type="pct"/>
            <w:shd w:val="clear" w:color="auto" w:fill="auto"/>
            <w:vAlign w:val="center"/>
          </w:tcPr>
          <w:p w14:paraId="7252AA7B" w14:textId="77777777" w:rsidR="00310B90" w:rsidRPr="00310B90" w:rsidRDefault="00310B90" w:rsidP="00310B90">
            <w:pPr>
              <w:pStyle w:val="TableContents"/>
              <w:rPr>
                <w:sz w:val="20"/>
                <w:szCs w:val="20"/>
                <w:lang w:val="de-DE"/>
              </w:rPr>
            </w:pPr>
          </w:p>
        </w:tc>
        <w:tc>
          <w:tcPr>
            <w:tcW w:w="193" w:type="pct"/>
            <w:shd w:val="clear" w:color="auto" w:fill="auto"/>
            <w:vAlign w:val="center"/>
          </w:tcPr>
          <w:p w14:paraId="686321F9" w14:textId="77777777" w:rsidR="00310B90" w:rsidRPr="00310B90" w:rsidRDefault="00310B90" w:rsidP="00310B90">
            <w:pPr>
              <w:pStyle w:val="TableContents"/>
              <w:rPr>
                <w:sz w:val="20"/>
                <w:szCs w:val="20"/>
                <w:lang w:val="de-DE"/>
              </w:rPr>
            </w:pPr>
          </w:p>
        </w:tc>
        <w:tc>
          <w:tcPr>
            <w:tcW w:w="241" w:type="pct"/>
            <w:shd w:val="clear" w:color="auto" w:fill="auto"/>
            <w:vAlign w:val="center"/>
          </w:tcPr>
          <w:p w14:paraId="3E1B3FDF" w14:textId="77777777" w:rsidR="00310B90" w:rsidRPr="00310B90" w:rsidRDefault="00310B90" w:rsidP="00310B90">
            <w:pPr>
              <w:pStyle w:val="TableContents"/>
              <w:rPr>
                <w:sz w:val="20"/>
                <w:szCs w:val="20"/>
                <w:lang w:val="de-DE"/>
              </w:rPr>
            </w:pPr>
          </w:p>
        </w:tc>
        <w:tc>
          <w:tcPr>
            <w:tcW w:w="434" w:type="pct"/>
            <w:shd w:val="clear" w:color="auto" w:fill="auto"/>
            <w:vAlign w:val="center"/>
          </w:tcPr>
          <w:p w14:paraId="366E35DD" w14:textId="77777777" w:rsidR="00310B90" w:rsidRPr="00310B90" w:rsidRDefault="00310B90" w:rsidP="00310B90">
            <w:pPr>
              <w:pStyle w:val="TableContents"/>
              <w:rPr>
                <w:sz w:val="20"/>
                <w:szCs w:val="20"/>
              </w:rPr>
            </w:pPr>
          </w:p>
        </w:tc>
        <w:tc>
          <w:tcPr>
            <w:tcW w:w="498" w:type="pct"/>
            <w:shd w:val="clear" w:color="auto" w:fill="auto"/>
            <w:vAlign w:val="center"/>
          </w:tcPr>
          <w:p w14:paraId="3D152FAF" w14:textId="77777777" w:rsidR="00310B90" w:rsidRPr="00310B90" w:rsidRDefault="00310B90" w:rsidP="00310B90">
            <w:pPr>
              <w:pStyle w:val="TableContents"/>
              <w:rPr>
                <w:sz w:val="20"/>
                <w:szCs w:val="20"/>
              </w:rPr>
            </w:pPr>
          </w:p>
        </w:tc>
        <w:tc>
          <w:tcPr>
            <w:tcW w:w="612" w:type="pct"/>
            <w:vMerge w:val="restart"/>
            <w:shd w:val="clear" w:color="auto" w:fill="auto"/>
            <w:vAlign w:val="center"/>
          </w:tcPr>
          <w:p w14:paraId="70D32297" w14:textId="77777777" w:rsidR="00310B90" w:rsidRPr="00310B90" w:rsidRDefault="00310B90" w:rsidP="00310B90">
            <w:pPr>
              <w:pStyle w:val="TableContents"/>
              <w:rPr>
                <w:sz w:val="20"/>
                <w:szCs w:val="20"/>
              </w:rPr>
            </w:pPr>
          </w:p>
        </w:tc>
      </w:tr>
      <w:tr w:rsidR="00310B90" w:rsidRPr="00310B90" w14:paraId="513BA7F0" w14:textId="77777777" w:rsidTr="00217973">
        <w:trPr>
          <w:trHeight w:val="20"/>
        </w:trPr>
        <w:tc>
          <w:tcPr>
            <w:tcW w:w="220" w:type="pct"/>
            <w:shd w:val="clear" w:color="auto" w:fill="auto"/>
            <w:vAlign w:val="center"/>
          </w:tcPr>
          <w:p w14:paraId="1208DFC1" w14:textId="77777777" w:rsidR="00310B90" w:rsidRPr="00310B90" w:rsidRDefault="00310B90" w:rsidP="00310B90">
            <w:pPr>
              <w:pStyle w:val="TableContents"/>
              <w:rPr>
                <w:sz w:val="20"/>
                <w:szCs w:val="20"/>
              </w:rPr>
            </w:pPr>
            <w:r w:rsidRPr="00310B90">
              <w:rPr>
                <w:sz w:val="20"/>
                <w:szCs w:val="20"/>
                <w:lang w:val="en-GB"/>
              </w:rPr>
              <w:t>16.1</w:t>
            </w:r>
          </w:p>
        </w:tc>
        <w:tc>
          <w:tcPr>
            <w:tcW w:w="2609" w:type="pct"/>
            <w:shd w:val="clear" w:color="auto" w:fill="auto"/>
            <w:vAlign w:val="center"/>
          </w:tcPr>
          <w:p w14:paraId="797CB146" w14:textId="77777777" w:rsidR="00310B90" w:rsidRPr="00310B90" w:rsidRDefault="00310B90" w:rsidP="00310B90">
            <w:pPr>
              <w:pStyle w:val="TableContents"/>
              <w:rPr>
                <w:sz w:val="20"/>
                <w:szCs w:val="20"/>
              </w:rPr>
            </w:pPr>
            <w:r w:rsidRPr="00310B90">
              <w:rPr>
                <w:sz w:val="20"/>
                <w:szCs w:val="20"/>
              </w:rPr>
              <w:t>il nome e l'indirizzo dell'amministrazione aggiudicatrice</w:t>
            </w:r>
          </w:p>
        </w:tc>
        <w:tc>
          <w:tcPr>
            <w:tcW w:w="193" w:type="pct"/>
            <w:shd w:val="clear" w:color="auto" w:fill="auto"/>
            <w:vAlign w:val="center"/>
          </w:tcPr>
          <w:p w14:paraId="3FA9B32E" w14:textId="77777777" w:rsidR="00310B90" w:rsidRPr="00310B90" w:rsidRDefault="00310B90" w:rsidP="00310B90">
            <w:pPr>
              <w:pStyle w:val="TableContents"/>
              <w:rPr>
                <w:sz w:val="20"/>
                <w:szCs w:val="20"/>
                <w:lang w:val="de-DE"/>
              </w:rPr>
            </w:pPr>
          </w:p>
        </w:tc>
        <w:tc>
          <w:tcPr>
            <w:tcW w:w="193" w:type="pct"/>
            <w:shd w:val="clear" w:color="auto" w:fill="auto"/>
            <w:vAlign w:val="center"/>
          </w:tcPr>
          <w:p w14:paraId="6C4BC326" w14:textId="77777777" w:rsidR="00310B90" w:rsidRPr="00310B90" w:rsidRDefault="00310B90" w:rsidP="00310B90">
            <w:pPr>
              <w:pStyle w:val="TableContents"/>
              <w:rPr>
                <w:sz w:val="20"/>
                <w:szCs w:val="20"/>
                <w:lang w:val="de-DE"/>
              </w:rPr>
            </w:pPr>
          </w:p>
        </w:tc>
        <w:tc>
          <w:tcPr>
            <w:tcW w:w="241" w:type="pct"/>
            <w:shd w:val="clear" w:color="auto" w:fill="auto"/>
            <w:vAlign w:val="center"/>
          </w:tcPr>
          <w:p w14:paraId="318A8809" w14:textId="77777777" w:rsidR="00310B90" w:rsidRPr="00310B90" w:rsidRDefault="00310B90" w:rsidP="00310B90">
            <w:pPr>
              <w:pStyle w:val="TableContents"/>
              <w:rPr>
                <w:sz w:val="20"/>
                <w:szCs w:val="20"/>
                <w:lang w:val="de-DE"/>
              </w:rPr>
            </w:pPr>
          </w:p>
        </w:tc>
        <w:tc>
          <w:tcPr>
            <w:tcW w:w="434" w:type="pct"/>
            <w:shd w:val="clear" w:color="auto" w:fill="auto"/>
            <w:vAlign w:val="center"/>
          </w:tcPr>
          <w:p w14:paraId="2A91853B" w14:textId="77777777" w:rsidR="00310B90" w:rsidRPr="00310B90" w:rsidRDefault="00310B90" w:rsidP="00310B90">
            <w:pPr>
              <w:pStyle w:val="TableContents"/>
              <w:rPr>
                <w:sz w:val="20"/>
                <w:szCs w:val="20"/>
              </w:rPr>
            </w:pPr>
          </w:p>
        </w:tc>
        <w:tc>
          <w:tcPr>
            <w:tcW w:w="498" w:type="pct"/>
            <w:shd w:val="clear" w:color="auto" w:fill="auto"/>
            <w:vAlign w:val="center"/>
          </w:tcPr>
          <w:p w14:paraId="2BB0F89C" w14:textId="77777777" w:rsidR="00310B90" w:rsidRPr="00310B90" w:rsidRDefault="00310B90" w:rsidP="00310B90">
            <w:pPr>
              <w:pStyle w:val="TableContents"/>
              <w:rPr>
                <w:sz w:val="20"/>
                <w:szCs w:val="20"/>
              </w:rPr>
            </w:pPr>
          </w:p>
        </w:tc>
        <w:tc>
          <w:tcPr>
            <w:tcW w:w="612" w:type="pct"/>
            <w:vMerge/>
            <w:shd w:val="clear" w:color="auto" w:fill="auto"/>
            <w:vAlign w:val="center"/>
          </w:tcPr>
          <w:p w14:paraId="3F3E39C9" w14:textId="77777777" w:rsidR="00310B90" w:rsidRPr="00310B90" w:rsidRDefault="00310B90" w:rsidP="00310B90">
            <w:pPr>
              <w:pStyle w:val="TableContents"/>
              <w:rPr>
                <w:sz w:val="20"/>
                <w:szCs w:val="20"/>
              </w:rPr>
            </w:pPr>
          </w:p>
        </w:tc>
      </w:tr>
      <w:tr w:rsidR="00310B90" w:rsidRPr="00310B90" w14:paraId="06464001" w14:textId="77777777" w:rsidTr="00217973">
        <w:trPr>
          <w:trHeight w:val="20"/>
        </w:trPr>
        <w:tc>
          <w:tcPr>
            <w:tcW w:w="220" w:type="pct"/>
            <w:shd w:val="clear" w:color="auto" w:fill="auto"/>
            <w:vAlign w:val="center"/>
          </w:tcPr>
          <w:p w14:paraId="78A68CCF" w14:textId="77777777" w:rsidR="00310B90" w:rsidRPr="00310B90" w:rsidRDefault="00310B90" w:rsidP="00310B90">
            <w:pPr>
              <w:pStyle w:val="TableContents"/>
              <w:rPr>
                <w:sz w:val="20"/>
                <w:szCs w:val="20"/>
              </w:rPr>
            </w:pPr>
            <w:r w:rsidRPr="00310B90">
              <w:rPr>
                <w:sz w:val="20"/>
                <w:szCs w:val="20"/>
                <w:lang w:val="en-GB"/>
              </w:rPr>
              <w:t>16.2</w:t>
            </w:r>
          </w:p>
        </w:tc>
        <w:tc>
          <w:tcPr>
            <w:tcW w:w="2609" w:type="pct"/>
            <w:shd w:val="clear" w:color="auto" w:fill="auto"/>
            <w:vAlign w:val="center"/>
          </w:tcPr>
          <w:p w14:paraId="2874CD3F" w14:textId="77777777" w:rsidR="00310B90" w:rsidRPr="00310B90" w:rsidRDefault="00310B90" w:rsidP="00310B90">
            <w:pPr>
              <w:pStyle w:val="TableContents"/>
              <w:rPr>
                <w:sz w:val="20"/>
                <w:szCs w:val="20"/>
              </w:rPr>
            </w:pPr>
            <w:r w:rsidRPr="00310B90">
              <w:rPr>
                <w:sz w:val="20"/>
                <w:szCs w:val="20"/>
              </w:rPr>
              <w:t>l'oggetto del contratto</w:t>
            </w:r>
          </w:p>
        </w:tc>
        <w:tc>
          <w:tcPr>
            <w:tcW w:w="193" w:type="pct"/>
            <w:shd w:val="clear" w:color="auto" w:fill="auto"/>
            <w:vAlign w:val="center"/>
          </w:tcPr>
          <w:p w14:paraId="23F2C108" w14:textId="77777777" w:rsidR="00310B90" w:rsidRPr="00310B90" w:rsidRDefault="00310B90" w:rsidP="00310B90">
            <w:pPr>
              <w:pStyle w:val="TableContents"/>
              <w:rPr>
                <w:sz w:val="20"/>
                <w:szCs w:val="20"/>
                <w:lang w:val="de-DE"/>
              </w:rPr>
            </w:pPr>
          </w:p>
        </w:tc>
        <w:tc>
          <w:tcPr>
            <w:tcW w:w="193" w:type="pct"/>
            <w:shd w:val="clear" w:color="auto" w:fill="auto"/>
            <w:vAlign w:val="center"/>
          </w:tcPr>
          <w:p w14:paraId="32E40CE6" w14:textId="77777777" w:rsidR="00310B90" w:rsidRPr="00310B90" w:rsidRDefault="00310B90" w:rsidP="00310B90">
            <w:pPr>
              <w:pStyle w:val="TableContents"/>
              <w:rPr>
                <w:sz w:val="20"/>
                <w:szCs w:val="20"/>
                <w:lang w:val="de-DE"/>
              </w:rPr>
            </w:pPr>
          </w:p>
        </w:tc>
        <w:tc>
          <w:tcPr>
            <w:tcW w:w="241" w:type="pct"/>
            <w:shd w:val="clear" w:color="auto" w:fill="auto"/>
            <w:vAlign w:val="center"/>
          </w:tcPr>
          <w:p w14:paraId="71CFA7D9" w14:textId="77777777" w:rsidR="00310B90" w:rsidRPr="00310B90" w:rsidRDefault="00310B90" w:rsidP="00310B90">
            <w:pPr>
              <w:pStyle w:val="TableContents"/>
              <w:rPr>
                <w:sz w:val="20"/>
                <w:szCs w:val="20"/>
                <w:lang w:val="de-DE"/>
              </w:rPr>
            </w:pPr>
          </w:p>
        </w:tc>
        <w:tc>
          <w:tcPr>
            <w:tcW w:w="434" w:type="pct"/>
            <w:shd w:val="clear" w:color="auto" w:fill="auto"/>
            <w:vAlign w:val="center"/>
          </w:tcPr>
          <w:p w14:paraId="466716EF" w14:textId="77777777" w:rsidR="00310B90" w:rsidRPr="00310B90" w:rsidRDefault="00310B90" w:rsidP="00310B90">
            <w:pPr>
              <w:pStyle w:val="TableContents"/>
              <w:rPr>
                <w:sz w:val="20"/>
                <w:szCs w:val="20"/>
                <w:lang w:val="en-US"/>
              </w:rPr>
            </w:pPr>
          </w:p>
        </w:tc>
        <w:tc>
          <w:tcPr>
            <w:tcW w:w="498" w:type="pct"/>
            <w:shd w:val="clear" w:color="auto" w:fill="auto"/>
            <w:vAlign w:val="center"/>
          </w:tcPr>
          <w:p w14:paraId="7BE7A643" w14:textId="77777777" w:rsidR="00310B90" w:rsidRPr="00310B90" w:rsidRDefault="00310B90" w:rsidP="00310B90">
            <w:pPr>
              <w:pStyle w:val="TableContents"/>
              <w:rPr>
                <w:sz w:val="20"/>
                <w:szCs w:val="20"/>
                <w:lang w:val="en-US"/>
              </w:rPr>
            </w:pPr>
          </w:p>
        </w:tc>
        <w:tc>
          <w:tcPr>
            <w:tcW w:w="612" w:type="pct"/>
            <w:vMerge/>
            <w:shd w:val="clear" w:color="auto" w:fill="auto"/>
            <w:vAlign w:val="center"/>
          </w:tcPr>
          <w:p w14:paraId="00E25793" w14:textId="77777777" w:rsidR="00310B90" w:rsidRPr="00310B90" w:rsidRDefault="00310B90" w:rsidP="00310B90">
            <w:pPr>
              <w:pStyle w:val="TableContents"/>
              <w:rPr>
                <w:sz w:val="20"/>
                <w:szCs w:val="20"/>
                <w:lang w:val="en-US"/>
              </w:rPr>
            </w:pPr>
          </w:p>
        </w:tc>
      </w:tr>
      <w:tr w:rsidR="00310B90" w:rsidRPr="00310B90" w14:paraId="1F762907" w14:textId="77777777" w:rsidTr="00217973">
        <w:trPr>
          <w:trHeight w:val="20"/>
        </w:trPr>
        <w:tc>
          <w:tcPr>
            <w:tcW w:w="220" w:type="pct"/>
            <w:shd w:val="clear" w:color="auto" w:fill="auto"/>
            <w:vAlign w:val="center"/>
          </w:tcPr>
          <w:p w14:paraId="5012102C" w14:textId="77777777" w:rsidR="00310B90" w:rsidRPr="00310B90" w:rsidRDefault="00310B90" w:rsidP="00310B90">
            <w:pPr>
              <w:pStyle w:val="TableContents"/>
              <w:rPr>
                <w:sz w:val="20"/>
                <w:szCs w:val="20"/>
              </w:rPr>
            </w:pPr>
            <w:r w:rsidRPr="00310B90">
              <w:rPr>
                <w:sz w:val="20"/>
                <w:szCs w:val="20"/>
                <w:lang w:val="en-GB"/>
              </w:rPr>
              <w:t>16.3</w:t>
            </w:r>
          </w:p>
        </w:tc>
        <w:tc>
          <w:tcPr>
            <w:tcW w:w="2609" w:type="pct"/>
            <w:shd w:val="clear" w:color="auto" w:fill="auto"/>
            <w:vAlign w:val="center"/>
          </w:tcPr>
          <w:p w14:paraId="60035AF5" w14:textId="77777777" w:rsidR="00310B90" w:rsidRPr="00310B90" w:rsidRDefault="00310B90" w:rsidP="00310B90">
            <w:pPr>
              <w:pStyle w:val="TableContents"/>
              <w:rPr>
                <w:sz w:val="20"/>
                <w:szCs w:val="20"/>
              </w:rPr>
            </w:pPr>
            <w:r w:rsidRPr="00310B90">
              <w:rPr>
                <w:sz w:val="20"/>
                <w:szCs w:val="20"/>
              </w:rPr>
              <w:t>il valore del contratto</w:t>
            </w:r>
          </w:p>
        </w:tc>
        <w:tc>
          <w:tcPr>
            <w:tcW w:w="193" w:type="pct"/>
            <w:shd w:val="clear" w:color="auto" w:fill="auto"/>
            <w:vAlign w:val="center"/>
          </w:tcPr>
          <w:p w14:paraId="7BC543F7" w14:textId="77777777" w:rsidR="00310B90" w:rsidRPr="00310B90" w:rsidRDefault="00310B90" w:rsidP="00310B90">
            <w:pPr>
              <w:pStyle w:val="TableContents"/>
              <w:rPr>
                <w:sz w:val="20"/>
                <w:szCs w:val="20"/>
                <w:lang w:val="de-DE"/>
              </w:rPr>
            </w:pPr>
          </w:p>
        </w:tc>
        <w:tc>
          <w:tcPr>
            <w:tcW w:w="193" w:type="pct"/>
            <w:shd w:val="clear" w:color="auto" w:fill="auto"/>
            <w:vAlign w:val="center"/>
          </w:tcPr>
          <w:p w14:paraId="59CD4833" w14:textId="77777777" w:rsidR="00310B90" w:rsidRPr="00310B90" w:rsidRDefault="00310B90" w:rsidP="00310B90">
            <w:pPr>
              <w:pStyle w:val="TableContents"/>
              <w:rPr>
                <w:sz w:val="20"/>
                <w:szCs w:val="20"/>
                <w:lang w:val="de-DE"/>
              </w:rPr>
            </w:pPr>
          </w:p>
        </w:tc>
        <w:tc>
          <w:tcPr>
            <w:tcW w:w="241" w:type="pct"/>
            <w:shd w:val="clear" w:color="auto" w:fill="auto"/>
            <w:vAlign w:val="center"/>
          </w:tcPr>
          <w:p w14:paraId="3357B4E7" w14:textId="77777777" w:rsidR="00310B90" w:rsidRPr="00310B90" w:rsidRDefault="00310B90" w:rsidP="00310B90">
            <w:pPr>
              <w:pStyle w:val="TableContents"/>
              <w:rPr>
                <w:sz w:val="20"/>
                <w:szCs w:val="20"/>
                <w:lang w:val="de-DE"/>
              </w:rPr>
            </w:pPr>
          </w:p>
        </w:tc>
        <w:tc>
          <w:tcPr>
            <w:tcW w:w="434" w:type="pct"/>
            <w:shd w:val="clear" w:color="auto" w:fill="auto"/>
            <w:vAlign w:val="center"/>
          </w:tcPr>
          <w:p w14:paraId="46C3DCBB" w14:textId="77777777" w:rsidR="00310B90" w:rsidRPr="00310B90" w:rsidRDefault="00310B90" w:rsidP="00310B90">
            <w:pPr>
              <w:pStyle w:val="TableContents"/>
              <w:rPr>
                <w:sz w:val="20"/>
                <w:szCs w:val="20"/>
                <w:lang w:val="en-US"/>
              </w:rPr>
            </w:pPr>
          </w:p>
        </w:tc>
        <w:tc>
          <w:tcPr>
            <w:tcW w:w="498" w:type="pct"/>
            <w:shd w:val="clear" w:color="auto" w:fill="auto"/>
            <w:vAlign w:val="center"/>
          </w:tcPr>
          <w:p w14:paraId="62F7D177" w14:textId="77777777" w:rsidR="00310B90" w:rsidRPr="00310B90" w:rsidRDefault="00310B90" w:rsidP="00310B90">
            <w:pPr>
              <w:pStyle w:val="TableContents"/>
              <w:rPr>
                <w:sz w:val="20"/>
                <w:szCs w:val="20"/>
                <w:lang w:val="en-US"/>
              </w:rPr>
            </w:pPr>
          </w:p>
        </w:tc>
        <w:tc>
          <w:tcPr>
            <w:tcW w:w="612" w:type="pct"/>
            <w:vMerge/>
            <w:shd w:val="clear" w:color="auto" w:fill="auto"/>
            <w:vAlign w:val="center"/>
          </w:tcPr>
          <w:p w14:paraId="582BB2C6" w14:textId="77777777" w:rsidR="00310B90" w:rsidRPr="00310B90" w:rsidRDefault="00310B90" w:rsidP="00310B90">
            <w:pPr>
              <w:pStyle w:val="TableContents"/>
              <w:rPr>
                <w:sz w:val="20"/>
                <w:szCs w:val="20"/>
                <w:lang w:val="en-US"/>
              </w:rPr>
            </w:pPr>
          </w:p>
        </w:tc>
      </w:tr>
      <w:tr w:rsidR="00310B90" w:rsidRPr="00310B90" w14:paraId="4D04035D" w14:textId="77777777" w:rsidTr="00217973">
        <w:trPr>
          <w:trHeight w:val="20"/>
        </w:trPr>
        <w:tc>
          <w:tcPr>
            <w:tcW w:w="220" w:type="pct"/>
            <w:shd w:val="clear" w:color="auto" w:fill="auto"/>
            <w:vAlign w:val="center"/>
          </w:tcPr>
          <w:p w14:paraId="1310B5E1" w14:textId="77777777" w:rsidR="00310B90" w:rsidRPr="00310B90" w:rsidRDefault="00310B90" w:rsidP="00310B90">
            <w:pPr>
              <w:pStyle w:val="TableContents"/>
              <w:rPr>
                <w:sz w:val="20"/>
                <w:szCs w:val="20"/>
              </w:rPr>
            </w:pPr>
            <w:r w:rsidRPr="00310B90">
              <w:rPr>
                <w:sz w:val="20"/>
                <w:szCs w:val="20"/>
                <w:lang w:val="en-GB"/>
              </w:rPr>
              <w:t>16.4</w:t>
            </w:r>
          </w:p>
        </w:tc>
        <w:tc>
          <w:tcPr>
            <w:tcW w:w="2609" w:type="pct"/>
            <w:shd w:val="clear" w:color="auto" w:fill="auto"/>
            <w:vAlign w:val="center"/>
          </w:tcPr>
          <w:p w14:paraId="031E4565" w14:textId="77777777" w:rsidR="00310B90" w:rsidRPr="00310B90" w:rsidRDefault="00310B90" w:rsidP="00310B90">
            <w:pPr>
              <w:pStyle w:val="TableContents"/>
              <w:rPr>
                <w:sz w:val="20"/>
                <w:szCs w:val="20"/>
              </w:rPr>
            </w:pPr>
            <w:r w:rsidRPr="00310B90">
              <w:rPr>
                <w:sz w:val="20"/>
                <w:szCs w:val="20"/>
              </w:rPr>
              <w:t>i nomi dei candidati o degli offerenti presi in considerazione e i motivi della scelta</w:t>
            </w:r>
          </w:p>
        </w:tc>
        <w:tc>
          <w:tcPr>
            <w:tcW w:w="193" w:type="pct"/>
            <w:shd w:val="clear" w:color="auto" w:fill="auto"/>
            <w:vAlign w:val="center"/>
          </w:tcPr>
          <w:p w14:paraId="3B58E033" w14:textId="77777777" w:rsidR="00310B90" w:rsidRPr="00310B90" w:rsidRDefault="00310B90" w:rsidP="00310B90">
            <w:pPr>
              <w:pStyle w:val="TableContents"/>
              <w:rPr>
                <w:sz w:val="20"/>
                <w:szCs w:val="20"/>
                <w:lang w:val="de-DE"/>
              </w:rPr>
            </w:pPr>
          </w:p>
        </w:tc>
        <w:tc>
          <w:tcPr>
            <w:tcW w:w="193" w:type="pct"/>
            <w:shd w:val="clear" w:color="auto" w:fill="auto"/>
            <w:vAlign w:val="center"/>
          </w:tcPr>
          <w:p w14:paraId="5B9DDA52" w14:textId="77777777" w:rsidR="00310B90" w:rsidRPr="00310B90" w:rsidRDefault="00310B90" w:rsidP="00310B90">
            <w:pPr>
              <w:pStyle w:val="TableContents"/>
              <w:rPr>
                <w:sz w:val="20"/>
                <w:szCs w:val="20"/>
                <w:lang w:val="de-DE"/>
              </w:rPr>
            </w:pPr>
          </w:p>
        </w:tc>
        <w:tc>
          <w:tcPr>
            <w:tcW w:w="241" w:type="pct"/>
            <w:shd w:val="clear" w:color="auto" w:fill="auto"/>
            <w:vAlign w:val="center"/>
          </w:tcPr>
          <w:p w14:paraId="51CD6BCE" w14:textId="77777777" w:rsidR="00310B90" w:rsidRPr="00310B90" w:rsidRDefault="00310B90" w:rsidP="00310B90">
            <w:pPr>
              <w:pStyle w:val="TableContents"/>
              <w:rPr>
                <w:sz w:val="20"/>
                <w:szCs w:val="20"/>
                <w:lang w:val="de-DE"/>
              </w:rPr>
            </w:pPr>
          </w:p>
        </w:tc>
        <w:tc>
          <w:tcPr>
            <w:tcW w:w="434" w:type="pct"/>
            <w:shd w:val="clear" w:color="auto" w:fill="auto"/>
            <w:vAlign w:val="center"/>
          </w:tcPr>
          <w:p w14:paraId="50ADACE1" w14:textId="77777777" w:rsidR="00310B90" w:rsidRPr="00310B90" w:rsidRDefault="00310B90" w:rsidP="00310B90">
            <w:pPr>
              <w:pStyle w:val="TableContents"/>
              <w:rPr>
                <w:sz w:val="20"/>
                <w:szCs w:val="20"/>
              </w:rPr>
            </w:pPr>
          </w:p>
        </w:tc>
        <w:tc>
          <w:tcPr>
            <w:tcW w:w="498" w:type="pct"/>
            <w:shd w:val="clear" w:color="auto" w:fill="auto"/>
            <w:vAlign w:val="center"/>
          </w:tcPr>
          <w:p w14:paraId="31CE14EC" w14:textId="77777777" w:rsidR="00310B90" w:rsidRPr="00310B90" w:rsidRDefault="00310B90" w:rsidP="00310B90">
            <w:pPr>
              <w:pStyle w:val="TableContents"/>
              <w:rPr>
                <w:sz w:val="20"/>
                <w:szCs w:val="20"/>
              </w:rPr>
            </w:pPr>
          </w:p>
        </w:tc>
        <w:tc>
          <w:tcPr>
            <w:tcW w:w="612" w:type="pct"/>
            <w:vMerge/>
            <w:shd w:val="clear" w:color="auto" w:fill="auto"/>
            <w:vAlign w:val="center"/>
          </w:tcPr>
          <w:p w14:paraId="4A056BC3" w14:textId="77777777" w:rsidR="00310B90" w:rsidRPr="00310B90" w:rsidRDefault="00310B90" w:rsidP="00310B90">
            <w:pPr>
              <w:pStyle w:val="TableContents"/>
              <w:rPr>
                <w:sz w:val="20"/>
                <w:szCs w:val="20"/>
              </w:rPr>
            </w:pPr>
          </w:p>
        </w:tc>
      </w:tr>
      <w:tr w:rsidR="00310B90" w:rsidRPr="00310B90" w14:paraId="122526D6" w14:textId="77777777" w:rsidTr="00217973">
        <w:trPr>
          <w:trHeight w:val="20"/>
        </w:trPr>
        <w:tc>
          <w:tcPr>
            <w:tcW w:w="220" w:type="pct"/>
            <w:shd w:val="clear" w:color="auto" w:fill="auto"/>
            <w:vAlign w:val="center"/>
          </w:tcPr>
          <w:p w14:paraId="2E01D35D" w14:textId="77777777" w:rsidR="00310B90" w:rsidRPr="00310B90" w:rsidRDefault="00310B90" w:rsidP="00310B90">
            <w:pPr>
              <w:pStyle w:val="TableContents"/>
              <w:rPr>
                <w:sz w:val="20"/>
                <w:szCs w:val="20"/>
              </w:rPr>
            </w:pPr>
            <w:r w:rsidRPr="00310B90">
              <w:rPr>
                <w:sz w:val="20"/>
                <w:szCs w:val="20"/>
                <w:lang w:val="en-GB"/>
              </w:rPr>
              <w:t>16.5</w:t>
            </w:r>
          </w:p>
        </w:tc>
        <w:tc>
          <w:tcPr>
            <w:tcW w:w="2609" w:type="pct"/>
            <w:shd w:val="clear" w:color="auto" w:fill="auto"/>
            <w:vAlign w:val="center"/>
          </w:tcPr>
          <w:p w14:paraId="171662B1" w14:textId="77777777" w:rsidR="00310B90" w:rsidRPr="00310B90" w:rsidRDefault="00310B90" w:rsidP="00310B90">
            <w:pPr>
              <w:pStyle w:val="TableContents"/>
              <w:rPr>
                <w:sz w:val="20"/>
                <w:szCs w:val="20"/>
              </w:rPr>
            </w:pPr>
            <w:r w:rsidRPr="00310B90">
              <w:rPr>
                <w:sz w:val="20"/>
                <w:szCs w:val="20"/>
              </w:rPr>
              <w:t>i nomi dei candidati o degli offerenti esclusi e i motivi dell'esclusione</w:t>
            </w:r>
          </w:p>
        </w:tc>
        <w:tc>
          <w:tcPr>
            <w:tcW w:w="193" w:type="pct"/>
            <w:shd w:val="clear" w:color="auto" w:fill="auto"/>
            <w:vAlign w:val="center"/>
          </w:tcPr>
          <w:p w14:paraId="50D4D3DA" w14:textId="77777777" w:rsidR="00310B90" w:rsidRPr="00310B90" w:rsidRDefault="00310B90" w:rsidP="00310B90">
            <w:pPr>
              <w:pStyle w:val="TableContents"/>
              <w:rPr>
                <w:sz w:val="20"/>
                <w:szCs w:val="20"/>
                <w:lang w:val="de-DE"/>
              </w:rPr>
            </w:pPr>
          </w:p>
        </w:tc>
        <w:tc>
          <w:tcPr>
            <w:tcW w:w="193" w:type="pct"/>
            <w:shd w:val="clear" w:color="auto" w:fill="auto"/>
            <w:vAlign w:val="center"/>
          </w:tcPr>
          <w:p w14:paraId="0FD02AD7" w14:textId="77777777" w:rsidR="00310B90" w:rsidRPr="00310B90" w:rsidRDefault="00310B90" w:rsidP="00310B90">
            <w:pPr>
              <w:pStyle w:val="TableContents"/>
              <w:rPr>
                <w:sz w:val="20"/>
                <w:szCs w:val="20"/>
                <w:lang w:val="de-DE"/>
              </w:rPr>
            </w:pPr>
          </w:p>
        </w:tc>
        <w:tc>
          <w:tcPr>
            <w:tcW w:w="241" w:type="pct"/>
            <w:shd w:val="clear" w:color="auto" w:fill="auto"/>
            <w:vAlign w:val="center"/>
          </w:tcPr>
          <w:p w14:paraId="40082903" w14:textId="77777777" w:rsidR="00310B90" w:rsidRPr="00310B90" w:rsidRDefault="00310B90" w:rsidP="00310B90">
            <w:pPr>
              <w:pStyle w:val="TableContents"/>
              <w:rPr>
                <w:sz w:val="20"/>
                <w:szCs w:val="20"/>
                <w:lang w:val="de-DE"/>
              </w:rPr>
            </w:pPr>
          </w:p>
        </w:tc>
        <w:tc>
          <w:tcPr>
            <w:tcW w:w="434" w:type="pct"/>
            <w:shd w:val="clear" w:color="auto" w:fill="auto"/>
            <w:vAlign w:val="center"/>
          </w:tcPr>
          <w:p w14:paraId="141A26B1" w14:textId="77777777" w:rsidR="00310B90" w:rsidRPr="00310B90" w:rsidRDefault="00310B90" w:rsidP="00310B90">
            <w:pPr>
              <w:pStyle w:val="TableContents"/>
              <w:rPr>
                <w:sz w:val="20"/>
                <w:szCs w:val="20"/>
              </w:rPr>
            </w:pPr>
          </w:p>
        </w:tc>
        <w:tc>
          <w:tcPr>
            <w:tcW w:w="498" w:type="pct"/>
            <w:shd w:val="clear" w:color="auto" w:fill="auto"/>
            <w:vAlign w:val="center"/>
          </w:tcPr>
          <w:p w14:paraId="4A4B1C88" w14:textId="77777777" w:rsidR="00310B90" w:rsidRPr="00310B90" w:rsidRDefault="00310B90" w:rsidP="00310B90">
            <w:pPr>
              <w:pStyle w:val="TableContents"/>
              <w:rPr>
                <w:sz w:val="20"/>
                <w:szCs w:val="20"/>
              </w:rPr>
            </w:pPr>
          </w:p>
        </w:tc>
        <w:tc>
          <w:tcPr>
            <w:tcW w:w="612" w:type="pct"/>
            <w:vMerge/>
            <w:shd w:val="clear" w:color="auto" w:fill="auto"/>
            <w:vAlign w:val="center"/>
          </w:tcPr>
          <w:p w14:paraId="3E926B24" w14:textId="77777777" w:rsidR="00310B90" w:rsidRPr="00310B90" w:rsidRDefault="00310B90" w:rsidP="00310B90">
            <w:pPr>
              <w:pStyle w:val="TableContents"/>
              <w:rPr>
                <w:sz w:val="20"/>
                <w:szCs w:val="20"/>
              </w:rPr>
            </w:pPr>
          </w:p>
        </w:tc>
      </w:tr>
      <w:tr w:rsidR="00310B90" w:rsidRPr="00310B90" w14:paraId="4B8684FF" w14:textId="77777777" w:rsidTr="00217973">
        <w:trPr>
          <w:trHeight w:val="20"/>
        </w:trPr>
        <w:tc>
          <w:tcPr>
            <w:tcW w:w="220" w:type="pct"/>
            <w:shd w:val="clear" w:color="auto" w:fill="auto"/>
            <w:vAlign w:val="center"/>
          </w:tcPr>
          <w:p w14:paraId="364FA2A7" w14:textId="77777777" w:rsidR="00310B90" w:rsidRPr="00310B90" w:rsidRDefault="00310B90" w:rsidP="00310B90">
            <w:pPr>
              <w:pStyle w:val="TableContents"/>
              <w:rPr>
                <w:sz w:val="20"/>
                <w:szCs w:val="20"/>
                <w:lang w:val="en-GB"/>
              </w:rPr>
            </w:pPr>
            <w:r w:rsidRPr="00310B90">
              <w:rPr>
                <w:sz w:val="20"/>
                <w:szCs w:val="20"/>
                <w:lang w:val="en-GB"/>
              </w:rPr>
              <w:t>16.6</w:t>
            </w:r>
          </w:p>
        </w:tc>
        <w:tc>
          <w:tcPr>
            <w:tcW w:w="2609" w:type="pct"/>
            <w:shd w:val="clear" w:color="auto" w:fill="auto"/>
            <w:vAlign w:val="center"/>
          </w:tcPr>
          <w:p w14:paraId="281FC260" w14:textId="77777777" w:rsidR="00310B90" w:rsidRPr="00310B90" w:rsidRDefault="00310B90" w:rsidP="00310B90">
            <w:pPr>
              <w:pStyle w:val="TableContents"/>
              <w:rPr>
                <w:sz w:val="20"/>
                <w:szCs w:val="20"/>
              </w:rPr>
            </w:pPr>
            <w:r w:rsidRPr="00310B90">
              <w:rPr>
                <w:sz w:val="20"/>
                <w:szCs w:val="20"/>
              </w:rPr>
              <w:t>i motivi dell'esclusione delle offerte giudicate anormalmente basse</w:t>
            </w:r>
          </w:p>
        </w:tc>
        <w:tc>
          <w:tcPr>
            <w:tcW w:w="193" w:type="pct"/>
            <w:shd w:val="clear" w:color="auto" w:fill="auto"/>
            <w:vAlign w:val="center"/>
          </w:tcPr>
          <w:p w14:paraId="6570B151" w14:textId="77777777" w:rsidR="00310B90" w:rsidRPr="00310B90" w:rsidRDefault="00310B90" w:rsidP="00310B90">
            <w:pPr>
              <w:pStyle w:val="TableContents"/>
              <w:rPr>
                <w:sz w:val="20"/>
                <w:szCs w:val="20"/>
                <w:lang w:val="de-DE"/>
              </w:rPr>
            </w:pPr>
          </w:p>
        </w:tc>
        <w:tc>
          <w:tcPr>
            <w:tcW w:w="193" w:type="pct"/>
            <w:shd w:val="clear" w:color="auto" w:fill="auto"/>
            <w:vAlign w:val="center"/>
          </w:tcPr>
          <w:p w14:paraId="2F4F6577" w14:textId="77777777" w:rsidR="00310B90" w:rsidRPr="00310B90" w:rsidRDefault="00310B90" w:rsidP="00310B90">
            <w:pPr>
              <w:pStyle w:val="TableContents"/>
              <w:rPr>
                <w:sz w:val="20"/>
                <w:szCs w:val="20"/>
                <w:lang w:val="de-DE"/>
              </w:rPr>
            </w:pPr>
          </w:p>
        </w:tc>
        <w:tc>
          <w:tcPr>
            <w:tcW w:w="241" w:type="pct"/>
            <w:shd w:val="clear" w:color="auto" w:fill="auto"/>
            <w:vAlign w:val="center"/>
          </w:tcPr>
          <w:p w14:paraId="13F4556F" w14:textId="77777777" w:rsidR="00310B90" w:rsidRPr="00310B90" w:rsidRDefault="00310B90" w:rsidP="00310B90">
            <w:pPr>
              <w:pStyle w:val="TableContents"/>
              <w:rPr>
                <w:sz w:val="20"/>
                <w:szCs w:val="20"/>
                <w:lang w:val="de-DE"/>
              </w:rPr>
            </w:pPr>
          </w:p>
        </w:tc>
        <w:tc>
          <w:tcPr>
            <w:tcW w:w="434" w:type="pct"/>
            <w:shd w:val="clear" w:color="auto" w:fill="auto"/>
            <w:vAlign w:val="center"/>
          </w:tcPr>
          <w:p w14:paraId="1F7E3694" w14:textId="77777777" w:rsidR="00310B90" w:rsidRPr="00310B90" w:rsidRDefault="00310B90" w:rsidP="00310B90">
            <w:pPr>
              <w:pStyle w:val="TableContents"/>
              <w:rPr>
                <w:sz w:val="20"/>
                <w:szCs w:val="20"/>
              </w:rPr>
            </w:pPr>
          </w:p>
        </w:tc>
        <w:tc>
          <w:tcPr>
            <w:tcW w:w="498" w:type="pct"/>
            <w:shd w:val="clear" w:color="auto" w:fill="auto"/>
            <w:vAlign w:val="center"/>
          </w:tcPr>
          <w:p w14:paraId="48008888" w14:textId="77777777" w:rsidR="00310B90" w:rsidRPr="00310B90" w:rsidRDefault="00310B90" w:rsidP="00310B90">
            <w:pPr>
              <w:pStyle w:val="TableContents"/>
              <w:rPr>
                <w:sz w:val="20"/>
                <w:szCs w:val="20"/>
              </w:rPr>
            </w:pPr>
          </w:p>
        </w:tc>
        <w:tc>
          <w:tcPr>
            <w:tcW w:w="612" w:type="pct"/>
            <w:vMerge/>
            <w:shd w:val="clear" w:color="auto" w:fill="auto"/>
            <w:vAlign w:val="center"/>
          </w:tcPr>
          <w:p w14:paraId="5782AF28" w14:textId="77777777" w:rsidR="00310B90" w:rsidRPr="00310B90" w:rsidRDefault="00310B90" w:rsidP="00310B90">
            <w:pPr>
              <w:pStyle w:val="TableContents"/>
              <w:rPr>
                <w:sz w:val="20"/>
                <w:szCs w:val="20"/>
              </w:rPr>
            </w:pPr>
          </w:p>
        </w:tc>
      </w:tr>
      <w:tr w:rsidR="00310B90" w:rsidRPr="00310B90" w14:paraId="641E70CD" w14:textId="77777777" w:rsidTr="00217973">
        <w:trPr>
          <w:trHeight w:val="20"/>
        </w:trPr>
        <w:tc>
          <w:tcPr>
            <w:tcW w:w="220" w:type="pct"/>
            <w:shd w:val="clear" w:color="auto" w:fill="auto"/>
            <w:vAlign w:val="center"/>
          </w:tcPr>
          <w:p w14:paraId="02A900F5" w14:textId="77777777" w:rsidR="00310B90" w:rsidRPr="00310B90" w:rsidRDefault="00310B90" w:rsidP="00310B90">
            <w:pPr>
              <w:pStyle w:val="TableContents"/>
              <w:rPr>
                <w:sz w:val="20"/>
                <w:szCs w:val="20"/>
                <w:lang w:val="en-GB"/>
              </w:rPr>
            </w:pPr>
            <w:r w:rsidRPr="00310B90">
              <w:rPr>
                <w:sz w:val="20"/>
                <w:szCs w:val="20"/>
                <w:lang w:val="en-GB"/>
              </w:rPr>
              <w:t>16.7</w:t>
            </w:r>
          </w:p>
        </w:tc>
        <w:tc>
          <w:tcPr>
            <w:tcW w:w="2609" w:type="pct"/>
            <w:shd w:val="clear" w:color="auto" w:fill="auto"/>
            <w:vAlign w:val="center"/>
          </w:tcPr>
          <w:p w14:paraId="28967412" w14:textId="77777777" w:rsidR="00310B90" w:rsidRPr="00310B90" w:rsidRDefault="00310B90" w:rsidP="00310B90">
            <w:pPr>
              <w:pStyle w:val="TableContents"/>
              <w:rPr>
                <w:sz w:val="20"/>
                <w:szCs w:val="20"/>
              </w:rPr>
            </w:pPr>
            <w:r w:rsidRPr="00310B90">
              <w:rPr>
                <w:sz w:val="20"/>
                <w:szCs w:val="20"/>
              </w:rPr>
              <w:t>il nome dell'aggiudicatario e, se è nota e se del caso, la parte dell'appalto che l'aggiudicatario intende subappaltare a terzi</w:t>
            </w:r>
          </w:p>
        </w:tc>
        <w:tc>
          <w:tcPr>
            <w:tcW w:w="193" w:type="pct"/>
            <w:shd w:val="clear" w:color="auto" w:fill="auto"/>
            <w:vAlign w:val="center"/>
          </w:tcPr>
          <w:p w14:paraId="2EEFB1CE" w14:textId="77777777" w:rsidR="00310B90" w:rsidRPr="00310B90" w:rsidRDefault="00310B90" w:rsidP="00310B90">
            <w:pPr>
              <w:pStyle w:val="TableContents"/>
              <w:rPr>
                <w:sz w:val="20"/>
                <w:szCs w:val="20"/>
                <w:lang w:val="de-DE"/>
              </w:rPr>
            </w:pPr>
          </w:p>
        </w:tc>
        <w:tc>
          <w:tcPr>
            <w:tcW w:w="193" w:type="pct"/>
            <w:shd w:val="clear" w:color="auto" w:fill="auto"/>
            <w:vAlign w:val="center"/>
          </w:tcPr>
          <w:p w14:paraId="3C84FF75" w14:textId="77777777" w:rsidR="00310B90" w:rsidRPr="00310B90" w:rsidRDefault="00310B90" w:rsidP="00310B90">
            <w:pPr>
              <w:pStyle w:val="TableContents"/>
              <w:rPr>
                <w:sz w:val="20"/>
                <w:szCs w:val="20"/>
                <w:lang w:val="de-DE"/>
              </w:rPr>
            </w:pPr>
          </w:p>
        </w:tc>
        <w:tc>
          <w:tcPr>
            <w:tcW w:w="241" w:type="pct"/>
            <w:shd w:val="clear" w:color="auto" w:fill="auto"/>
            <w:vAlign w:val="center"/>
          </w:tcPr>
          <w:p w14:paraId="5548FA41" w14:textId="77777777" w:rsidR="00310B90" w:rsidRPr="00310B90" w:rsidRDefault="00310B90" w:rsidP="00310B90">
            <w:pPr>
              <w:pStyle w:val="TableContents"/>
              <w:rPr>
                <w:sz w:val="20"/>
                <w:szCs w:val="20"/>
                <w:lang w:val="de-DE"/>
              </w:rPr>
            </w:pPr>
          </w:p>
        </w:tc>
        <w:tc>
          <w:tcPr>
            <w:tcW w:w="434" w:type="pct"/>
            <w:shd w:val="clear" w:color="auto" w:fill="auto"/>
            <w:vAlign w:val="center"/>
          </w:tcPr>
          <w:p w14:paraId="6BB565C7" w14:textId="77777777" w:rsidR="00310B90" w:rsidRPr="00310B90" w:rsidRDefault="00310B90" w:rsidP="00310B90">
            <w:pPr>
              <w:pStyle w:val="TableContents"/>
              <w:rPr>
                <w:sz w:val="20"/>
                <w:szCs w:val="20"/>
              </w:rPr>
            </w:pPr>
          </w:p>
        </w:tc>
        <w:tc>
          <w:tcPr>
            <w:tcW w:w="498" w:type="pct"/>
            <w:shd w:val="clear" w:color="auto" w:fill="auto"/>
            <w:vAlign w:val="center"/>
          </w:tcPr>
          <w:p w14:paraId="290E7F27" w14:textId="77777777" w:rsidR="00310B90" w:rsidRPr="00310B90" w:rsidRDefault="00310B90" w:rsidP="00310B90">
            <w:pPr>
              <w:pStyle w:val="TableContents"/>
              <w:rPr>
                <w:sz w:val="20"/>
                <w:szCs w:val="20"/>
              </w:rPr>
            </w:pPr>
          </w:p>
        </w:tc>
        <w:tc>
          <w:tcPr>
            <w:tcW w:w="612" w:type="pct"/>
            <w:vMerge/>
            <w:shd w:val="clear" w:color="auto" w:fill="auto"/>
            <w:vAlign w:val="center"/>
          </w:tcPr>
          <w:p w14:paraId="2C30B863" w14:textId="77777777" w:rsidR="00310B90" w:rsidRPr="00310B90" w:rsidRDefault="00310B90" w:rsidP="00310B90">
            <w:pPr>
              <w:pStyle w:val="TableContents"/>
              <w:rPr>
                <w:sz w:val="20"/>
                <w:szCs w:val="20"/>
              </w:rPr>
            </w:pPr>
          </w:p>
        </w:tc>
      </w:tr>
      <w:tr w:rsidR="00310B90" w:rsidRPr="00310B90" w14:paraId="35963EC5" w14:textId="77777777" w:rsidTr="00217973">
        <w:trPr>
          <w:trHeight w:val="20"/>
        </w:trPr>
        <w:tc>
          <w:tcPr>
            <w:tcW w:w="220" w:type="pct"/>
            <w:shd w:val="clear" w:color="auto" w:fill="auto"/>
            <w:vAlign w:val="center"/>
          </w:tcPr>
          <w:p w14:paraId="7EDA4335" w14:textId="77777777" w:rsidR="00310B90" w:rsidRPr="00310B90" w:rsidRDefault="00310B90" w:rsidP="00310B90">
            <w:pPr>
              <w:pStyle w:val="TableContents"/>
              <w:rPr>
                <w:sz w:val="20"/>
                <w:szCs w:val="20"/>
              </w:rPr>
            </w:pPr>
            <w:r w:rsidRPr="00310B90">
              <w:rPr>
                <w:sz w:val="20"/>
                <w:szCs w:val="20"/>
              </w:rPr>
              <w:t>16.8</w:t>
            </w:r>
          </w:p>
        </w:tc>
        <w:tc>
          <w:tcPr>
            <w:tcW w:w="2609" w:type="pct"/>
            <w:shd w:val="clear" w:color="auto" w:fill="auto"/>
            <w:vAlign w:val="center"/>
          </w:tcPr>
          <w:p w14:paraId="1651472F" w14:textId="77777777" w:rsidR="00310B90" w:rsidRPr="00310B90" w:rsidRDefault="00310B90" w:rsidP="00310B90">
            <w:pPr>
              <w:pStyle w:val="TableContents"/>
              <w:rPr>
                <w:sz w:val="20"/>
                <w:szCs w:val="20"/>
              </w:rPr>
            </w:pPr>
            <w:r w:rsidRPr="00310B90">
              <w:rPr>
                <w:sz w:val="20"/>
                <w:szCs w:val="20"/>
              </w:rPr>
              <w:t>se del caso, le ragioni per le quali l'amministrazione ha rinunciato ad aggiudicare un contratto</w:t>
            </w:r>
          </w:p>
        </w:tc>
        <w:tc>
          <w:tcPr>
            <w:tcW w:w="193" w:type="pct"/>
            <w:shd w:val="clear" w:color="auto" w:fill="auto"/>
            <w:vAlign w:val="center"/>
          </w:tcPr>
          <w:p w14:paraId="4724A486" w14:textId="77777777" w:rsidR="00310B90" w:rsidRPr="00310B90" w:rsidRDefault="00310B90" w:rsidP="00310B90">
            <w:pPr>
              <w:pStyle w:val="TableContents"/>
              <w:rPr>
                <w:sz w:val="20"/>
                <w:szCs w:val="20"/>
                <w:lang w:val="de-DE"/>
              </w:rPr>
            </w:pPr>
          </w:p>
        </w:tc>
        <w:tc>
          <w:tcPr>
            <w:tcW w:w="193" w:type="pct"/>
            <w:shd w:val="clear" w:color="auto" w:fill="auto"/>
            <w:vAlign w:val="center"/>
          </w:tcPr>
          <w:p w14:paraId="63C88956" w14:textId="77777777" w:rsidR="00310B90" w:rsidRPr="00310B90" w:rsidRDefault="00310B90" w:rsidP="00310B90">
            <w:pPr>
              <w:pStyle w:val="TableContents"/>
              <w:rPr>
                <w:sz w:val="20"/>
                <w:szCs w:val="20"/>
                <w:lang w:val="de-DE"/>
              </w:rPr>
            </w:pPr>
          </w:p>
        </w:tc>
        <w:tc>
          <w:tcPr>
            <w:tcW w:w="241" w:type="pct"/>
            <w:shd w:val="clear" w:color="auto" w:fill="auto"/>
            <w:vAlign w:val="center"/>
          </w:tcPr>
          <w:p w14:paraId="1F498E39" w14:textId="77777777" w:rsidR="00310B90" w:rsidRPr="00310B90" w:rsidRDefault="00310B90" w:rsidP="00310B90">
            <w:pPr>
              <w:pStyle w:val="TableContents"/>
              <w:rPr>
                <w:sz w:val="20"/>
                <w:szCs w:val="20"/>
                <w:lang w:val="de-DE"/>
              </w:rPr>
            </w:pPr>
          </w:p>
        </w:tc>
        <w:tc>
          <w:tcPr>
            <w:tcW w:w="434" w:type="pct"/>
            <w:shd w:val="clear" w:color="auto" w:fill="auto"/>
            <w:vAlign w:val="center"/>
          </w:tcPr>
          <w:p w14:paraId="63E1DC59" w14:textId="77777777" w:rsidR="00310B90" w:rsidRPr="00310B90" w:rsidRDefault="00310B90" w:rsidP="00310B90">
            <w:pPr>
              <w:pStyle w:val="TableContents"/>
              <w:rPr>
                <w:sz w:val="20"/>
                <w:szCs w:val="20"/>
              </w:rPr>
            </w:pPr>
          </w:p>
        </w:tc>
        <w:tc>
          <w:tcPr>
            <w:tcW w:w="498" w:type="pct"/>
            <w:shd w:val="clear" w:color="auto" w:fill="auto"/>
            <w:vAlign w:val="center"/>
          </w:tcPr>
          <w:p w14:paraId="6ACF32A6" w14:textId="77777777" w:rsidR="00310B90" w:rsidRPr="00310B90" w:rsidRDefault="00310B90" w:rsidP="00310B90">
            <w:pPr>
              <w:pStyle w:val="TableContents"/>
              <w:rPr>
                <w:sz w:val="20"/>
                <w:szCs w:val="20"/>
              </w:rPr>
            </w:pPr>
          </w:p>
        </w:tc>
        <w:tc>
          <w:tcPr>
            <w:tcW w:w="612" w:type="pct"/>
            <w:vMerge/>
            <w:shd w:val="clear" w:color="auto" w:fill="auto"/>
            <w:vAlign w:val="center"/>
          </w:tcPr>
          <w:p w14:paraId="29D6EEDC" w14:textId="77777777" w:rsidR="00310B90" w:rsidRPr="00310B90" w:rsidRDefault="00310B90" w:rsidP="00310B90">
            <w:pPr>
              <w:pStyle w:val="TableContents"/>
              <w:rPr>
                <w:sz w:val="20"/>
                <w:szCs w:val="20"/>
              </w:rPr>
            </w:pPr>
          </w:p>
        </w:tc>
      </w:tr>
      <w:tr w:rsidR="00310B90" w:rsidRPr="00310B90" w14:paraId="16B44DD8" w14:textId="77777777" w:rsidTr="00217973">
        <w:trPr>
          <w:trHeight w:val="20"/>
        </w:trPr>
        <w:tc>
          <w:tcPr>
            <w:tcW w:w="220" w:type="pct"/>
            <w:shd w:val="clear" w:color="auto" w:fill="auto"/>
            <w:vAlign w:val="center"/>
          </w:tcPr>
          <w:p w14:paraId="5FF2E507" w14:textId="77777777" w:rsidR="00310B90" w:rsidRPr="00310B90" w:rsidRDefault="00310B90" w:rsidP="00310B90">
            <w:pPr>
              <w:pStyle w:val="TableContents"/>
              <w:rPr>
                <w:sz w:val="20"/>
                <w:szCs w:val="20"/>
              </w:rPr>
            </w:pPr>
            <w:r w:rsidRPr="00310B90">
              <w:rPr>
                <w:sz w:val="20"/>
                <w:szCs w:val="20"/>
                <w:lang w:val="en-US"/>
              </w:rPr>
              <w:t>17.</w:t>
            </w:r>
          </w:p>
        </w:tc>
        <w:tc>
          <w:tcPr>
            <w:tcW w:w="2609" w:type="pct"/>
            <w:shd w:val="clear" w:color="auto" w:fill="auto"/>
            <w:vAlign w:val="center"/>
          </w:tcPr>
          <w:p w14:paraId="0449391B" w14:textId="77777777" w:rsidR="00310B90" w:rsidRPr="00310B90" w:rsidRDefault="00310B90" w:rsidP="00310B90">
            <w:pPr>
              <w:pStyle w:val="TableContents"/>
              <w:rPr>
                <w:sz w:val="20"/>
                <w:szCs w:val="20"/>
              </w:rPr>
            </w:pPr>
            <w:r w:rsidRPr="00310B90">
              <w:rPr>
                <w:sz w:val="20"/>
                <w:szCs w:val="20"/>
              </w:rPr>
              <w:t>Sono stati verificati i requisiti ai fini della stipula del contratto in capo all’affidatario</w:t>
            </w:r>
          </w:p>
        </w:tc>
        <w:tc>
          <w:tcPr>
            <w:tcW w:w="193" w:type="pct"/>
            <w:shd w:val="clear" w:color="auto" w:fill="auto"/>
            <w:vAlign w:val="center"/>
          </w:tcPr>
          <w:p w14:paraId="08206215" w14:textId="77777777" w:rsidR="00310B90" w:rsidRPr="00310B90" w:rsidRDefault="00310B90" w:rsidP="00310B90">
            <w:pPr>
              <w:pStyle w:val="TableContents"/>
              <w:rPr>
                <w:sz w:val="20"/>
                <w:szCs w:val="20"/>
                <w:lang w:val="de-DE"/>
              </w:rPr>
            </w:pPr>
          </w:p>
        </w:tc>
        <w:tc>
          <w:tcPr>
            <w:tcW w:w="193" w:type="pct"/>
            <w:shd w:val="clear" w:color="auto" w:fill="auto"/>
            <w:vAlign w:val="center"/>
          </w:tcPr>
          <w:p w14:paraId="5D5F659E" w14:textId="77777777" w:rsidR="00310B90" w:rsidRPr="00310B90" w:rsidRDefault="00310B90" w:rsidP="00310B90">
            <w:pPr>
              <w:pStyle w:val="TableContents"/>
              <w:rPr>
                <w:sz w:val="20"/>
                <w:szCs w:val="20"/>
                <w:lang w:val="de-DE"/>
              </w:rPr>
            </w:pPr>
          </w:p>
        </w:tc>
        <w:tc>
          <w:tcPr>
            <w:tcW w:w="241" w:type="pct"/>
            <w:shd w:val="clear" w:color="auto" w:fill="auto"/>
            <w:vAlign w:val="center"/>
          </w:tcPr>
          <w:p w14:paraId="2FCA3BC3" w14:textId="77777777" w:rsidR="00310B90" w:rsidRPr="00310B90" w:rsidRDefault="00310B90" w:rsidP="00310B90">
            <w:pPr>
              <w:pStyle w:val="TableContents"/>
              <w:rPr>
                <w:sz w:val="20"/>
                <w:szCs w:val="20"/>
                <w:lang w:val="de-DE"/>
              </w:rPr>
            </w:pPr>
          </w:p>
        </w:tc>
        <w:tc>
          <w:tcPr>
            <w:tcW w:w="434" w:type="pct"/>
            <w:shd w:val="clear" w:color="auto" w:fill="auto"/>
            <w:vAlign w:val="center"/>
          </w:tcPr>
          <w:p w14:paraId="7C6367C0" w14:textId="77777777" w:rsidR="00310B90" w:rsidRPr="00310B90" w:rsidRDefault="00310B90" w:rsidP="00310B90">
            <w:pPr>
              <w:pStyle w:val="TableContents"/>
              <w:rPr>
                <w:sz w:val="20"/>
                <w:szCs w:val="20"/>
              </w:rPr>
            </w:pPr>
          </w:p>
        </w:tc>
        <w:tc>
          <w:tcPr>
            <w:tcW w:w="498" w:type="pct"/>
            <w:shd w:val="clear" w:color="auto" w:fill="auto"/>
            <w:vAlign w:val="center"/>
          </w:tcPr>
          <w:p w14:paraId="0C902EA2" w14:textId="77777777" w:rsidR="00310B90" w:rsidRPr="00310B90" w:rsidRDefault="00310B90" w:rsidP="00310B90">
            <w:pPr>
              <w:pStyle w:val="TableContents"/>
              <w:rPr>
                <w:sz w:val="20"/>
                <w:szCs w:val="20"/>
              </w:rPr>
            </w:pPr>
          </w:p>
        </w:tc>
        <w:tc>
          <w:tcPr>
            <w:tcW w:w="612" w:type="pct"/>
            <w:shd w:val="clear" w:color="auto" w:fill="auto"/>
            <w:vAlign w:val="center"/>
          </w:tcPr>
          <w:p w14:paraId="1259B653" w14:textId="77777777" w:rsidR="00310B90" w:rsidRPr="00310B90" w:rsidRDefault="00310B90" w:rsidP="00310B90">
            <w:pPr>
              <w:pStyle w:val="TableContents"/>
              <w:rPr>
                <w:sz w:val="20"/>
                <w:szCs w:val="20"/>
                <w:lang w:val="en-US"/>
              </w:rPr>
            </w:pPr>
            <w:r w:rsidRPr="00310B90">
              <w:rPr>
                <w:sz w:val="20"/>
                <w:szCs w:val="20"/>
                <w:lang w:val="en-US"/>
              </w:rPr>
              <w:t>Art. 36 comma 6</w:t>
            </w:r>
          </w:p>
        </w:tc>
      </w:tr>
      <w:tr w:rsidR="00310B90" w:rsidRPr="00310B90" w14:paraId="03B829C9" w14:textId="77777777" w:rsidTr="00217973">
        <w:trPr>
          <w:trHeight w:val="20"/>
        </w:trPr>
        <w:tc>
          <w:tcPr>
            <w:tcW w:w="220" w:type="pct"/>
            <w:shd w:val="clear" w:color="auto" w:fill="auto"/>
            <w:vAlign w:val="center"/>
          </w:tcPr>
          <w:p w14:paraId="1E1B1A15" w14:textId="77777777" w:rsidR="00310B90" w:rsidRPr="00310B90" w:rsidRDefault="00310B90" w:rsidP="00310B90">
            <w:pPr>
              <w:pStyle w:val="TableContents"/>
              <w:rPr>
                <w:sz w:val="20"/>
                <w:szCs w:val="20"/>
              </w:rPr>
            </w:pPr>
            <w:r w:rsidRPr="00310B90">
              <w:rPr>
                <w:sz w:val="20"/>
                <w:szCs w:val="20"/>
              </w:rPr>
              <w:t>18.</w:t>
            </w:r>
          </w:p>
        </w:tc>
        <w:tc>
          <w:tcPr>
            <w:tcW w:w="2609" w:type="pct"/>
            <w:shd w:val="clear" w:color="auto" w:fill="auto"/>
            <w:vAlign w:val="center"/>
          </w:tcPr>
          <w:p w14:paraId="10C45D77" w14:textId="77777777" w:rsidR="00310B90" w:rsidRPr="00310B90" w:rsidRDefault="00310B90" w:rsidP="00310B90">
            <w:pPr>
              <w:pStyle w:val="TableContents"/>
              <w:rPr>
                <w:sz w:val="20"/>
                <w:szCs w:val="20"/>
              </w:rPr>
            </w:pPr>
            <w:r w:rsidRPr="00310B90">
              <w:rPr>
                <w:sz w:val="20"/>
                <w:szCs w:val="20"/>
              </w:rPr>
              <w:t>L’atto di aggiudicazione definitiva e le seguenti comunicazioni da parte della Stazione Appaltante sono state effettuate entro un termine non superiore a cinque giorni e con le seguenti modalità:</w:t>
            </w:r>
          </w:p>
        </w:tc>
        <w:tc>
          <w:tcPr>
            <w:tcW w:w="193" w:type="pct"/>
            <w:shd w:val="clear" w:color="auto" w:fill="auto"/>
            <w:vAlign w:val="center"/>
          </w:tcPr>
          <w:p w14:paraId="58425CCB" w14:textId="77777777" w:rsidR="00310B90" w:rsidRPr="00310B90" w:rsidRDefault="00310B90" w:rsidP="00310B90">
            <w:pPr>
              <w:pStyle w:val="TableContents"/>
              <w:rPr>
                <w:sz w:val="20"/>
                <w:szCs w:val="20"/>
                <w:lang w:val="de-DE"/>
              </w:rPr>
            </w:pPr>
          </w:p>
        </w:tc>
        <w:tc>
          <w:tcPr>
            <w:tcW w:w="193" w:type="pct"/>
            <w:shd w:val="clear" w:color="auto" w:fill="auto"/>
            <w:vAlign w:val="center"/>
          </w:tcPr>
          <w:p w14:paraId="04EECB4A" w14:textId="77777777" w:rsidR="00310B90" w:rsidRPr="00310B90" w:rsidRDefault="00310B90" w:rsidP="00310B90">
            <w:pPr>
              <w:pStyle w:val="TableContents"/>
              <w:rPr>
                <w:sz w:val="20"/>
                <w:szCs w:val="20"/>
                <w:lang w:val="de-DE"/>
              </w:rPr>
            </w:pPr>
          </w:p>
        </w:tc>
        <w:tc>
          <w:tcPr>
            <w:tcW w:w="241" w:type="pct"/>
            <w:shd w:val="clear" w:color="auto" w:fill="auto"/>
            <w:vAlign w:val="center"/>
          </w:tcPr>
          <w:p w14:paraId="57F98CCE" w14:textId="77777777" w:rsidR="00310B90" w:rsidRPr="00310B90" w:rsidRDefault="00310B90" w:rsidP="00310B90">
            <w:pPr>
              <w:pStyle w:val="TableContents"/>
              <w:rPr>
                <w:sz w:val="20"/>
                <w:szCs w:val="20"/>
                <w:lang w:val="de-DE"/>
              </w:rPr>
            </w:pPr>
          </w:p>
        </w:tc>
        <w:tc>
          <w:tcPr>
            <w:tcW w:w="434" w:type="pct"/>
            <w:shd w:val="clear" w:color="auto" w:fill="auto"/>
            <w:vAlign w:val="center"/>
          </w:tcPr>
          <w:p w14:paraId="1B9B9A26" w14:textId="77777777" w:rsidR="00310B90" w:rsidRPr="00310B90" w:rsidRDefault="00310B90" w:rsidP="00310B90">
            <w:pPr>
              <w:pStyle w:val="TableContents"/>
              <w:rPr>
                <w:sz w:val="20"/>
                <w:szCs w:val="20"/>
              </w:rPr>
            </w:pPr>
          </w:p>
        </w:tc>
        <w:tc>
          <w:tcPr>
            <w:tcW w:w="498" w:type="pct"/>
            <w:shd w:val="clear" w:color="auto" w:fill="auto"/>
            <w:vAlign w:val="center"/>
          </w:tcPr>
          <w:p w14:paraId="3B755914" w14:textId="77777777" w:rsidR="00310B90" w:rsidRPr="00310B90" w:rsidRDefault="00310B90" w:rsidP="00310B90">
            <w:pPr>
              <w:pStyle w:val="TableContents"/>
              <w:rPr>
                <w:sz w:val="20"/>
                <w:szCs w:val="20"/>
              </w:rPr>
            </w:pPr>
          </w:p>
        </w:tc>
        <w:tc>
          <w:tcPr>
            <w:tcW w:w="612" w:type="pct"/>
            <w:vMerge w:val="restart"/>
            <w:shd w:val="clear" w:color="auto" w:fill="auto"/>
            <w:vAlign w:val="center"/>
          </w:tcPr>
          <w:p w14:paraId="1FE733BA" w14:textId="77777777" w:rsidR="00310B90" w:rsidRPr="00310B90" w:rsidRDefault="00310B90" w:rsidP="00310B90">
            <w:pPr>
              <w:pStyle w:val="TableContents"/>
              <w:rPr>
                <w:sz w:val="20"/>
                <w:szCs w:val="20"/>
                <w:lang w:val="en-US"/>
              </w:rPr>
            </w:pPr>
            <w:r w:rsidRPr="00310B90">
              <w:rPr>
                <w:sz w:val="20"/>
                <w:szCs w:val="20"/>
                <w:lang w:val="en-US"/>
              </w:rPr>
              <w:t xml:space="preserve">Art. 76 </w:t>
            </w:r>
          </w:p>
        </w:tc>
      </w:tr>
      <w:tr w:rsidR="00310B90" w:rsidRPr="00310B90" w14:paraId="12ECBFE5" w14:textId="77777777" w:rsidTr="00217973">
        <w:trPr>
          <w:trHeight w:val="20"/>
        </w:trPr>
        <w:tc>
          <w:tcPr>
            <w:tcW w:w="220" w:type="pct"/>
            <w:shd w:val="clear" w:color="auto" w:fill="auto"/>
            <w:vAlign w:val="center"/>
          </w:tcPr>
          <w:p w14:paraId="4B27B4DF" w14:textId="77777777" w:rsidR="00310B90" w:rsidRPr="00310B90" w:rsidRDefault="00310B90" w:rsidP="00310B90">
            <w:pPr>
              <w:pStyle w:val="TableContents"/>
              <w:rPr>
                <w:sz w:val="20"/>
                <w:szCs w:val="20"/>
              </w:rPr>
            </w:pPr>
            <w:r w:rsidRPr="00310B90">
              <w:rPr>
                <w:sz w:val="20"/>
                <w:szCs w:val="20"/>
              </w:rPr>
              <w:lastRenderedPageBreak/>
              <w:t>18.1</w:t>
            </w:r>
          </w:p>
        </w:tc>
        <w:tc>
          <w:tcPr>
            <w:tcW w:w="2609" w:type="pct"/>
            <w:shd w:val="clear" w:color="auto" w:fill="auto"/>
            <w:vAlign w:val="center"/>
          </w:tcPr>
          <w:p w14:paraId="4D52B956" w14:textId="77777777" w:rsidR="00310B90" w:rsidRPr="00310B90" w:rsidRDefault="00310B90" w:rsidP="00310B90">
            <w:pPr>
              <w:pStyle w:val="TableContents"/>
              <w:rPr>
                <w:sz w:val="20"/>
                <w:szCs w:val="20"/>
              </w:rPr>
            </w:pPr>
            <w:r w:rsidRPr="00310B90">
              <w:rPr>
                <w:sz w:val="20"/>
                <w:szCs w:val="20"/>
              </w:rPr>
              <w:t>l’aggiudicazione definitiva all'aggiudicatario, al concorrente che segue nella graduatoria, a tutti i candidati che hanno presentato un'offerta ammessa in gara, nonché a coloro la cui offerta sia stata esclusa, se hanno proposto impugnazione avverso l'esclusione, o sono in termini per presentare detta impugnazione</w:t>
            </w:r>
          </w:p>
        </w:tc>
        <w:tc>
          <w:tcPr>
            <w:tcW w:w="193" w:type="pct"/>
            <w:shd w:val="clear" w:color="auto" w:fill="auto"/>
            <w:vAlign w:val="center"/>
          </w:tcPr>
          <w:p w14:paraId="799CE86A" w14:textId="77777777" w:rsidR="00310B90" w:rsidRPr="00310B90" w:rsidRDefault="00310B90" w:rsidP="00310B90">
            <w:pPr>
              <w:pStyle w:val="TableContents"/>
              <w:rPr>
                <w:sz w:val="20"/>
                <w:szCs w:val="20"/>
                <w:lang w:val="de-DE"/>
              </w:rPr>
            </w:pPr>
          </w:p>
        </w:tc>
        <w:tc>
          <w:tcPr>
            <w:tcW w:w="193" w:type="pct"/>
            <w:shd w:val="clear" w:color="auto" w:fill="auto"/>
            <w:vAlign w:val="center"/>
          </w:tcPr>
          <w:p w14:paraId="138D11FD" w14:textId="77777777" w:rsidR="00310B90" w:rsidRPr="00310B90" w:rsidRDefault="00310B90" w:rsidP="00310B90">
            <w:pPr>
              <w:pStyle w:val="TableContents"/>
              <w:rPr>
                <w:sz w:val="20"/>
                <w:szCs w:val="20"/>
                <w:lang w:val="de-DE"/>
              </w:rPr>
            </w:pPr>
          </w:p>
        </w:tc>
        <w:tc>
          <w:tcPr>
            <w:tcW w:w="241" w:type="pct"/>
            <w:shd w:val="clear" w:color="auto" w:fill="auto"/>
            <w:vAlign w:val="center"/>
          </w:tcPr>
          <w:p w14:paraId="25F7C48B" w14:textId="77777777" w:rsidR="00310B90" w:rsidRPr="00310B90" w:rsidRDefault="00310B90" w:rsidP="00310B90">
            <w:pPr>
              <w:pStyle w:val="TableContents"/>
              <w:rPr>
                <w:sz w:val="20"/>
                <w:szCs w:val="20"/>
                <w:lang w:val="de-DE"/>
              </w:rPr>
            </w:pPr>
          </w:p>
        </w:tc>
        <w:tc>
          <w:tcPr>
            <w:tcW w:w="434" w:type="pct"/>
            <w:shd w:val="clear" w:color="auto" w:fill="auto"/>
            <w:vAlign w:val="center"/>
          </w:tcPr>
          <w:p w14:paraId="2D3BD3BA" w14:textId="77777777" w:rsidR="00310B90" w:rsidRPr="00310B90" w:rsidRDefault="00310B90" w:rsidP="00310B90">
            <w:pPr>
              <w:pStyle w:val="TableContents"/>
              <w:rPr>
                <w:sz w:val="20"/>
                <w:szCs w:val="20"/>
              </w:rPr>
            </w:pPr>
          </w:p>
        </w:tc>
        <w:tc>
          <w:tcPr>
            <w:tcW w:w="498" w:type="pct"/>
            <w:shd w:val="clear" w:color="auto" w:fill="auto"/>
            <w:vAlign w:val="center"/>
          </w:tcPr>
          <w:p w14:paraId="6B364821" w14:textId="77777777" w:rsidR="00310B90" w:rsidRPr="00310B90" w:rsidRDefault="00310B90" w:rsidP="00310B90">
            <w:pPr>
              <w:pStyle w:val="TableContents"/>
              <w:rPr>
                <w:sz w:val="20"/>
                <w:szCs w:val="20"/>
              </w:rPr>
            </w:pPr>
          </w:p>
        </w:tc>
        <w:tc>
          <w:tcPr>
            <w:tcW w:w="612" w:type="pct"/>
            <w:vMerge/>
            <w:shd w:val="clear" w:color="auto" w:fill="auto"/>
            <w:vAlign w:val="center"/>
          </w:tcPr>
          <w:p w14:paraId="1C7A17B8" w14:textId="77777777" w:rsidR="00310B90" w:rsidRPr="00310B90" w:rsidRDefault="00310B90" w:rsidP="00310B90">
            <w:pPr>
              <w:pStyle w:val="TableContents"/>
              <w:rPr>
                <w:sz w:val="20"/>
                <w:szCs w:val="20"/>
              </w:rPr>
            </w:pPr>
          </w:p>
        </w:tc>
      </w:tr>
      <w:tr w:rsidR="00310B90" w:rsidRPr="00310B90" w14:paraId="3FC5ABAF" w14:textId="77777777" w:rsidTr="00217973">
        <w:trPr>
          <w:trHeight w:val="438"/>
        </w:trPr>
        <w:tc>
          <w:tcPr>
            <w:tcW w:w="220" w:type="pct"/>
            <w:shd w:val="clear" w:color="auto" w:fill="auto"/>
            <w:vAlign w:val="center"/>
          </w:tcPr>
          <w:p w14:paraId="1F8A63B3" w14:textId="77777777" w:rsidR="00310B90" w:rsidRPr="00310B90" w:rsidRDefault="00310B90" w:rsidP="00310B90">
            <w:pPr>
              <w:pStyle w:val="TableContents"/>
              <w:rPr>
                <w:sz w:val="20"/>
                <w:szCs w:val="20"/>
              </w:rPr>
            </w:pPr>
            <w:r w:rsidRPr="00310B90">
              <w:rPr>
                <w:sz w:val="20"/>
                <w:szCs w:val="20"/>
              </w:rPr>
              <w:t>18.2</w:t>
            </w:r>
          </w:p>
        </w:tc>
        <w:tc>
          <w:tcPr>
            <w:tcW w:w="2609" w:type="pct"/>
            <w:shd w:val="clear" w:color="auto" w:fill="auto"/>
            <w:vAlign w:val="center"/>
          </w:tcPr>
          <w:p w14:paraId="1B1F83A6" w14:textId="77777777" w:rsidR="00310B90" w:rsidRPr="00310B90" w:rsidRDefault="00310B90" w:rsidP="00310B90">
            <w:pPr>
              <w:pStyle w:val="TableContents"/>
              <w:rPr>
                <w:sz w:val="20"/>
                <w:szCs w:val="20"/>
              </w:rPr>
            </w:pPr>
            <w:r w:rsidRPr="00310B90">
              <w:rPr>
                <w:sz w:val="20"/>
                <w:szCs w:val="20"/>
              </w:rPr>
              <w:t xml:space="preserve">l’esclusione ai candidati e agli offerenti esclusi </w:t>
            </w:r>
          </w:p>
        </w:tc>
        <w:tc>
          <w:tcPr>
            <w:tcW w:w="193" w:type="pct"/>
            <w:shd w:val="clear" w:color="auto" w:fill="auto"/>
            <w:vAlign w:val="center"/>
          </w:tcPr>
          <w:p w14:paraId="230A44EF" w14:textId="77777777" w:rsidR="00310B90" w:rsidRPr="00310B90" w:rsidRDefault="00310B90" w:rsidP="00310B90">
            <w:pPr>
              <w:pStyle w:val="TableContents"/>
              <w:rPr>
                <w:sz w:val="20"/>
                <w:szCs w:val="20"/>
                <w:lang w:val="de-DE"/>
              </w:rPr>
            </w:pPr>
          </w:p>
        </w:tc>
        <w:tc>
          <w:tcPr>
            <w:tcW w:w="193" w:type="pct"/>
            <w:shd w:val="clear" w:color="auto" w:fill="auto"/>
            <w:vAlign w:val="center"/>
          </w:tcPr>
          <w:p w14:paraId="5C033F31" w14:textId="77777777" w:rsidR="00310B90" w:rsidRPr="00310B90" w:rsidRDefault="00310B90" w:rsidP="00310B90">
            <w:pPr>
              <w:pStyle w:val="TableContents"/>
              <w:rPr>
                <w:sz w:val="20"/>
                <w:szCs w:val="20"/>
                <w:lang w:val="de-DE"/>
              </w:rPr>
            </w:pPr>
          </w:p>
        </w:tc>
        <w:tc>
          <w:tcPr>
            <w:tcW w:w="241" w:type="pct"/>
            <w:shd w:val="clear" w:color="auto" w:fill="auto"/>
            <w:vAlign w:val="center"/>
          </w:tcPr>
          <w:p w14:paraId="039C27C0" w14:textId="77777777" w:rsidR="00310B90" w:rsidRPr="00310B90" w:rsidRDefault="00310B90" w:rsidP="00310B90">
            <w:pPr>
              <w:pStyle w:val="TableContents"/>
              <w:rPr>
                <w:sz w:val="20"/>
                <w:szCs w:val="20"/>
                <w:lang w:val="de-DE"/>
              </w:rPr>
            </w:pPr>
          </w:p>
        </w:tc>
        <w:tc>
          <w:tcPr>
            <w:tcW w:w="434" w:type="pct"/>
            <w:shd w:val="clear" w:color="auto" w:fill="auto"/>
            <w:vAlign w:val="center"/>
          </w:tcPr>
          <w:p w14:paraId="18ADA846" w14:textId="77777777" w:rsidR="00310B90" w:rsidRPr="00310B90" w:rsidRDefault="00310B90" w:rsidP="00310B90">
            <w:pPr>
              <w:pStyle w:val="TableContents"/>
              <w:rPr>
                <w:sz w:val="20"/>
                <w:szCs w:val="20"/>
              </w:rPr>
            </w:pPr>
          </w:p>
        </w:tc>
        <w:tc>
          <w:tcPr>
            <w:tcW w:w="498" w:type="pct"/>
            <w:shd w:val="clear" w:color="auto" w:fill="auto"/>
            <w:vAlign w:val="center"/>
          </w:tcPr>
          <w:p w14:paraId="591D4FC2" w14:textId="77777777" w:rsidR="00310B90" w:rsidRPr="00310B90" w:rsidRDefault="00310B90" w:rsidP="00310B90">
            <w:pPr>
              <w:pStyle w:val="TableContents"/>
              <w:rPr>
                <w:sz w:val="20"/>
                <w:szCs w:val="20"/>
              </w:rPr>
            </w:pPr>
          </w:p>
        </w:tc>
        <w:tc>
          <w:tcPr>
            <w:tcW w:w="612" w:type="pct"/>
            <w:vMerge/>
            <w:shd w:val="clear" w:color="auto" w:fill="auto"/>
            <w:vAlign w:val="center"/>
          </w:tcPr>
          <w:p w14:paraId="5489A682" w14:textId="77777777" w:rsidR="00310B90" w:rsidRPr="00310B90" w:rsidRDefault="00310B90" w:rsidP="00310B90">
            <w:pPr>
              <w:pStyle w:val="TableContents"/>
              <w:rPr>
                <w:sz w:val="20"/>
                <w:szCs w:val="20"/>
              </w:rPr>
            </w:pPr>
          </w:p>
        </w:tc>
      </w:tr>
      <w:tr w:rsidR="00310B90" w:rsidRPr="00310B90" w14:paraId="5DA8E6A6" w14:textId="77777777" w:rsidTr="00217973">
        <w:trPr>
          <w:trHeight w:val="20"/>
        </w:trPr>
        <w:tc>
          <w:tcPr>
            <w:tcW w:w="220" w:type="pct"/>
            <w:shd w:val="clear" w:color="auto" w:fill="auto"/>
            <w:vAlign w:val="center"/>
          </w:tcPr>
          <w:p w14:paraId="1D5825FA" w14:textId="77777777" w:rsidR="00310B90" w:rsidRPr="00310B90" w:rsidRDefault="00310B90" w:rsidP="00310B90">
            <w:pPr>
              <w:pStyle w:val="TableContents"/>
              <w:rPr>
                <w:sz w:val="20"/>
                <w:szCs w:val="20"/>
                <w:lang w:val="en-GB"/>
              </w:rPr>
            </w:pPr>
            <w:r w:rsidRPr="00310B90">
              <w:rPr>
                <w:sz w:val="20"/>
                <w:szCs w:val="20"/>
                <w:lang w:val="en-GB"/>
              </w:rPr>
              <w:t>18.3</w:t>
            </w:r>
          </w:p>
        </w:tc>
        <w:tc>
          <w:tcPr>
            <w:tcW w:w="2609" w:type="pct"/>
            <w:shd w:val="clear" w:color="auto" w:fill="auto"/>
            <w:vAlign w:val="center"/>
          </w:tcPr>
          <w:p w14:paraId="59B5B3A6" w14:textId="77777777" w:rsidR="00310B90" w:rsidRPr="00310B90" w:rsidRDefault="00310B90" w:rsidP="00310B90">
            <w:pPr>
              <w:pStyle w:val="TableContents"/>
              <w:rPr>
                <w:sz w:val="20"/>
                <w:szCs w:val="20"/>
              </w:rPr>
            </w:pPr>
            <w:r w:rsidRPr="00310B90">
              <w:rPr>
                <w:sz w:val="20"/>
                <w:szCs w:val="20"/>
              </w:rPr>
              <w:t>Il contratto è stato stipulato nel rispetto del termine dilatorio di 35 giorni (</w:t>
            </w:r>
            <w:r w:rsidRPr="00310B90">
              <w:rPr>
                <w:i/>
                <w:sz w:val="20"/>
                <w:szCs w:val="20"/>
              </w:rPr>
              <w:t>solo per contratti superiori a 150.000 euro</w:t>
            </w:r>
            <w:r w:rsidRPr="00310B90">
              <w:rPr>
                <w:sz w:val="20"/>
                <w:szCs w:val="20"/>
              </w:rPr>
              <w:t>) e dell’oggetto contrattuale.</w:t>
            </w:r>
          </w:p>
        </w:tc>
        <w:tc>
          <w:tcPr>
            <w:tcW w:w="193" w:type="pct"/>
            <w:shd w:val="clear" w:color="auto" w:fill="auto"/>
            <w:vAlign w:val="center"/>
          </w:tcPr>
          <w:p w14:paraId="2AB9BA40" w14:textId="77777777" w:rsidR="00310B90" w:rsidRPr="00310B90" w:rsidRDefault="00310B90" w:rsidP="00310B90">
            <w:pPr>
              <w:pStyle w:val="TableContents"/>
              <w:rPr>
                <w:sz w:val="20"/>
                <w:szCs w:val="20"/>
              </w:rPr>
            </w:pPr>
          </w:p>
        </w:tc>
        <w:tc>
          <w:tcPr>
            <w:tcW w:w="193" w:type="pct"/>
            <w:shd w:val="clear" w:color="auto" w:fill="auto"/>
            <w:vAlign w:val="center"/>
          </w:tcPr>
          <w:p w14:paraId="322B0603" w14:textId="77777777" w:rsidR="00310B90" w:rsidRPr="00310B90" w:rsidRDefault="00310B90" w:rsidP="00310B90">
            <w:pPr>
              <w:pStyle w:val="TableContents"/>
              <w:rPr>
                <w:sz w:val="20"/>
                <w:szCs w:val="20"/>
              </w:rPr>
            </w:pPr>
          </w:p>
        </w:tc>
        <w:tc>
          <w:tcPr>
            <w:tcW w:w="241" w:type="pct"/>
            <w:shd w:val="clear" w:color="auto" w:fill="auto"/>
            <w:vAlign w:val="center"/>
          </w:tcPr>
          <w:p w14:paraId="379275FC" w14:textId="77777777" w:rsidR="00310B90" w:rsidRPr="00310B90" w:rsidRDefault="00310B90" w:rsidP="00310B90">
            <w:pPr>
              <w:pStyle w:val="TableContents"/>
              <w:rPr>
                <w:sz w:val="20"/>
                <w:szCs w:val="20"/>
              </w:rPr>
            </w:pPr>
          </w:p>
        </w:tc>
        <w:tc>
          <w:tcPr>
            <w:tcW w:w="434" w:type="pct"/>
            <w:shd w:val="clear" w:color="auto" w:fill="auto"/>
            <w:vAlign w:val="center"/>
          </w:tcPr>
          <w:p w14:paraId="08C516AC" w14:textId="77777777" w:rsidR="00310B90" w:rsidRPr="00310B90" w:rsidRDefault="00310B90" w:rsidP="00310B90">
            <w:pPr>
              <w:pStyle w:val="TableContents"/>
              <w:rPr>
                <w:sz w:val="20"/>
                <w:szCs w:val="20"/>
              </w:rPr>
            </w:pPr>
          </w:p>
        </w:tc>
        <w:tc>
          <w:tcPr>
            <w:tcW w:w="498" w:type="pct"/>
            <w:shd w:val="clear" w:color="auto" w:fill="auto"/>
            <w:vAlign w:val="center"/>
          </w:tcPr>
          <w:p w14:paraId="0C037AF6" w14:textId="77777777" w:rsidR="00310B90" w:rsidRPr="00310B90" w:rsidRDefault="00310B90" w:rsidP="00310B90">
            <w:pPr>
              <w:pStyle w:val="TableContents"/>
              <w:rPr>
                <w:sz w:val="20"/>
                <w:szCs w:val="20"/>
              </w:rPr>
            </w:pPr>
          </w:p>
        </w:tc>
        <w:tc>
          <w:tcPr>
            <w:tcW w:w="612" w:type="pct"/>
            <w:shd w:val="clear" w:color="auto" w:fill="auto"/>
            <w:vAlign w:val="center"/>
          </w:tcPr>
          <w:p w14:paraId="7C90E4DD" w14:textId="77777777" w:rsidR="00310B90" w:rsidRPr="00310B90" w:rsidRDefault="00310B90" w:rsidP="00310B90">
            <w:pPr>
              <w:pStyle w:val="TableContents"/>
              <w:rPr>
                <w:sz w:val="20"/>
                <w:szCs w:val="20"/>
              </w:rPr>
            </w:pPr>
          </w:p>
        </w:tc>
      </w:tr>
      <w:tr w:rsidR="00310B90" w:rsidRPr="00310B90" w14:paraId="4E6D8644" w14:textId="77777777" w:rsidTr="00217973">
        <w:trPr>
          <w:trHeight w:val="20"/>
        </w:trPr>
        <w:tc>
          <w:tcPr>
            <w:tcW w:w="220" w:type="pct"/>
            <w:shd w:val="clear" w:color="auto" w:fill="auto"/>
            <w:vAlign w:val="center"/>
          </w:tcPr>
          <w:p w14:paraId="33A54B97" w14:textId="77777777" w:rsidR="00310B90" w:rsidRPr="00310B90" w:rsidRDefault="00310B90" w:rsidP="00310B90">
            <w:pPr>
              <w:pStyle w:val="TableContents"/>
              <w:rPr>
                <w:sz w:val="20"/>
                <w:szCs w:val="20"/>
              </w:rPr>
            </w:pPr>
            <w:r w:rsidRPr="00310B90">
              <w:rPr>
                <w:sz w:val="20"/>
                <w:szCs w:val="20"/>
                <w:lang w:val="en-GB"/>
              </w:rPr>
              <w:t>19.</w:t>
            </w:r>
          </w:p>
        </w:tc>
        <w:tc>
          <w:tcPr>
            <w:tcW w:w="2609" w:type="pct"/>
            <w:shd w:val="clear" w:color="auto" w:fill="auto"/>
            <w:vAlign w:val="center"/>
          </w:tcPr>
          <w:p w14:paraId="6751BF2A" w14:textId="77777777" w:rsidR="00310B90" w:rsidRPr="00310B90" w:rsidRDefault="00310B90" w:rsidP="00310B90">
            <w:pPr>
              <w:pStyle w:val="TableContents"/>
              <w:rPr>
                <w:sz w:val="20"/>
                <w:szCs w:val="20"/>
              </w:rPr>
            </w:pPr>
            <w:proofErr w:type="gramStart"/>
            <w:r w:rsidRPr="00310B90">
              <w:rPr>
                <w:sz w:val="20"/>
                <w:szCs w:val="20"/>
              </w:rPr>
              <w:t>E’</w:t>
            </w:r>
            <w:proofErr w:type="gramEnd"/>
            <w:r w:rsidRPr="00310B90">
              <w:rPr>
                <w:sz w:val="20"/>
                <w:szCs w:val="20"/>
              </w:rPr>
              <w:t xml:space="preserve"> stata acquisita la garanzia fideiussoria dell’aggiudicatario alla stipula del contratto a garanzia della corretta esecuzione dell’appalto.</w:t>
            </w:r>
          </w:p>
        </w:tc>
        <w:tc>
          <w:tcPr>
            <w:tcW w:w="193" w:type="pct"/>
            <w:shd w:val="clear" w:color="auto" w:fill="auto"/>
            <w:vAlign w:val="center"/>
          </w:tcPr>
          <w:p w14:paraId="461F89E5" w14:textId="77777777" w:rsidR="00310B90" w:rsidRPr="00310B90" w:rsidRDefault="00310B90" w:rsidP="00310B90">
            <w:pPr>
              <w:pStyle w:val="TableContents"/>
              <w:rPr>
                <w:sz w:val="20"/>
                <w:szCs w:val="20"/>
              </w:rPr>
            </w:pPr>
          </w:p>
        </w:tc>
        <w:tc>
          <w:tcPr>
            <w:tcW w:w="193" w:type="pct"/>
            <w:shd w:val="clear" w:color="auto" w:fill="auto"/>
            <w:vAlign w:val="center"/>
          </w:tcPr>
          <w:p w14:paraId="42F9F5A6" w14:textId="77777777" w:rsidR="00310B90" w:rsidRPr="00310B90" w:rsidRDefault="00310B90" w:rsidP="00310B90">
            <w:pPr>
              <w:pStyle w:val="TableContents"/>
              <w:rPr>
                <w:sz w:val="20"/>
                <w:szCs w:val="20"/>
              </w:rPr>
            </w:pPr>
          </w:p>
        </w:tc>
        <w:tc>
          <w:tcPr>
            <w:tcW w:w="241" w:type="pct"/>
            <w:shd w:val="clear" w:color="auto" w:fill="auto"/>
            <w:vAlign w:val="center"/>
          </w:tcPr>
          <w:p w14:paraId="0A51CAE2" w14:textId="77777777" w:rsidR="00310B90" w:rsidRPr="00310B90" w:rsidRDefault="00310B90" w:rsidP="00310B90">
            <w:pPr>
              <w:pStyle w:val="TableContents"/>
              <w:rPr>
                <w:sz w:val="20"/>
                <w:szCs w:val="20"/>
              </w:rPr>
            </w:pPr>
          </w:p>
        </w:tc>
        <w:tc>
          <w:tcPr>
            <w:tcW w:w="434" w:type="pct"/>
            <w:shd w:val="clear" w:color="auto" w:fill="auto"/>
            <w:vAlign w:val="center"/>
          </w:tcPr>
          <w:p w14:paraId="7EE0F0F4" w14:textId="77777777" w:rsidR="00310B90" w:rsidRPr="00310B90" w:rsidRDefault="00310B90" w:rsidP="00310B90">
            <w:pPr>
              <w:pStyle w:val="TableContents"/>
              <w:rPr>
                <w:sz w:val="20"/>
                <w:szCs w:val="20"/>
              </w:rPr>
            </w:pPr>
          </w:p>
        </w:tc>
        <w:tc>
          <w:tcPr>
            <w:tcW w:w="498" w:type="pct"/>
            <w:shd w:val="clear" w:color="auto" w:fill="auto"/>
            <w:vAlign w:val="center"/>
          </w:tcPr>
          <w:p w14:paraId="1688AAF7" w14:textId="77777777" w:rsidR="00310B90" w:rsidRPr="00310B90" w:rsidRDefault="00310B90" w:rsidP="00310B90">
            <w:pPr>
              <w:pStyle w:val="TableContents"/>
              <w:rPr>
                <w:sz w:val="20"/>
                <w:szCs w:val="20"/>
              </w:rPr>
            </w:pPr>
          </w:p>
        </w:tc>
        <w:tc>
          <w:tcPr>
            <w:tcW w:w="612" w:type="pct"/>
            <w:shd w:val="clear" w:color="auto" w:fill="auto"/>
            <w:vAlign w:val="center"/>
          </w:tcPr>
          <w:p w14:paraId="141395FB" w14:textId="77777777" w:rsidR="00310B90" w:rsidRPr="00310B90" w:rsidRDefault="00310B90" w:rsidP="00310B90">
            <w:pPr>
              <w:pStyle w:val="TableContents"/>
              <w:rPr>
                <w:sz w:val="20"/>
                <w:szCs w:val="20"/>
                <w:lang w:val="en-US"/>
              </w:rPr>
            </w:pPr>
            <w:r w:rsidRPr="00310B90">
              <w:rPr>
                <w:sz w:val="20"/>
                <w:szCs w:val="20"/>
                <w:lang w:val="en-US"/>
              </w:rPr>
              <w:t>Art. 103</w:t>
            </w:r>
          </w:p>
        </w:tc>
      </w:tr>
      <w:tr w:rsidR="00310B90" w:rsidRPr="00310B90" w14:paraId="3C2AD2EF" w14:textId="77777777" w:rsidTr="00217973">
        <w:trPr>
          <w:trHeight w:val="20"/>
        </w:trPr>
        <w:tc>
          <w:tcPr>
            <w:tcW w:w="220" w:type="pct"/>
            <w:shd w:val="clear" w:color="auto" w:fill="auto"/>
            <w:vAlign w:val="center"/>
          </w:tcPr>
          <w:p w14:paraId="5AC4AE80" w14:textId="77777777" w:rsidR="00310B90" w:rsidRPr="00310B90" w:rsidRDefault="00310B90" w:rsidP="00310B90">
            <w:pPr>
              <w:pStyle w:val="TableContents"/>
              <w:rPr>
                <w:sz w:val="20"/>
                <w:szCs w:val="20"/>
                <w:lang w:val="en-GB"/>
              </w:rPr>
            </w:pPr>
            <w:r w:rsidRPr="00310B90">
              <w:rPr>
                <w:sz w:val="20"/>
                <w:szCs w:val="20"/>
                <w:lang w:val="en-GB"/>
              </w:rPr>
              <w:t>20.</w:t>
            </w:r>
          </w:p>
        </w:tc>
        <w:tc>
          <w:tcPr>
            <w:tcW w:w="2609" w:type="pct"/>
            <w:shd w:val="clear" w:color="auto" w:fill="auto"/>
            <w:vAlign w:val="center"/>
          </w:tcPr>
          <w:p w14:paraId="46674F7F" w14:textId="77777777" w:rsidR="00310B90" w:rsidRPr="00310B90" w:rsidRDefault="00310B90" w:rsidP="00310B90">
            <w:pPr>
              <w:pStyle w:val="TableContents"/>
              <w:rPr>
                <w:sz w:val="20"/>
                <w:szCs w:val="20"/>
              </w:rPr>
            </w:pPr>
            <w:r w:rsidRPr="00310B90">
              <w:rPr>
                <w:sz w:val="20"/>
                <w:szCs w:val="20"/>
              </w:rPr>
              <w:t xml:space="preserve">I servizi/forniture eseguiti corrispondono a quanto previsto nel contratto ed oggetto di finanziamento e non sono stati affidati servizi/forniture complementari nell’ambito dello stesso contratto (ferme restando le condizioni previste dal Codice). </w:t>
            </w:r>
          </w:p>
        </w:tc>
        <w:tc>
          <w:tcPr>
            <w:tcW w:w="193" w:type="pct"/>
            <w:shd w:val="clear" w:color="auto" w:fill="auto"/>
            <w:vAlign w:val="center"/>
          </w:tcPr>
          <w:p w14:paraId="0461A3AA" w14:textId="77777777" w:rsidR="00310B90" w:rsidRPr="00310B90" w:rsidRDefault="00310B90" w:rsidP="00310B90">
            <w:pPr>
              <w:pStyle w:val="TableContents"/>
              <w:rPr>
                <w:sz w:val="20"/>
                <w:szCs w:val="20"/>
              </w:rPr>
            </w:pPr>
          </w:p>
        </w:tc>
        <w:tc>
          <w:tcPr>
            <w:tcW w:w="193" w:type="pct"/>
            <w:shd w:val="clear" w:color="auto" w:fill="auto"/>
            <w:vAlign w:val="center"/>
          </w:tcPr>
          <w:p w14:paraId="30D07325" w14:textId="77777777" w:rsidR="00310B90" w:rsidRPr="00310B90" w:rsidRDefault="00310B90" w:rsidP="00310B90">
            <w:pPr>
              <w:pStyle w:val="TableContents"/>
              <w:rPr>
                <w:sz w:val="20"/>
                <w:szCs w:val="20"/>
              </w:rPr>
            </w:pPr>
          </w:p>
        </w:tc>
        <w:tc>
          <w:tcPr>
            <w:tcW w:w="241" w:type="pct"/>
            <w:shd w:val="clear" w:color="auto" w:fill="auto"/>
            <w:vAlign w:val="center"/>
          </w:tcPr>
          <w:p w14:paraId="47DE29BC" w14:textId="77777777" w:rsidR="00310B90" w:rsidRPr="00310B90" w:rsidRDefault="00310B90" w:rsidP="00310B90">
            <w:pPr>
              <w:pStyle w:val="TableContents"/>
              <w:rPr>
                <w:sz w:val="20"/>
                <w:szCs w:val="20"/>
              </w:rPr>
            </w:pPr>
          </w:p>
        </w:tc>
        <w:tc>
          <w:tcPr>
            <w:tcW w:w="434" w:type="pct"/>
            <w:shd w:val="clear" w:color="auto" w:fill="auto"/>
            <w:vAlign w:val="center"/>
          </w:tcPr>
          <w:p w14:paraId="30F3DC3A" w14:textId="77777777" w:rsidR="00310B90" w:rsidRPr="00310B90" w:rsidRDefault="00310B90" w:rsidP="00310B90">
            <w:pPr>
              <w:pStyle w:val="TableContents"/>
              <w:rPr>
                <w:sz w:val="20"/>
                <w:szCs w:val="20"/>
              </w:rPr>
            </w:pPr>
          </w:p>
        </w:tc>
        <w:tc>
          <w:tcPr>
            <w:tcW w:w="498" w:type="pct"/>
            <w:shd w:val="clear" w:color="auto" w:fill="auto"/>
            <w:vAlign w:val="center"/>
          </w:tcPr>
          <w:p w14:paraId="16546920" w14:textId="77777777" w:rsidR="00310B90" w:rsidRPr="00310B90" w:rsidRDefault="00310B90" w:rsidP="00310B90">
            <w:pPr>
              <w:pStyle w:val="TableContents"/>
              <w:rPr>
                <w:sz w:val="20"/>
                <w:szCs w:val="20"/>
              </w:rPr>
            </w:pPr>
          </w:p>
        </w:tc>
        <w:tc>
          <w:tcPr>
            <w:tcW w:w="612" w:type="pct"/>
            <w:shd w:val="clear" w:color="auto" w:fill="auto"/>
            <w:vAlign w:val="center"/>
          </w:tcPr>
          <w:p w14:paraId="3F51B21D" w14:textId="77777777" w:rsidR="00310B90" w:rsidRPr="00310B90" w:rsidRDefault="00310B90" w:rsidP="00310B90">
            <w:pPr>
              <w:pStyle w:val="TableContents"/>
              <w:rPr>
                <w:sz w:val="20"/>
                <w:szCs w:val="20"/>
              </w:rPr>
            </w:pPr>
          </w:p>
        </w:tc>
      </w:tr>
      <w:tr w:rsidR="00310B90" w:rsidRPr="00310B90" w14:paraId="73A6CA19" w14:textId="77777777" w:rsidTr="00217973">
        <w:trPr>
          <w:trHeight w:val="20"/>
        </w:trPr>
        <w:tc>
          <w:tcPr>
            <w:tcW w:w="220" w:type="pct"/>
            <w:shd w:val="clear" w:color="auto" w:fill="auto"/>
            <w:vAlign w:val="center"/>
          </w:tcPr>
          <w:p w14:paraId="51EAF0D7" w14:textId="77777777" w:rsidR="00310B90" w:rsidRPr="00310B90" w:rsidRDefault="00310B90" w:rsidP="00310B90">
            <w:pPr>
              <w:pStyle w:val="TableContents"/>
              <w:rPr>
                <w:sz w:val="20"/>
                <w:szCs w:val="20"/>
                <w:lang w:val="en-GB"/>
              </w:rPr>
            </w:pPr>
            <w:r w:rsidRPr="00310B90">
              <w:rPr>
                <w:sz w:val="20"/>
                <w:szCs w:val="20"/>
                <w:lang w:val="en-GB"/>
              </w:rPr>
              <w:t>20.1</w:t>
            </w:r>
          </w:p>
        </w:tc>
        <w:tc>
          <w:tcPr>
            <w:tcW w:w="2609" w:type="pct"/>
            <w:shd w:val="clear" w:color="auto" w:fill="auto"/>
            <w:vAlign w:val="center"/>
          </w:tcPr>
          <w:p w14:paraId="3D265607" w14:textId="77777777" w:rsidR="00310B90" w:rsidRPr="00310B90" w:rsidRDefault="00310B90" w:rsidP="00310B90">
            <w:pPr>
              <w:pStyle w:val="TableContents"/>
              <w:rPr>
                <w:sz w:val="20"/>
                <w:szCs w:val="20"/>
              </w:rPr>
            </w:pPr>
            <w:r w:rsidRPr="00310B90">
              <w:rPr>
                <w:sz w:val="20"/>
                <w:szCs w:val="20"/>
              </w:rPr>
              <w:t>Eventuali varianti dell’appalto sono state approvate secondo quanto stabilito dalla normativa</w:t>
            </w:r>
          </w:p>
        </w:tc>
        <w:tc>
          <w:tcPr>
            <w:tcW w:w="193" w:type="pct"/>
            <w:shd w:val="clear" w:color="auto" w:fill="auto"/>
            <w:vAlign w:val="center"/>
          </w:tcPr>
          <w:p w14:paraId="02BF0FEE" w14:textId="77777777" w:rsidR="00310B90" w:rsidRPr="00310B90" w:rsidRDefault="00310B90" w:rsidP="00310B90">
            <w:pPr>
              <w:pStyle w:val="TableContents"/>
              <w:rPr>
                <w:sz w:val="20"/>
                <w:szCs w:val="20"/>
              </w:rPr>
            </w:pPr>
          </w:p>
        </w:tc>
        <w:tc>
          <w:tcPr>
            <w:tcW w:w="193" w:type="pct"/>
            <w:shd w:val="clear" w:color="auto" w:fill="auto"/>
            <w:vAlign w:val="center"/>
          </w:tcPr>
          <w:p w14:paraId="76D2D894" w14:textId="77777777" w:rsidR="00310B90" w:rsidRPr="00310B90" w:rsidRDefault="00310B90" w:rsidP="00310B90">
            <w:pPr>
              <w:pStyle w:val="TableContents"/>
              <w:rPr>
                <w:sz w:val="20"/>
                <w:szCs w:val="20"/>
              </w:rPr>
            </w:pPr>
          </w:p>
        </w:tc>
        <w:tc>
          <w:tcPr>
            <w:tcW w:w="241" w:type="pct"/>
            <w:shd w:val="clear" w:color="auto" w:fill="auto"/>
            <w:vAlign w:val="center"/>
          </w:tcPr>
          <w:p w14:paraId="11CB8BAC" w14:textId="77777777" w:rsidR="00310B90" w:rsidRPr="00310B90" w:rsidRDefault="00310B90" w:rsidP="00310B90">
            <w:pPr>
              <w:pStyle w:val="TableContents"/>
              <w:rPr>
                <w:sz w:val="20"/>
                <w:szCs w:val="20"/>
              </w:rPr>
            </w:pPr>
          </w:p>
        </w:tc>
        <w:tc>
          <w:tcPr>
            <w:tcW w:w="434" w:type="pct"/>
            <w:shd w:val="clear" w:color="auto" w:fill="auto"/>
            <w:vAlign w:val="center"/>
          </w:tcPr>
          <w:p w14:paraId="48BA113D" w14:textId="77777777" w:rsidR="00310B90" w:rsidRPr="00310B90" w:rsidRDefault="00310B90" w:rsidP="00310B90">
            <w:pPr>
              <w:pStyle w:val="TableContents"/>
              <w:rPr>
                <w:sz w:val="20"/>
                <w:szCs w:val="20"/>
              </w:rPr>
            </w:pPr>
          </w:p>
        </w:tc>
        <w:tc>
          <w:tcPr>
            <w:tcW w:w="498" w:type="pct"/>
            <w:shd w:val="clear" w:color="auto" w:fill="auto"/>
            <w:vAlign w:val="center"/>
          </w:tcPr>
          <w:p w14:paraId="25341D24" w14:textId="77777777" w:rsidR="00310B90" w:rsidRPr="00310B90" w:rsidRDefault="00310B90" w:rsidP="00310B90">
            <w:pPr>
              <w:pStyle w:val="TableContents"/>
              <w:rPr>
                <w:sz w:val="20"/>
                <w:szCs w:val="20"/>
              </w:rPr>
            </w:pPr>
          </w:p>
        </w:tc>
        <w:tc>
          <w:tcPr>
            <w:tcW w:w="612" w:type="pct"/>
            <w:shd w:val="clear" w:color="auto" w:fill="auto"/>
            <w:vAlign w:val="center"/>
          </w:tcPr>
          <w:p w14:paraId="5B4EA899" w14:textId="77777777" w:rsidR="00310B90" w:rsidRPr="00310B90" w:rsidRDefault="00310B90" w:rsidP="00310B90">
            <w:pPr>
              <w:pStyle w:val="TableContents"/>
              <w:rPr>
                <w:sz w:val="20"/>
                <w:szCs w:val="20"/>
              </w:rPr>
            </w:pPr>
          </w:p>
        </w:tc>
      </w:tr>
      <w:tr w:rsidR="00310B90" w:rsidRPr="00310B90" w14:paraId="1177B395" w14:textId="77777777" w:rsidTr="00217973">
        <w:trPr>
          <w:trHeight w:val="20"/>
        </w:trPr>
        <w:tc>
          <w:tcPr>
            <w:tcW w:w="220" w:type="pct"/>
            <w:shd w:val="clear" w:color="auto" w:fill="auto"/>
            <w:vAlign w:val="center"/>
          </w:tcPr>
          <w:p w14:paraId="60A41D16" w14:textId="77777777" w:rsidR="00310B90" w:rsidRPr="00310B90" w:rsidRDefault="00310B90" w:rsidP="00310B90">
            <w:pPr>
              <w:pStyle w:val="TableContents"/>
              <w:rPr>
                <w:sz w:val="20"/>
                <w:szCs w:val="20"/>
                <w:lang w:val="en-GB"/>
              </w:rPr>
            </w:pPr>
            <w:r w:rsidRPr="00310B90">
              <w:rPr>
                <w:sz w:val="20"/>
                <w:szCs w:val="20"/>
                <w:lang w:val="en-GB"/>
              </w:rPr>
              <w:t>21.</w:t>
            </w:r>
          </w:p>
        </w:tc>
        <w:tc>
          <w:tcPr>
            <w:tcW w:w="2609" w:type="pct"/>
            <w:shd w:val="clear" w:color="auto" w:fill="auto"/>
            <w:vAlign w:val="center"/>
          </w:tcPr>
          <w:p w14:paraId="12FCC683" w14:textId="77777777" w:rsidR="00310B90" w:rsidRPr="00310B90" w:rsidRDefault="00310B90" w:rsidP="00310B90">
            <w:pPr>
              <w:pStyle w:val="TableContents"/>
              <w:rPr>
                <w:sz w:val="20"/>
                <w:szCs w:val="20"/>
              </w:rPr>
            </w:pPr>
            <w:r w:rsidRPr="00310B90">
              <w:rPr>
                <w:sz w:val="20"/>
                <w:szCs w:val="20"/>
              </w:rPr>
              <w:t xml:space="preserve">Redazione del certificato di verifica di conformità/regolare esecuzione del servizio/fornitura rilasciato entro 3 mesi dalla data di ultimazione delle prestazioni oggetto di contratto </w:t>
            </w:r>
          </w:p>
        </w:tc>
        <w:tc>
          <w:tcPr>
            <w:tcW w:w="193" w:type="pct"/>
            <w:shd w:val="clear" w:color="auto" w:fill="auto"/>
            <w:vAlign w:val="center"/>
          </w:tcPr>
          <w:p w14:paraId="06584A30" w14:textId="77777777" w:rsidR="00310B90" w:rsidRPr="00310B90" w:rsidRDefault="00310B90" w:rsidP="00310B90">
            <w:pPr>
              <w:pStyle w:val="TableContents"/>
              <w:rPr>
                <w:sz w:val="20"/>
                <w:szCs w:val="20"/>
              </w:rPr>
            </w:pPr>
          </w:p>
        </w:tc>
        <w:tc>
          <w:tcPr>
            <w:tcW w:w="193" w:type="pct"/>
            <w:shd w:val="clear" w:color="auto" w:fill="auto"/>
            <w:vAlign w:val="center"/>
          </w:tcPr>
          <w:p w14:paraId="0422C891" w14:textId="77777777" w:rsidR="00310B90" w:rsidRPr="00310B90" w:rsidRDefault="00310B90" w:rsidP="00310B90">
            <w:pPr>
              <w:pStyle w:val="TableContents"/>
              <w:rPr>
                <w:sz w:val="20"/>
                <w:szCs w:val="20"/>
              </w:rPr>
            </w:pPr>
          </w:p>
        </w:tc>
        <w:tc>
          <w:tcPr>
            <w:tcW w:w="241" w:type="pct"/>
            <w:shd w:val="clear" w:color="auto" w:fill="auto"/>
            <w:vAlign w:val="center"/>
          </w:tcPr>
          <w:p w14:paraId="45750DD6" w14:textId="77777777" w:rsidR="00310B90" w:rsidRPr="00310B90" w:rsidRDefault="00310B90" w:rsidP="00310B90">
            <w:pPr>
              <w:pStyle w:val="TableContents"/>
              <w:rPr>
                <w:sz w:val="20"/>
                <w:szCs w:val="20"/>
              </w:rPr>
            </w:pPr>
          </w:p>
        </w:tc>
        <w:tc>
          <w:tcPr>
            <w:tcW w:w="434" w:type="pct"/>
            <w:shd w:val="clear" w:color="auto" w:fill="auto"/>
            <w:vAlign w:val="center"/>
          </w:tcPr>
          <w:p w14:paraId="36A09632" w14:textId="77777777" w:rsidR="00310B90" w:rsidRPr="00310B90" w:rsidRDefault="00310B90" w:rsidP="00310B90">
            <w:pPr>
              <w:pStyle w:val="TableContents"/>
              <w:rPr>
                <w:sz w:val="20"/>
                <w:szCs w:val="20"/>
              </w:rPr>
            </w:pPr>
          </w:p>
        </w:tc>
        <w:tc>
          <w:tcPr>
            <w:tcW w:w="498" w:type="pct"/>
            <w:shd w:val="clear" w:color="auto" w:fill="auto"/>
            <w:vAlign w:val="center"/>
          </w:tcPr>
          <w:p w14:paraId="49AED2A2" w14:textId="77777777" w:rsidR="00310B90" w:rsidRPr="00310B90" w:rsidRDefault="00310B90" w:rsidP="00310B90">
            <w:pPr>
              <w:pStyle w:val="TableContents"/>
              <w:rPr>
                <w:sz w:val="20"/>
                <w:szCs w:val="20"/>
              </w:rPr>
            </w:pPr>
          </w:p>
        </w:tc>
        <w:tc>
          <w:tcPr>
            <w:tcW w:w="612" w:type="pct"/>
            <w:shd w:val="clear" w:color="auto" w:fill="auto"/>
            <w:vAlign w:val="center"/>
          </w:tcPr>
          <w:p w14:paraId="52D35BDB" w14:textId="77777777" w:rsidR="00310B90" w:rsidRPr="00310B90" w:rsidRDefault="00310B90" w:rsidP="00310B90">
            <w:pPr>
              <w:pStyle w:val="TableContents"/>
              <w:rPr>
                <w:sz w:val="20"/>
                <w:szCs w:val="20"/>
              </w:rPr>
            </w:pPr>
          </w:p>
        </w:tc>
      </w:tr>
    </w:tbl>
    <w:p w14:paraId="01B47A22" w14:textId="03BE1151" w:rsidR="000B181D" w:rsidRDefault="000B181D" w:rsidP="00316C8D">
      <w:pPr>
        <w:suppressAutoHyphens/>
        <w:spacing w:after="0" w:line="240" w:lineRule="auto"/>
        <w:rPr>
          <w:szCs w:val="22"/>
          <w:u w:val="single"/>
        </w:rPr>
      </w:pPr>
    </w:p>
    <w:p w14:paraId="0DC99788" w14:textId="77777777" w:rsidR="000B181D" w:rsidRDefault="000B181D" w:rsidP="00316C8D">
      <w:pPr>
        <w:suppressAutoHyphens/>
        <w:spacing w:after="0" w:line="240" w:lineRule="auto"/>
        <w:rPr>
          <w:szCs w:val="22"/>
          <w:u w:val="single"/>
        </w:rPr>
      </w:pPr>
    </w:p>
    <w:p w14:paraId="7D188E76" w14:textId="2EC5108F" w:rsidR="000B181D" w:rsidRDefault="000B181D" w:rsidP="00316C8D">
      <w:pPr>
        <w:suppressAutoHyphens/>
        <w:spacing w:after="0" w:line="240" w:lineRule="auto"/>
        <w:rPr>
          <w:szCs w:val="22"/>
          <w:u w:val="single"/>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0B181D" w:rsidRPr="000B181D" w14:paraId="30AB228D" w14:textId="77777777" w:rsidTr="00217973">
        <w:trPr>
          <w:jc w:val="center"/>
        </w:trPr>
        <w:tc>
          <w:tcPr>
            <w:tcW w:w="4245" w:type="dxa"/>
            <w:tcMar>
              <w:top w:w="55" w:type="dxa"/>
              <w:left w:w="55" w:type="dxa"/>
              <w:bottom w:w="55" w:type="dxa"/>
              <w:right w:w="55" w:type="dxa"/>
            </w:tcMar>
          </w:tcPr>
          <w:p w14:paraId="0B2433A8" w14:textId="77777777" w:rsidR="000B181D" w:rsidRPr="000B181D" w:rsidRDefault="000B181D" w:rsidP="000B181D">
            <w:pPr>
              <w:suppressLineNumbers/>
              <w:suppressAutoHyphens/>
              <w:spacing w:after="0" w:line="240" w:lineRule="auto"/>
              <w:jc w:val="center"/>
              <w:rPr>
                <w:rFonts w:eastAsia="SF Pro Text" w:cs="SF Pro Text"/>
                <w:szCs w:val="22"/>
              </w:rPr>
            </w:pPr>
            <w:r w:rsidRPr="000B181D">
              <w:rPr>
                <w:rFonts w:eastAsia="SF Pro Text" w:cs="SF Pro Text"/>
                <w:szCs w:val="22"/>
              </w:rPr>
              <w:t>Data</w:t>
            </w:r>
          </w:p>
          <w:p w14:paraId="06DE7DD7" w14:textId="77777777" w:rsidR="000B181D" w:rsidRPr="000B181D" w:rsidRDefault="000B181D" w:rsidP="000B181D">
            <w:pPr>
              <w:suppressLineNumbers/>
              <w:suppressAutoHyphens/>
              <w:spacing w:after="0" w:line="240" w:lineRule="auto"/>
              <w:jc w:val="center"/>
              <w:rPr>
                <w:rFonts w:eastAsia="SF Pro Text" w:cs="SF Pro Text"/>
                <w:szCs w:val="22"/>
              </w:rPr>
            </w:pPr>
          </w:p>
          <w:p w14:paraId="208E515D" w14:textId="77777777" w:rsidR="000B181D" w:rsidRPr="000B181D" w:rsidRDefault="000B181D" w:rsidP="000B181D">
            <w:pPr>
              <w:suppressLineNumbers/>
              <w:suppressAutoHyphens/>
              <w:spacing w:after="0" w:line="240" w:lineRule="auto"/>
              <w:jc w:val="center"/>
              <w:rPr>
                <w:rFonts w:eastAsia="SF Pro Text" w:cs="SF Pro Text"/>
                <w:szCs w:val="22"/>
              </w:rPr>
            </w:pPr>
            <w:r w:rsidRPr="000B181D">
              <w:rPr>
                <w:rFonts w:eastAsia="SF Pro Text" w:cs="SF Pro Text"/>
                <w:szCs w:val="22"/>
              </w:rPr>
              <w:t>________________</w:t>
            </w:r>
          </w:p>
        </w:tc>
        <w:tc>
          <w:tcPr>
            <w:tcW w:w="6135" w:type="dxa"/>
            <w:tcMar>
              <w:top w:w="55" w:type="dxa"/>
              <w:left w:w="55" w:type="dxa"/>
              <w:bottom w:w="55" w:type="dxa"/>
              <w:right w:w="55" w:type="dxa"/>
            </w:tcMar>
          </w:tcPr>
          <w:p w14:paraId="0ED40F5D" w14:textId="77777777" w:rsidR="000B181D" w:rsidRPr="000B181D" w:rsidRDefault="000B181D" w:rsidP="000B181D">
            <w:pPr>
              <w:suppressLineNumbers/>
              <w:suppressAutoHyphens/>
              <w:spacing w:after="0" w:line="240" w:lineRule="auto"/>
              <w:jc w:val="center"/>
              <w:rPr>
                <w:rFonts w:eastAsia="SF Pro Text" w:cs="SF Pro Text"/>
                <w:szCs w:val="22"/>
              </w:rPr>
            </w:pPr>
            <w:r w:rsidRPr="000B181D">
              <w:rPr>
                <w:rFonts w:eastAsia="SF Pro Text" w:cs="SF Pro Text"/>
                <w:szCs w:val="22"/>
              </w:rPr>
              <w:t>Firma del RUP</w:t>
            </w:r>
          </w:p>
          <w:p w14:paraId="785E2D8F" w14:textId="77777777" w:rsidR="000B181D" w:rsidRPr="000B181D" w:rsidRDefault="000B181D" w:rsidP="000B181D">
            <w:pPr>
              <w:suppressLineNumbers/>
              <w:suppressAutoHyphens/>
              <w:spacing w:after="0" w:line="240" w:lineRule="auto"/>
              <w:jc w:val="center"/>
              <w:rPr>
                <w:rFonts w:eastAsia="SF Pro Text" w:cs="SF Pro Text"/>
                <w:szCs w:val="22"/>
              </w:rPr>
            </w:pPr>
          </w:p>
          <w:p w14:paraId="5006D1CA" w14:textId="77777777" w:rsidR="000B181D" w:rsidRPr="000B181D" w:rsidRDefault="000B181D" w:rsidP="000B181D">
            <w:pPr>
              <w:suppressLineNumbers/>
              <w:suppressAutoHyphens/>
              <w:spacing w:after="0" w:line="240" w:lineRule="auto"/>
              <w:jc w:val="center"/>
              <w:rPr>
                <w:rFonts w:eastAsia="SF Pro Text" w:cs="SF Pro Text"/>
                <w:szCs w:val="22"/>
              </w:rPr>
            </w:pPr>
            <w:r w:rsidRPr="000B181D">
              <w:rPr>
                <w:rFonts w:eastAsia="SF Pro Text" w:cs="SF Pro Text"/>
                <w:szCs w:val="22"/>
              </w:rPr>
              <w:t>________________</w:t>
            </w:r>
          </w:p>
        </w:tc>
      </w:tr>
    </w:tbl>
    <w:p w14:paraId="59190DD2" w14:textId="39A4433E" w:rsidR="00310B90" w:rsidRDefault="00310B90" w:rsidP="00316C8D">
      <w:pPr>
        <w:suppressAutoHyphens/>
        <w:spacing w:after="0" w:line="240" w:lineRule="auto"/>
        <w:rPr>
          <w:szCs w:val="22"/>
          <w:u w:val="single"/>
        </w:rPr>
      </w:pPr>
    </w:p>
    <w:p w14:paraId="6DB46209" w14:textId="77777777" w:rsidR="00310B90" w:rsidRDefault="00310B90">
      <w:pPr>
        <w:suppressAutoHyphens/>
        <w:spacing w:after="0" w:line="240" w:lineRule="auto"/>
        <w:rPr>
          <w:szCs w:val="22"/>
          <w:u w:val="single"/>
        </w:rPr>
      </w:pPr>
      <w:r>
        <w:rPr>
          <w:szCs w:val="22"/>
          <w:u w:val="single"/>
        </w:rPr>
        <w:br w:type="page"/>
      </w:r>
    </w:p>
    <w:tbl>
      <w:tblPr>
        <w:tblW w:w="14570" w:type="dxa"/>
        <w:tblLayout w:type="fixed"/>
        <w:tblCellMar>
          <w:left w:w="10" w:type="dxa"/>
          <w:right w:w="10" w:type="dxa"/>
        </w:tblCellMar>
        <w:tblLook w:val="04A0" w:firstRow="1" w:lastRow="0" w:firstColumn="1" w:lastColumn="0" w:noHBand="0" w:noVBand="1"/>
      </w:tblPr>
      <w:tblGrid>
        <w:gridCol w:w="14570"/>
      </w:tblGrid>
      <w:tr w:rsidR="00825B41" w:rsidRPr="00825B41" w14:paraId="2826087E" w14:textId="77777777" w:rsidTr="00217973">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D06B023" w14:textId="77777777" w:rsidR="00462238" w:rsidRPr="00462238" w:rsidRDefault="00462238" w:rsidP="00462238">
            <w:pPr>
              <w:suppressLineNumbers/>
              <w:shd w:val="clear" w:color="auto" w:fill="EEEEEE"/>
              <w:suppressAutoHyphens/>
              <w:spacing w:after="0" w:line="240" w:lineRule="auto"/>
              <w:jc w:val="center"/>
              <w:rPr>
                <w:rFonts w:eastAsia="SF Pro Text" w:cs="SF Pro Text"/>
                <w:b/>
                <w:bCs/>
                <w:szCs w:val="22"/>
              </w:rPr>
            </w:pPr>
            <w:r w:rsidRPr="00462238">
              <w:rPr>
                <w:rFonts w:eastAsia="SF Pro Text" w:cs="SF Pro Text"/>
                <w:b/>
                <w:bCs/>
                <w:szCs w:val="22"/>
              </w:rPr>
              <w:lastRenderedPageBreak/>
              <w:t>UTILIZZO PERSONALE INTERNO PER FUNZIONI TECNICHE DELL’ENTE SOLO PER LAVORI</w:t>
            </w:r>
          </w:p>
          <w:p w14:paraId="35D42F44" w14:textId="249FE9C3" w:rsidR="00825B41" w:rsidRPr="00825B41" w:rsidRDefault="00462238" w:rsidP="00462238">
            <w:pPr>
              <w:suppressLineNumbers/>
              <w:shd w:val="clear" w:color="auto" w:fill="EEEEEE"/>
              <w:suppressAutoHyphens/>
              <w:spacing w:after="0" w:line="240" w:lineRule="auto"/>
              <w:jc w:val="center"/>
              <w:rPr>
                <w:rFonts w:eastAsia="SF Pro Text" w:cs="SF Pro Text"/>
                <w:szCs w:val="22"/>
              </w:rPr>
            </w:pPr>
            <w:r w:rsidRPr="00462238">
              <w:rPr>
                <w:rFonts w:eastAsia="SF Pro Text" w:cs="SF Pro Text"/>
                <w:b/>
                <w:bCs/>
                <w:szCs w:val="22"/>
              </w:rPr>
              <w:t>(Max 2% importo a base gara)</w:t>
            </w:r>
          </w:p>
        </w:tc>
      </w:tr>
    </w:tbl>
    <w:p w14:paraId="56207EF9" w14:textId="77777777" w:rsidR="00825B41" w:rsidRPr="00825B41" w:rsidRDefault="00825B41" w:rsidP="00825B41">
      <w:pPr>
        <w:spacing w:after="57" w:line="264" w:lineRule="auto"/>
        <w:jc w:val="both"/>
        <w:rPr>
          <w:rFonts w:eastAsia="SF Pro Text" w:cs="SF Pro Text"/>
          <w:szCs w:val="22"/>
          <w:u w:val="single"/>
        </w:rPr>
      </w:pPr>
    </w:p>
    <w:tbl>
      <w:tblPr>
        <w:tblW w:w="14792" w:type="dxa"/>
        <w:tblLayout w:type="fixed"/>
        <w:tblCellMar>
          <w:left w:w="10" w:type="dxa"/>
          <w:right w:w="10" w:type="dxa"/>
        </w:tblCellMar>
        <w:tblLook w:val="04A0" w:firstRow="1" w:lastRow="0" w:firstColumn="1" w:lastColumn="0" w:noHBand="0" w:noVBand="1"/>
      </w:tblPr>
      <w:tblGrid>
        <w:gridCol w:w="631"/>
        <w:gridCol w:w="2060"/>
        <w:gridCol w:w="4677"/>
        <w:gridCol w:w="924"/>
        <w:gridCol w:w="541"/>
        <w:gridCol w:w="541"/>
        <w:gridCol w:w="825"/>
        <w:gridCol w:w="1355"/>
        <w:gridCol w:w="1547"/>
        <w:gridCol w:w="1638"/>
        <w:gridCol w:w="53"/>
      </w:tblGrid>
      <w:tr w:rsidR="00825B41" w:rsidRPr="00825B41" w14:paraId="6E44E283" w14:textId="77777777" w:rsidTr="00462238">
        <w:trPr>
          <w:gridAfter w:val="1"/>
          <w:wAfter w:w="53" w:type="dxa"/>
          <w:trHeight w:hRule="exact" w:val="1055"/>
        </w:trPr>
        <w:tc>
          <w:tcPr>
            <w:tcW w:w="7368" w:type="dxa"/>
            <w:gridSpan w:val="3"/>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7B3EEF3" w14:textId="37824BAA" w:rsidR="00825B41" w:rsidRPr="00825B41" w:rsidRDefault="00825B41" w:rsidP="00462238">
            <w:pPr>
              <w:pStyle w:val="TableContents"/>
            </w:pPr>
            <w:r w:rsidRPr="00825B41">
              <w:t>Operazione 7.5.01 - GAL Garda e Colli Mantovani - Bando “</w:t>
            </w:r>
            <w:r w:rsidR="00FF1F07" w:rsidRPr="00FF1F07">
              <w:t>7.5.01 Facilitazione della ripresa turistica attraverso la valorizzazione delle specificità e delle valenze territoriali</w:t>
            </w:r>
            <w:r w:rsidRPr="00825B41">
              <w:t>”</w:t>
            </w:r>
          </w:p>
        </w:tc>
        <w:tc>
          <w:tcPr>
            <w:tcW w:w="7371" w:type="dxa"/>
            <w:gridSpan w:val="7"/>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0CE2A79D" w14:textId="77777777" w:rsidR="00825B41" w:rsidRPr="00825B41" w:rsidRDefault="00825B41" w:rsidP="00462238">
            <w:pPr>
              <w:pStyle w:val="TableContents"/>
            </w:pPr>
            <w:r w:rsidRPr="00825B41">
              <w:t>Beneficiario:</w:t>
            </w:r>
          </w:p>
        </w:tc>
      </w:tr>
      <w:tr w:rsidR="00825B41" w:rsidRPr="00825B41" w14:paraId="6C3690AB" w14:textId="77777777" w:rsidTr="00462238">
        <w:trPr>
          <w:gridAfter w:val="1"/>
          <w:wAfter w:w="53" w:type="dxa"/>
          <w:trHeight w:hRule="exact" w:val="567"/>
        </w:trPr>
        <w:tc>
          <w:tcPr>
            <w:tcW w:w="2691" w:type="dxa"/>
            <w:gridSpan w:val="2"/>
            <w:tcBorders>
              <w:left w:val="single" w:sz="2" w:space="0" w:color="000000"/>
              <w:bottom w:val="single" w:sz="4" w:space="0" w:color="auto"/>
            </w:tcBorders>
            <w:tcMar>
              <w:top w:w="55" w:type="dxa"/>
              <w:left w:w="55" w:type="dxa"/>
              <w:bottom w:w="55" w:type="dxa"/>
              <w:right w:w="55" w:type="dxa"/>
            </w:tcMar>
            <w:vAlign w:val="center"/>
          </w:tcPr>
          <w:p w14:paraId="63B2A96F" w14:textId="77777777" w:rsidR="00825B41" w:rsidRPr="00825B41" w:rsidRDefault="00825B41" w:rsidP="00462238">
            <w:pPr>
              <w:pStyle w:val="TableContents"/>
            </w:pPr>
            <w:r w:rsidRPr="00825B41">
              <w:t xml:space="preserve">Domanda di aiuto </w:t>
            </w:r>
            <w:proofErr w:type="spellStart"/>
            <w:r w:rsidRPr="00825B41">
              <w:t>num</w:t>
            </w:r>
            <w:proofErr w:type="spellEnd"/>
            <w:r w:rsidRPr="00825B41">
              <w:t>.:</w:t>
            </w:r>
          </w:p>
        </w:tc>
        <w:tc>
          <w:tcPr>
            <w:tcW w:w="4677" w:type="dxa"/>
            <w:tcBorders>
              <w:left w:val="single" w:sz="2" w:space="0" w:color="000000"/>
              <w:bottom w:val="single" w:sz="4" w:space="0" w:color="auto"/>
            </w:tcBorders>
            <w:vAlign w:val="center"/>
          </w:tcPr>
          <w:p w14:paraId="581AEC40" w14:textId="77777777" w:rsidR="00825B41" w:rsidRPr="00825B41" w:rsidRDefault="00825B41" w:rsidP="00462238">
            <w:pPr>
              <w:pStyle w:val="TableContents"/>
            </w:pPr>
          </w:p>
        </w:tc>
        <w:tc>
          <w:tcPr>
            <w:tcW w:w="7371" w:type="dxa"/>
            <w:gridSpan w:val="7"/>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1BE646CB" w14:textId="77777777" w:rsidR="00825B41" w:rsidRPr="00825B41" w:rsidRDefault="00825B41" w:rsidP="00462238">
            <w:pPr>
              <w:pStyle w:val="TableContents"/>
            </w:pPr>
            <w:r w:rsidRPr="00825B41">
              <w:t>RUP:</w:t>
            </w:r>
          </w:p>
        </w:tc>
      </w:tr>
      <w:tr w:rsidR="00825B41" w:rsidRPr="00825B41" w14:paraId="3B43EF0B" w14:textId="77777777" w:rsidTr="00462238">
        <w:trPr>
          <w:gridAfter w:val="1"/>
          <w:wAfter w:w="53" w:type="dxa"/>
          <w:trHeight w:hRule="exact" w:val="567"/>
        </w:trPr>
        <w:tc>
          <w:tcPr>
            <w:tcW w:w="7368" w:type="dxa"/>
            <w:gridSpan w:val="3"/>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58CF6F" w14:textId="620E5E64" w:rsidR="00825B41" w:rsidRPr="00825B41" w:rsidRDefault="00825B41" w:rsidP="00462238">
            <w:pPr>
              <w:pStyle w:val="TableContents"/>
            </w:pPr>
            <w:r w:rsidRPr="00825B41">
              <w:t xml:space="preserve">Importo </w:t>
            </w:r>
            <w:r w:rsidR="00462238">
              <w:t>dell’appalto posto a base di gara</w:t>
            </w:r>
            <w:r w:rsidRPr="00825B41">
              <w:t xml:space="preserve"> (IVA esclusa) €</w:t>
            </w:r>
          </w:p>
        </w:tc>
        <w:tc>
          <w:tcPr>
            <w:tcW w:w="7371"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E1A8A99" w14:textId="77777777" w:rsidR="00825B41" w:rsidRPr="00825B41" w:rsidRDefault="00825B41" w:rsidP="00462238">
            <w:pPr>
              <w:pStyle w:val="TableContents"/>
            </w:pPr>
            <w:r w:rsidRPr="00825B41">
              <w:t xml:space="preserve"> </w:t>
            </w:r>
          </w:p>
        </w:tc>
      </w:tr>
      <w:tr w:rsidR="00462238" w:rsidRPr="00825B41" w14:paraId="5327AFE5" w14:textId="77777777" w:rsidTr="00462238">
        <w:trPr>
          <w:gridAfter w:val="1"/>
          <w:wAfter w:w="53" w:type="dxa"/>
          <w:trHeight w:hRule="exact" w:val="567"/>
        </w:trPr>
        <w:tc>
          <w:tcPr>
            <w:tcW w:w="7368" w:type="dxa"/>
            <w:gridSpan w:val="3"/>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54E6A34" w14:textId="0B9838E8" w:rsidR="00462238" w:rsidRPr="00825B41" w:rsidRDefault="00462238" w:rsidP="00462238">
            <w:pPr>
              <w:pStyle w:val="TableContents"/>
            </w:pPr>
            <w:r>
              <w:t>Importo dell’incentivo €</w:t>
            </w:r>
          </w:p>
        </w:tc>
        <w:tc>
          <w:tcPr>
            <w:tcW w:w="7371"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C4D0E3B" w14:textId="77777777" w:rsidR="00462238" w:rsidRPr="00825B41" w:rsidRDefault="00462238" w:rsidP="00462238">
            <w:pPr>
              <w:pStyle w:val="TableContents"/>
            </w:pPr>
          </w:p>
        </w:tc>
      </w:tr>
      <w:tr w:rsidR="00462238" w:rsidRPr="007A66B1" w14:paraId="10B03FC3" w14:textId="77777777" w:rsidTr="00462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trHeight w:val="20"/>
          <w:tblHeader/>
        </w:trPr>
        <w:tc>
          <w:tcPr>
            <w:tcW w:w="631" w:type="dxa"/>
            <w:tcBorders>
              <w:top w:val="nil"/>
              <w:left w:val="nil"/>
              <w:bottom w:val="single" w:sz="4" w:space="0" w:color="auto"/>
              <w:right w:val="nil"/>
            </w:tcBorders>
            <w:shd w:val="clear" w:color="auto" w:fill="auto"/>
            <w:vAlign w:val="center"/>
          </w:tcPr>
          <w:p w14:paraId="182DB347" w14:textId="77777777" w:rsidR="00462238" w:rsidRPr="00462238" w:rsidRDefault="00462238" w:rsidP="00462238">
            <w:pPr>
              <w:pStyle w:val="TableContents"/>
            </w:pPr>
          </w:p>
        </w:tc>
        <w:tc>
          <w:tcPr>
            <w:tcW w:w="7661" w:type="dxa"/>
            <w:gridSpan w:val="3"/>
            <w:tcBorders>
              <w:top w:val="nil"/>
              <w:left w:val="nil"/>
              <w:bottom w:val="single" w:sz="4" w:space="0" w:color="auto"/>
              <w:right w:val="nil"/>
            </w:tcBorders>
            <w:shd w:val="clear" w:color="auto" w:fill="auto"/>
            <w:vAlign w:val="center"/>
          </w:tcPr>
          <w:p w14:paraId="2C43617E" w14:textId="77777777" w:rsidR="00462238" w:rsidRPr="00462238" w:rsidRDefault="00462238" w:rsidP="00462238">
            <w:pPr>
              <w:pStyle w:val="TableContents"/>
            </w:pPr>
          </w:p>
        </w:tc>
        <w:tc>
          <w:tcPr>
            <w:tcW w:w="541" w:type="dxa"/>
            <w:tcBorders>
              <w:top w:val="nil"/>
              <w:left w:val="nil"/>
              <w:bottom w:val="single" w:sz="4" w:space="0" w:color="auto"/>
              <w:right w:val="nil"/>
            </w:tcBorders>
            <w:shd w:val="clear" w:color="auto" w:fill="auto"/>
            <w:vAlign w:val="center"/>
          </w:tcPr>
          <w:p w14:paraId="2FFFE92E" w14:textId="77777777" w:rsidR="00462238" w:rsidRPr="00462238" w:rsidRDefault="00462238" w:rsidP="00462238">
            <w:pPr>
              <w:pStyle w:val="TableContents"/>
            </w:pPr>
          </w:p>
        </w:tc>
        <w:tc>
          <w:tcPr>
            <w:tcW w:w="541" w:type="dxa"/>
            <w:tcBorders>
              <w:top w:val="nil"/>
              <w:left w:val="nil"/>
              <w:bottom w:val="single" w:sz="4" w:space="0" w:color="auto"/>
              <w:right w:val="nil"/>
            </w:tcBorders>
            <w:shd w:val="clear" w:color="auto" w:fill="auto"/>
            <w:vAlign w:val="center"/>
          </w:tcPr>
          <w:p w14:paraId="07A14B5A" w14:textId="77777777" w:rsidR="00462238" w:rsidRPr="00462238" w:rsidRDefault="00462238" w:rsidP="00462238">
            <w:pPr>
              <w:pStyle w:val="TableContents"/>
            </w:pPr>
          </w:p>
        </w:tc>
        <w:tc>
          <w:tcPr>
            <w:tcW w:w="825" w:type="dxa"/>
            <w:tcBorders>
              <w:top w:val="nil"/>
              <w:left w:val="nil"/>
              <w:bottom w:val="single" w:sz="4" w:space="0" w:color="auto"/>
              <w:right w:val="nil"/>
            </w:tcBorders>
            <w:shd w:val="clear" w:color="auto" w:fill="auto"/>
            <w:vAlign w:val="center"/>
          </w:tcPr>
          <w:p w14:paraId="51D473AA" w14:textId="77777777" w:rsidR="00462238" w:rsidRPr="00462238" w:rsidRDefault="00462238" w:rsidP="00462238">
            <w:pPr>
              <w:pStyle w:val="TableContents"/>
            </w:pPr>
          </w:p>
        </w:tc>
        <w:tc>
          <w:tcPr>
            <w:tcW w:w="1355" w:type="dxa"/>
            <w:tcBorders>
              <w:top w:val="nil"/>
              <w:left w:val="nil"/>
              <w:bottom w:val="single" w:sz="4" w:space="0" w:color="auto"/>
              <w:right w:val="nil"/>
            </w:tcBorders>
            <w:shd w:val="clear" w:color="auto" w:fill="auto"/>
            <w:vAlign w:val="center"/>
          </w:tcPr>
          <w:p w14:paraId="5E6634E5" w14:textId="77777777" w:rsidR="00462238" w:rsidRPr="00462238" w:rsidRDefault="00462238" w:rsidP="00462238">
            <w:pPr>
              <w:pStyle w:val="TableContents"/>
            </w:pPr>
          </w:p>
        </w:tc>
        <w:tc>
          <w:tcPr>
            <w:tcW w:w="1547" w:type="dxa"/>
            <w:tcBorders>
              <w:top w:val="nil"/>
              <w:left w:val="nil"/>
              <w:bottom w:val="single" w:sz="4" w:space="0" w:color="auto"/>
              <w:right w:val="nil"/>
            </w:tcBorders>
            <w:shd w:val="clear" w:color="auto" w:fill="auto"/>
            <w:vAlign w:val="center"/>
          </w:tcPr>
          <w:p w14:paraId="120823DD" w14:textId="77777777" w:rsidR="00462238" w:rsidRPr="00462238" w:rsidRDefault="00462238" w:rsidP="00462238">
            <w:pPr>
              <w:pStyle w:val="TableContents"/>
            </w:pPr>
          </w:p>
        </w:tc>
        <w:tc>
          <w:tcPr>
            <w:tcW w:w="1691" w:type="dxa"/>
            <w:gridSpan w:val="2"/>
            <w:tcBorders>
              <w:top w:val="nil"/>
              <w:left w:val="nil"/>
              <w:bottom w:val="single" w:sz="4" w:space="0" w:color="auto"/>
              <w:right w:val="nil"/>
            </w:tcBorders>
            <w:shd w:val="clear" w:color="auto" w:fill="auto"/>
            <w:vAlign w:val="center"/>
          </w:tcPr>
          <w:p w14:paraId="5D5493A0" w14:textId="77777777" w:rsidR="00462238" w:rsidRPr="00462238" w:rsidRDefault="00462238" w:rsidP="00462238">
            <w:pPr>
              <w:pStyle w:val="TableContents"/>
            </w:pPr>
          </w:p>
        </w:tc>
      </w:tr>
      <w:tr w:rsidR="00462238" w:rsidRPr="007A66B1" w14:paraId="649DD9FE" w14:textId="77777777" w:rsidTr="00462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trHeight w:val="20"/>
          <w:tblHeader/>
        </w:trPr>
        <w:tc>
          <w:tcPr>
            <w:tcW w:w="631" w:type="dxa"/>
            <w:tcBorders>
              <w:top w:val="single" w:sz="4" w:space="0" w:color="auto"/>
            </w:tcBorders>
            <w:shd w:val="clear" w:color="auto" w:fill="E0E0E0"/>
            <w:vAlign w:val="center"/>
          </w:tcPr>
          <w:p w14:paraId="049AC51E" w14:textId="77777777" w:rsidR="00462238" w:rsidRPr="00462238" w:rsidRDefault="00462238" w:rsidP="00462238">
            <w:pPr>
              <w:pStyle w:val="TableContents"/>
            </w:pPr>
            <w:r w:rsidRPr="00462238">
              <w:t>N.</w:t>
            </w:r>
          </w:p>
        </w:tc>
        <w:tc>
          <w:tcPr>
            <w:tcW w:w="7661" w:type="dxa"/>
            <w:gridSpan w:val="3"/>
            <w:tcBorders>
              <w:top w:val="single" w:sz="4" w:space="0" w:color="auto"/>
            </w:tcBorders>
            <w:shd w:val="clear" w:color="auto" w:fill="E0E0E0"/>
            <w:vAlign w:val="center"/>
          </w:tcPr>
          <w:p w14:paraId="4088BCA2" w14:textId="77777777" w:rsidR="00462238" w:rsidRPr="00462238" w:rsidRDefault="00462238" w:rsidP="00462238">
            <w:pPr>
              <w:pStyle w:val="TableContents"/>
            </w:pPr>
            <w:r w:rsidRPr="00462238">
              <w:t>ADEMPIMENTO PREVISTO</w:t>
            </w:r>
          </w:p>
        </w:tc>
        <w:tc>
          <w:tcPr>
            <w:tcW w:w="541" w:type="dxa"/>
            <w:tcBorders>
              <w:top w:val="single" w:sz="4" w:space="0" w:color="auto"/>
            </w:tcBorders>
            <w:shd w:val="clear" w:color="auto" w:fill="E0E0E0"/>
            <w:vAlign w:val="center"/>
          </w:tcPr>
          <w:p w14:paraId="58B9572F" w14:textId="77777777" w:rsidR="00462238" w:rsidRPr="00462238" w:rsidRDefault="00462238" w:rsidP="00462238">
            <w:pPr>
              <w:pStyle w:val="TableContents"/>
            </w:pPr>
            <w:r w:rsidRPr="00462238">
              <w:t>SI</w:t>
            </w:r>
          </w:p>
        </w:tc>
        <w:tc>
          <w:tcPr>
            <w:tcW w:w="541" w:type="dxa"/>
            <w:tcBorders>
              <w:top w:val="single" w:sz="4" w:space="0" w:color="auto"/>
            </w:tcBorders>
            <w:shd w:val="clear" w:color="auto" w:fill="E0E0E0"/>
            <w:vAlign w:val="center"/>
          </w:tcPr>
          <w:p w14:paraId="59529917" w14:textId="77777777" w:rsidR="00462238" w:rsidRPr="00462238" w:rsidRDefault="00462238" w:rsidP="00462238">
            <w:pPr>
              <w:pStyle w:val="TableContents"/>
            </w:pPr>
            <w:r w:rsidRPr="00462238">
              <w:t>NO</w:t>
            </w:r>
          </w:p>
        </w:tc>
        <w:tc>
          <w:tcPr>
            <w:tcW w:w="825" w:type="dxa"/>
            <w:tcBorders>
              <w:top w:val="single" w:sz="4" w:space="0" w:color="auto"/>
            </w:tcBorders>
            <w:shd w:val="clear" w:color="auto" w:fill="E0E0E0"/>
            <w:vAlign w:val="center"/>
          </w:tcPr>
          <w:p w14:paraId="50C7DA3A" w14:textId="77777777" w:rsidR="00462238" w:rsidRPr="00462238" w:rsidRDefault="00462238" w:rsidP="00462238">
            <w:pPr>
              <w:pStyle w:val="TableContents"/>
            </w:pPr>
            <w:r w:rsidRPr="00462238">
              <w:t>N/P</w:t>
            </w:r>
          </w:p>
        </w:tc>
        <w:tc>
          <w:tcPr>
            <w:tcW w:w="1355" w:type="dxa"/>
            <w:tcBorders>
              <w:top w:val="single" w:sz="4" w:space="0" w:color="auto"/>
            </w:tcBorders>
            <w:shd w:val="clear" w:color="auto" w:fill="E0E0E0"/>
            <w:vAlign w:val="center"/>
          </w:tcPr>
          <w:p w14:paraId="1E0BB8DE" w14:textId="77777777" w:rsidR="00462238" w:rsidRPr="00462238" w:rsidRDefault="00462238" w:rsidP="00462238">
            <w:pPr>
              <w:pStyle w:val="TableContents"/>
            </w:pPr>
            <w:r w:rsidRPr="00462238">
              <w:t>Estremi atti</w:t>
            </w:r>
          </w:p>
        </w:tc>
        <w:tc>
          <w:tcPr>
            <w:tcW w:w="1547" w:type="dxa"/>
            <w:tcBorders>
              <w:top w:val="single" w:sz="4" w:space="0" w:color="auto"/>
            </w:tcBorders>
            <w:shd w:val="clear" w:color="auto" w:fill="E0E0E0"/>
            <w:vAlign w:val="center"/>
          </w:tcPr>
          <w:p w14:paraId="42BFCF4D" w14:textId="77777777" w:rsidR="00462238" w:rsidRPr="00462238" w:rsidRDefault="00462238" w:rsidP="00462238">
            <w:pPr>
              <w:pStyle w:val="TableContents"/>
            </w:pPr>
            <w:r w:rsidRPr="00462238">
              <w:t>NOTE</w:t>
            </w:r>
          </w:p>
        </w:tc>
        <w:tc>
          <w:tcPr>
            <w:tcW w:w="1691" w:type="dxa"/>
            <w:gridSpan w:val="2"/>
            <w:tcBorders>
              <w:top w:val="single" w:sz="4" w:space="0" w:color="auto"/>
            </w:tcBorders>
            <w:shd w:val="clear" w:color="auto" w:fill="E0E0E0"/>
            <w:vAlign w:val="center"/>
          </w:tcPr>
          <w:p w14:paraId="53808EB8" w14:textId="77777777" w:rsidR="00462238" w:rsidRPr="00462238" w:rsidRDefault="00462238" w:rsidP="00462238">
            <w:pPr>
              <w:pStyle w:val="TableContents"/>
            </w:pPr>
            <w:r w:rsidRPr="00462238">
              <w:t>RIFERIMENTI NORMATIVI</w:t>
            </w:r>
          </w:p>
          <w:p w14:paraId="05F00935" w14:textId="77777777" w:rsidR="00462238" w:rsidRPr="00462238" w:rsidRDefault="00462238" w:rsidP="00462238">
            <w:pPr>
              <w:pStyle w:val="TableContents"/>
            </w:pPr>
            <w:r w:rsidRPr="00462238">
              <w:t>Dlgs 50/2016</w:t>
            </w:r>
          </w:p>
        </w:tc>
      </w:tr>
      <w:tr w:rsidR="00462238" w:rsidRPr="007A66B1" w14:paraId="43C719BC" w14:textId="77777777" w:rsidTr="00462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trHeight w:val="20"/>
          <w:tblHeader/>
        </w:trPr>
        <w:tc>
          <w:tcPr>
            <w:tcW w:w="631" w:type="dxa"/>
            <w:shd w:val="clear" w:color="auto" w:fill="auto"/>
            <w:vAlign w:val="center"/>
          </w:tcPr>
          <w:p w14:paraId="16C0D7C4" w14:textId="77777777" w:rsidR="00462238" w:rsidRPr="00462238" w:rsidRDefault="00462238" w:rsidP="00462238">
            <w:pPr>
              <w:pStyle w:val="TableContents"/>
            </w:pPr>
            <w:r w:rsidRPr="00462238">
              <w:t>1.</w:t>
            </w:r>
          </w:p>
        </w:tc>
        <w:tc>
          <w:tcPr>
            <w:tcW w:w="7661" w:type="dxa"/>
            <w:gridSpan w:val="3"/>
            <w:shd w:val="clear" w:color="auto" w:fill="auto"/>
            <w:vAlign w:val="center"/>
          </w:tcPr>
          <w:p w14:paraId="7F2242A8" w14:textId="77777777" w:rsidR="00462238" w:rsidRPr="00462238" w:rsidRDefault="00462238" w:rsidP="00462238">
            <w:pPr>
              <w:pStyle w:val="TableContents"/>
            </w:pPr>
            <w:r w:rsidRPr="00462238">
              <w:t>L’ente ha destinato risorse facenti capo al medesimo capitolo di spesa della procedura in misura non superiore al 2 per cento modulate sull'importo dei lavori posti a base di gara per le funzioni tecniche svolte dai dipendenti pubblici esclusivamente per le attività di: programmazione della spesa per investimenti, per la verifica preventiva dei progetti, di predisposizione e di controllo delle procedure di bando e di esecuzione dei contratti pubblici, di responsabile unico del procedimento, di direzione dei lavori ovvero direzione dell'esecuzione e di collaudo tecnico amministrativo ovvero di verifica di conformità, di collaudatore statico ove necessario per consentire l'esecuzione del contratto nel rispetto dei documenti a base di gara, del progetto, dei tempi e costi prestabiliti</w:t>
            </w:r>
          </w:p>
        </w:tc>
        <w:tc>
          <w:tcPr>
            <w:tcW w:w="541" w:type="dxa"/>
            <w:shd w:val="clear" w:color="auto" w:fill="auto"/>
            <w:vAlign w:val="center"/>
          </w:tcPr>
          <w:p w14:paraId="606419AB" w14:textId="77777777" w:rsidR="00462238" w:rsidRPr="00462238" w:rsidRDefault="00462238" w:rsidP="00462238">
            <w:pPr>
              <w:pStyle w:val="TableContents"/>
            </w:pPr>
          </w:p>
        </w:tc>
        <w:tc>
          <w:tcPr>
            <w:tcW w:w="541" w:type="dxa"/>
            <w:shd w:val="clear" w:color="auto" w:fill="auto"/>
            <w:vAlign w:val="center"/>
          </w:tcPr>
          <w:p w14:paraId="7B39B206" w14:textId="77777777" w:rsidR="00462238" w:rsidRPr="00462238" w:rsidRDefault="00462238" w:rsidP="00462238">
            <w:pPr>
              <w:pStyle w:val="TableContents"/>
            </w:pPr>
          </w:p>
        </w:tc>
        <w:tc>
          <w:tcPr>
            <w:tcW w:w="825" w:type="dxa"/>
            <w:shd w:val="clear" w:color="auto" w:fill="auto"/>
            <w:vAlign w:val="center"/>
          </w:tcPr>
          <w:p w14:paraId="6F6F8883" w14:textId="77777777" w:rsidR="00462238" w:rsidRPr="00462238" w:rsidRDefault="00462238" w:rsidP="00462238">
            <w:pPr>
              <w:pStyle w:val="TableContents"/>
            </w:pPr>
          </w:p>
        </w:tc>
        <w:tc>
          <w:tcPr>
            <w:tcW w:w="1355" w:type="dxa"/>
            <w:shd w:val="clear" w:color="auto" w:fill="auto"/>
            <w:vAlign w:val="center"/>
          </w:tcPr>
          <w:p w14:paraId="24D4FF01" w14:textId="77777777" w:rsidR="00462238" w:rsidRPr="00462238" w:rsidRDefault="00462238" w:rsidP="00462238">
            <w:pPr>
              <w:pStyle w:val="TableContents"/>
            </w:pPr>
          </w:p>
        </w:tc>
        <w:tc>
          <w:tcPr>
            <w:tcW w:w="1547" w:type="dxa"/>
            <w:shd w:val="clear" w:color="auto" w:fill="auto"/>
            <w:vAlign w:val="center"/>
          </w:tcPr>
          <w:p w14:paraId="1A47951E" w14:textId="77777777" w:rsidR="00462238" w:rsidRPr="00462238" w:rsidRDefault="00462238" w:rsidP="00462238">
            <w:pPr>
              <w:pStyle w:val="TableContents"/>
            </w:pPr>
          </w:p>
        </w:tc>
        <w:tc>
          <w:tcPr>
            <w:tcW w:w="1691" w:type="dxa"/>
            <w:gridSpan w:val="2"/>
            <w:shd w:val="clear" w:color="auto" w:fill="auto"/>
            <w:vAlign w:val="center"/>
          </w:tcPr>
          <w:p w14:paraId="47306BE0" w14:textId="77777777" w:rsidR="00462238" w:rsidRPr="00462238" w:rsidRDefault="00462238" w:rsidP="00462238">
            <w:pPr>
              <w:pStyle w:val="TableContents"/>
            </w:pPr>
            <w:r w:rsidRPr="00462238">
              <w:t>Art. 113</w:t>
            </w:r>
          </w:p>
          <w:p w14:paraId="27A75142" w14:textId="77777777" w:rsidR="00462238" w:rsidRPr="00462238" w:rsidRDefault="00462238" w:rsidP="00462238">
            <w:pPr>
              <w:pStyle w:val="TableContents"/>
            </w:pPr>
            <w:r w:rsidRPr="00462238">
              <w:t>5bis.</w:t>
            </w:r>
          </w:p>
          <w:p w14:paraId="58E5257F" w14:textId="77777777" w:rsidR="00462238" w:rsidRPr="00462238" w:rsidRDefault="00462238" w:rsidP="00462238">
            <w:pPr>
              <w:pStyle w:val="TableContents"/>
            </w:pPr>
            <w:r w:rsidRPr="00462238">
              <w:t>Gli incentivi di cui al presente articolo fanno capo al medesimo capitolo di spesa previsto</w:t>
            </w:r>
          </w:p>
          <w:p w14:paraId="69DC4EC7" w14:textId="77777777" w:rsidR="00462238" w:rsidRPr="00462238" w:rsidRDefault="00462238" w:rsidP="00462238">
            <w:pPr>
              <w:pStyle w:val="TableContents"/>
            </w:pPr>
            <w:r w:rsidRPr="00462238">
              <w:t>per i singoli lavori, servizi e forniture.</w:t>
            </w:r>
          </w:p>
        </w:tc>
      </w:tr>
      <w:tr w:rsidR="00462238" w:rsidRPr="007A66B1" w14:paraId="08A5D5D5" w14:textId="77777777" w:rsidTr="00462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trHeight w:val="278"/>
          <w:tblHeader/>
        </w:trPr>
        <w:tc>
          <w:tcPr>
            <w:tcW w:w="631" w:type="dxa"/>
            <w:shd w:val="clear" w:color="auto" w:fill="auto"/>
            <w:vAlign w:val="center"/>
          </w:tcPr>
          <w:p w14:paraId="48331B49" w14:textId="77777777" w:rsidR="00462238" w:rsidRPr="00462238" w:rsidRDefault="00462238" w:rsidP="00462238">
            <w:pPr>
              <w:pStyle w:val="TableContents"/>
            </w:pPr>
            <w:r w:rsidRPr="00462238">
              <w:lastRenderedPageBreak/>
              <w:t>2.</w:t>
            </w:r>
          </w:p>
        </w:tc>
        <w:tc>
          <w:tcPr>
            <w:tcW w:w="7661" w:type="dxa"/>
            <w:gridSpan w:val="3"/>
            <w:shd w:val="clear" w:color="auto" w:fill="auto"/>
            <w:vAlign w:val="center"/>
          </w:tcPr>
          <w:p w14:paraId="6BAA9F20" w14:textId="77777777" w:rsidR="00462238" w:rsidRPr="00462238" w:rsidRDefault="00462238" w:rsidP="00462238">
            <w:pPr>
              <w:pStyle w:val="TableContents"/>
            </w:pPr>
            <w:r w:rsidRPr="00462238">
              <w:t>L’assegnazione degli incentivi per funzioni tecniche è stata effettuata sulla base di apposito regolamento adottato dall’Ente secondo il proprio ordinamento</w:t>
            </w:r>
          </w:p>
        </w:tc>
        <w:tc>
          <w:tcPr>
            <w:tcW w:w="541" w:type="dxa"/>
            <w:shd w:val="clear" w:color="auto" w:fill="auto"/>
            <w:vAlign w:val="center"/>
          </w:tcPr>
          <w:p w14:paraId="0BA78624" w14:textId="77777777" w:rsidR="00462238" w:rsidRPr="00462238" w:rsidRDefault="00462238" w:rsidP="00462238">
            <w:pPr>
              <w:pStyle w:val="TableContents"/>
            </w:pPr>
          </w:p>
        </w:tc>
        <w:tc>
          <w:tcPr>
            <w:tcW w:w="541" w:type="dxa"/>
            <w:shd w:val="clear" w:color="auto" w:fill="auto"/>
            <w:vAlign w:val="center"/>
          </w:tcPr>
          <w:p w14:paraId="34D1BBC4" w14:textId="77777777" w:rsidR="00462238" w:rsidRPr="00462238" w:rsidRDefault="00462238" w:rsidP="00462238">
            <w:pPr>
              <w:pStyle w:val="TableContents"/>
            </w:pPr>
          </w:p>
        </w:tc>
        <w:tc>
          <w:tcPr>
            <w:tcW w:w="825" w:type="dxa"/>
            <w:shd w:val="clear" w:color="auto" w:fill="auto"/>
            <w:vAlign w:val="center"/>
          </w:tcPr>
          <w:p w14:paraId="6D1D19E1" w14:textId="77777777" w:rsidR="00462238" w:rsidRPr="00462238" w:rsidRDefault="00462238" w:rsidP="00462238">
            <w:pPr>
              <w:pStyle w:val="TableContents"/>
            </w:pPr>
          </w:p>
        </w:tc>
        <w:tc>
          <w:tcPr>
            <w:tcW w:w="1355" w:type="dxa"/>
            <w:shd w:val="clear" w:color="auto" w:fill="auto"/>
            <w:vAlign w:val="center"/>
          </w:tcPr>
          <w:p w14:paraId="1076B81D" w14:textId="77777777" w:rsidR="00462238" w:rsidRPr="00462238" w:rsidRDefault="00462238" w:rsidP="00462238">
            <w:pPr>
              <w:pStyle w:val="TableContents"/>
            </w:pPr>
          </w:p>
        </w:tc>
        <w:tc>
          <w:tcPr>
            <w:tcW w:w="1547" w:type="dxa"/>
            <w:shd w:val="clear" w:color="auto" w:fill="auto"/>
            <w:vAlign w:val="center"/>
          </w:tcPr>
          <w:p w14:paraId="3581EF40" w14:textId="77777777" w:rsidR="00462238" w:rsidRPr="00462238" w:rsidRDefault="00462238" w:rsidP="00462238">
            <w:pPr>
              <w:pStyle w:val="TableContents"/>
            </w:pPr>
          </w:p>
        </w:tc>
        <w:tc>
          <w:tcPr>
            <w:tcW w:w="1691" w:type="dxa"/>
            <w:gridSpan w:val="2"/>
            <w:shd w:val="clear" w:color="auto" w:fill="auto"/>
            <w:vAlign w:val="center"/>
          </w:tcPr>
          <w:p w14:paraId="54C4455D" w14:textId="77777777" w:rsidR="00462238" w:rsidRPr="00462238" w:rsidRDefault="00462238" w:rsidP="00462238">
            <w:pPr>
              <w:pStyle w:val="TableContents"/>
            </w:pPr>
          </w:p>
        </w:tc>
      </w:tr>
      <w:tr w:rsidR="00462238" w:rsidRPr="007A66B1" w14:paraId="1C23733E" w14:textId="77777777" w:rsidTr="00462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trHeight w:val="278"/>
          <w:tblHead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B892016" w14:textId="77777777" w:rsidR="00462238" w:rsidRPr="00462238" w:rsidRDefault="00462238" w:rsidP="00462238">
            <w:pPr>
              <w:pStyle w:val="TableContents"/>
            </w:pPr>
            <w:r w:rsidRPr="00462238">
              <w:t>3.</w:t>
            </w:r>
          </w:p>
        </w:tc>
        <w:tc>
          <w:tcPr>
            <w:tcW w:w="7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A0CF33" w14:textId="77777777" w:rsidR="00462238" w:rsidRPr="00462238" w:rsidRDefault="00462238" w:rsidP="00462238">
            <w:pPr>
              <w:pStyle w:val="TableContents"/>
            </w:pPr>
            <w:r w:rsidRPr="00462238">
              <w:t>L’assegnazione degli incentivi è stata effettuata nei confronti del:</w:t>
            </w:r>
          </w:p>
          <w:p w14:paraId="52399DE2" w14:textId="77777777" w:rsidR="00462238" w:rsidRPr="00462238" w:rsidRDefault="00462238" w:rsidP="00462238">
            <w:pPr>
              <w:pStyle w:val="TableContents"/>
            </w:pPr>
            <w:r w:rsidRPr="00462238">
              <w:rPr>
                <w:rFonts w:ascii="Times New Roman" w:hAnsi="Times New Roman" w:cs="Times New Roman"/>
              </w:rPr>
              <w:t>□</w:t>
            </w:r>
            <w:r w:rsidRPr="00462238">
              <w:t xml:space="preserve"> </w:t>
            </w:r>
            <w:r w:rsidRPr="00462238">
              <w:tab/>
              <w:t>responsabile unico del procedimento;</w:t>
            </w:r>
          </w:p>
          <w:p w14:paraId="076AD673" w14:textId="77777777" w:rsidR="00462238" w:rsidRPr="00462238" w:rsidRDefault="00462238" w:rsidP="00462238">
            <w:pPr>
              <w:pStyle w:val="TableContents"/>
            </w:pPr>
            <w:r w:rsidRPr="00462238">
              <w:rPr>
                <w:rFonts w:ascii="Times New Roman" w:hAnsi="Times New Roman" w:cs="Times New Roman"/>
              </w:rPr>
              <w:t>□</w:t>
            </w:r>
            <w:r w:rsidRPr="00462238">
              <w:t xml:space="preserve"> </w:t>
            </w:r>
            <w:r w:rsidRPr="00462238">
              <w:tab/>
              <w:t>soggetti che svolgono le funzioni tecniche indicate al comma 2 dell</w:t>
            </w:r>
            <w:r w:rsidRPr="00462238">
              <w:rPr>
                <w:rFonts w:cs="Roboto"/>
              </w:rPr>
              <w:t>’</w:t>
            </w:r>
            <w:r w:rsidRPr="00462238">
              <w:t>art. 113 del Dlgs 50/2016 (specificare tipo di funzione):</w:t>
            </w:r>
          </w:p>
          <w:p w14:paraId="28B1AA1C" w14:textId="77777777" w:rsidR="00462238" w:rsidRPr="00462238" w:rsidRDefault="00462238" w:rsidP="00462238">
            <w:pPr>
              <w:pStyle w:val="TableContents"/>
            </w:pPr>
            <w:r w:rsidRPr="00462238">
              <w:rPr>
                <w:rFonts w:ascii="Times New Roman" w:hAnsi="Times New Roman" w:cs="Times New Roman"/>
              </w:rPr>
              <w:t>□</w:t>
            </w:r>
            <w:r w:rsidRPr="00462238">
              <w:t xml:space="preserve"> </w:t>
            </w:r>
            <w:r w:rsidRPr="00462238">
              <w:tab/>
              <w:t>direzione dei lavori</w:t>
            </w:r>
          </w:p>
          <w:p w14:paraId="42D7ADB8" w14:textId="77777777" w:rsidR="00462238" w:rsidRPr="00462238" w:rsidRDefault="00462238" w:rsidP="00462238">
            <w:pPr>
              <w:pStyle w:val="TableContents"/>
            </w:pPr>
            <w:r w:rsidRPr="00462238">
              <w:rPr>
                <w:rFonts w:ascii="Times New Roman" w:hAnsi="Times New Roman" w:cs="Times New Roman"/>
              </w:rPr>
              <w:t>□</w:t>
            </w:r>
            <w:r w:rsidRPr="00462238">
              <w:t xml:space="preserve"> </w:t>
            </w:r>
            <w:r w:rsidRPr="00462238">
              <w:tab/>
              <w:t>direzione dell'esecuzione e di collaudo tecnico amministrativo</w:t>
            </w:r>
          </w:p>
          <w:p w14:paraId="67303280" w14:textId="77777777" w:rsidR="00462238" w:rsidRPr="00462238" w:rsidRDefault="00462238" w:rsidP="00462238">
            <w:pPr>
              <w:pStyle w:val="TableContents"/>
            </w:pPr>
            <w:r w:rsidRPr="00462238">
              <w:rPr>
                <w:rFonts w:ascii="Times New Roman" w:hAnsi="Times New Roman" w:cs="Times New Roman"/>
              </w:rPr>
              <w:t>□</w:t>
            </w:r>
            <w:r w:rsidRPr="00462238">
              <w:t xml:space="preserve"> </w:t>
            </w:r>
            <w:r w:rsidRPr="00462238">
              <w:tab/>
              <w:t>collaudatore statico</w:t>
            </w:r>
          </w:p>
          <w:p w14:paraId="3F0E3D5B" w14:textId="77777777" w:rsidR="00462238" w:rsidRPr="00462238" w:rsidRDefault="00462238" w:rsidP="00462238">
            <w:pPr>
              <w:pStyle w:val="TableContents"/>
            </w:pPr>
            <w:r w:rsidRPr="00462238">
              <w:rPr>
                <w:rFonts w:ascii="Times New Roman" w:hAnsi="Times New Roman" w:cs="Times New Roman"/>
              </w:rPr>
              <w:t>□</w:t>
            </w:r>
            <w:r w:rsidRPr="00462238">
              <w:t xml:space="preserve"> </w:t>
            </w:r>
            <w:r w:rsidRPr="00462238">
              <w:tab/>
              <w:t xml:space="preserve"> ________________ </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20549245" w14:textId="77777777" w:rsidR="00462238" w:rsidRPr="00462238" w:rsidRDefault="00462238" w:rsidP="00462238">
            <w:pPr>
              <w:pStyle w:val="TableContents"/>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677C1C1C" w14:textId="77777777" w:rsidR="00462238" w:rsidRPr="00462238" w:rsidRDefault="00462238" w:rsidP="00462238">
            <w:pPr>
              <w:pStyle w:val="TableContents"/>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F4F3D1C" w14:textId="77777777" w:rsidR="00462238" w:rsidRPr="00462238" w:rsidRDefault="00462238" w:rsidP="00462238">
            <w:pPr>
              <w:pStyle w:val="TableContents"/>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DE813F8" w14:textId="77777777" w:rsidR="00462238" w:rsidRPr="00462238" w:rsidRDefault="00462238" w:rsidP="00462238">
            <w:pPr>
              <w:pStyle w:val="TableContents"/>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0B52DECC" w14:textId="77777777" w:rsidR="00462238" w:rsidRPr="00462238" w:rsidRDefault="00462238" w:rsidP="00462238">
            <w:pPr>
              <w:pStyle w:val="TableContents"/>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39F973" w14:textId="77777777" w:rsidR="00462238" w:rsidRPr="00462238" w:rsidRDefault="00462238" w:rsidP="00462238">
            <w:pPr>
              <w:pStyle w:val="TableContents"/>
            </w:pPr>
          </w:p>
        </w:tc>
      </w:tr>
      <w:tr w:rsidR="00462238" w:rsidRPr="007A66B1" w14:paraId="6B2F9F7E" w14:textId="77777777" w:rsidTr="00462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trHeight w:val="278"/>
          <w:tblHead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708C96C" w14:textId="77777777" w:rsidR="00462238" w:rsidRPr="00462238" w:rsidRDefault="00462238" w:rsidP="00462238">
            <w:pPr>
              <w:pStyle w:val="TableContents"/>
            </w:pPr>
            <w:r w:rsidRPr="00462238">
              <w:t>4.</w:t>
            </w:r>
          </w:p>
        </w:tc>
        <w:tc>
          <w:tcPr>
            <w:tcW w:w="7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23FB0B" w14:textId="77777777" w:rsidR="00462238" w:rsidRPr="00462238" w:rsidRDefault="00462238" w:rsidP="00462238">
            <w:pPr>
              <w:pStyle w:val="TableContents"/>
            </w:pPr>
            <w:r w:rsidRPr="00462238">
              <w:t>Gli importi erogati al personale che svolge funzioni tecniche sono comprensivi anche degli oneri previdenziali e assistenziali a carico dell'amministrazione.</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4A62A16C" w14:textId="77777777" w:rsidR="00462238" w:rsidRPr="00462238" w:rsidRDefault="00462238" w:rsidP="00462238">
            <w:pPr>
              <w:pStyle w:val="TableContents"/>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44D79090" w14:textId="77777777" w:rsidR="00462238" w:rsidRPr="00462238" w:rsidRDefault="00462238" w:rsidP="00462238">
            <w:pPr>
              <w:pStyle w:val="TableContents"/>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CD1C679" w14:textId="77777777" w:rsidR="00462238" w:rsidRPr="00462238" w:rsidRDefault="00462238" w:rsidP="00462238">
            <w:pPr>
              <w:pStyle w:val="TableContents"/>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6B7C17C" w14:textId="77777777" w:rsidR="00462238" w:rsidRPr="00462238" w:rsidRDefault="00462238" w:rsidP="00462238">
            <w:pPr>
              <w:pStyle w:val="TableContents"/>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42868E5C" w14:textId="77777777" w:rsidR="00462238" w:rsidRPr="00462238" w:rsidRDefault="00462238" w:rsidP="00462238">
            <w:pPr>
              <w:pStyle w:val="TableContents"/>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030DF" w14:textId="77777777" w:rsidR="00462238" w:rsidRPr="00462238" w:rsidRDefault="00462238" w:rsidP="00462238">
            <w:pPr>
              <w:pStyle w:val="TableContents"/>
            </w:pPr>
          </w:p>
        </w:tc>
      </w:tr>
      <w:tr w:rsidR="00462238" w:rsidRPr="007A66B1" w14:paraId="2A061CA1" w14:textId="77777777" w:rsidTr="00462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trHeight w:val="278"/>
          <w:tblHead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D06A5BA" w14:textId="77777777" w:rsidR="00462238" w:rsidRPr="00462238" w:rsidRDefault="00462238" w:rsidP="00462238">
            <w:pPr>
              <w:pStyle w:val="TableContents"/>
            </w:pPr>
            <w:r w:rsidRPr="00462238">
              <w:t>5.</w:t>
            </w:r>
          </w:p>
        </w:tc>
        <w:tc>
          <w:tcPr>
            <w:tcW w:w="7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109B47" w14:textId="77777777" w:rsidR="00462238" w:rsidRPr="00462238" w:rsidRDefault="00462238" w:rsidP="00462238">
            <w:pPr>
              <w:pStyle w:val="TableContents"/>
            </w:pPr>
            <w:r w:rsidRPr="00462238">
              <w:t>Nella busta paga dei dipendenti sono individuabili le somme corrisposte per l’espletamento di funzioni tecniche.</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4F21A9F1" w14:textId="77777777" w:rsidR="00462238" w:rsidRPr="00462238" w:rsidRDefault="00462238" w:rsidP="00462238">
            <w:pPr>
              <w:pStyle w:val="TableContents"/>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59815066" w14:textId="77777777" w:rsidR="00462238" w:rsidRPr="00462238" w:rsidRDefault="00462238" w:rsidP="00462238">
            <w:pPr>
              <w:pStyle w:val="TableContents"/>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0F64EB1" w14:textId="77777777" w:rsidR="00462238" w:rsidRPr="00462238" w:rsidRDefault="00462238" w:rsidP="00462238">
            <w:pPr>
              <w:pStyle w:val="TableContents"/>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1435BCE3" w14:textId="77777777" w:rsidR="00462238" w:rsidRPr="00462238" w:rsidRDefault="00462238" w:rsidP="00462238">
            <w:pPr>
              <w:pStyle w:val="TableContents"/>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6C9C091C" w14:textId="77777777" w:rsidR="00462238" w:rsidRPr="00462238" w:rsidRDefault="00462238" w:rsidP="00462238">
            <w:pPr>
              <w:pStyle w:val="TableContents"/>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65D4D" w14:textId="77777777" w:rsidR="00462238" w:rsidRPr="00462238" w:rsidRDefault="00462238" w:rsidP="00462238">
            <w:pPr>
              <w:pStyle w:val="TableContents"/>
            </w:pPr>
          </w:p>
        </w:tc>
      </w:tr>
      <w:tr w:rsidR="00462238" w:rsidRPr="007A66B1" w14:paraId="6382794F" w14:textId="77777777" w:rsidTr="00462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trHeight w:val="278"/>
          <w:tblHead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785152B" w14:textId="77777777" w:rsidR="00462238" w:rsidRPr="00462238" w:rsidRDefault="00462238" w:rsidP="00462238">
            <w:pPr>
              <w:pStyle w:val="TableContents"/>
            </w:pPr>
            <w:r w:rsidRPr="00462238">
              <w:t>6.</w:t>
            </w:r>
          </w:p>
        </w:tc>
        <w:tc>
          <w:tcPr>
            <w:tcW w:w="7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89F3CD" w14:textId="77777777" w:rsidR="00462238" w:rsidRPr="00462238" w:rsidRDefault="00462238" w:rsidP="00462238">
            <w:pPr>
              <w:pStyle w:val="TableContents"/>
            </w:pPr>
            <w:r w:rsidRPr="00462238">
              <w:t>L’ente non ha corrisposto incentivi per funzioni tecniche al personale con qualifica dirigenziale.</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625AEFDD" w14:textId="77777777" w:rsidR="00462238" w:rsidRPr="00462238" w:rsidRDefault="00462238" w:rsidP="00462238">
            <w:pPr>
              <w:pStyle w:val="TableContents"/>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55B0DCCE" w14:textId="77777777" w:rsidR="00462238" w:rsidRPr="00462238" w:rsidRDefault="00462238" w:rsidP="00462238">
            <w:pPr>
              <w:pStyle w:val="TableContents"/>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7D13BDC6" w14:textId="77777777" w:rsidR="00462238" w:rsidRPr="00462238" w:rsidRDefault="00462238" w:rsidP="00462238">
            <w:pPr>
              <w:pStyle w:val="TableContents"/>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9644731" w14:textId="77777777" w:rsidR="00462238" w:rsidRPr="00462238" w:rsidRDefault="00462238" w:rsidP="00462238">
            <w:pPr>
              <w:pStyle w:val="TableContents"/>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170C2328" w14:textId="77777777" w:rsidR="00462238" w:rsidRPr="00462238" w:rsidRDefault="00462238" w:rsidP="00462238">
            <w:pPr>
              <w:pStyle w:val="TableContents"/>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D6EDA" w14:textId="77777777" w:rsidR="00462238" w:rsidRPr="00462238" w:rsidRDefault="00462238" w:rsidP="00462238">
            <w:pPr>
              <w:pStyle w:val="TableContents"/>
            </w:pPr>
          </w:p>
        </w:tc>
      </w:tr>
    </w:tbl>
    <w:p w14:paraId="4FBDB0FD" w14:textId="722C49D0" w:rsidR="00462238" w:rsidRDefault="00462238" w:rsidP="00316C8D">
      <w:pPr>
        <w:suppressAutoHyphens/>
        <w:spacing w:after="0" w:line="240" w:lineRule="auto"/>
        <w:rPr>
          <w:szCs w:val="22"/>
          <w:u w:val="single"/>
        </w:rPr>
      </w:pPr>
    </w:p>
    <w:p w14:paraId="28189545" w14:textId="0FE6D504" w:rsidR="00462238" w:rsidRDefault="00462238" w:rsidP="00316C8D">
      <w:pPr>
        <w:suppressAutoHyphens/>
        <w:spacing w:after="0" w:line="240" w:lineRule="auto"/>
        <w:rPr>
          <w:szCs w:val="22"/>
          <w:u w:val="single"/>
        </w:rPr>
      </w:pPr>
    </w:p>
    <w:p w14:paraId="2586BA4B" w14:textId="6D0A42B4" w:rsidR="00462238" w:rsidRDefault="00462238" w:rsidP="00316C8D">
      <w:pPr>
        <w:suppressAutoHyphens/>
        <w:spacing w:after="0" w:line="240" w:lineRule="auto"/>
        <w:rPr>
          <w:szCs w:val="22"/>
          <w:u w:val="single"/>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462238" w:rsidRPr="00462238" w14:paraId="2180D26C" w14:textId="77777777" w:rsidTr="00217973">
        <w:trPr>
          <w:jc w:val="center"/>
        </w:trPr>
        <w:tc>
          <w:tcPr>
            <w:tcW w:w="4245" w:type="dxa"/>
            <w:tcMar>
              <w:top w:w="55" w:type="dxa"/>
              <w:left w:w="55" w:type="dxa"/>
              <w:bottom w:w="55" w:type="dxa"/>
              <w:right w:w="55" w:type="dxa"/>
            </w:tcMar>
          </w:tcPr>
          <w:p w14:paraId="008DE007" w14:textId="77777777" w:rsidR="00462238" w:rsidRPr="00462238" w:rsidRDefault="00462238" w:rsidP="00462238">
            <w:pPr>
              <w:suppressLineNumbers/>
              <w:suppressAutoHyphens/>
              <w:spacing w:after="0" w:line="240" w:lineRule="auto"/>
              <w:jc w:val="center"/>
              <w:rPr>
                <w:rFonts w:eastAsia="SF Pro Text" w:cs="SF Pro Text"/>
                <w:szCs w:val="22"/>
              </w:rPr>
            </w:pPr>
            <w:r w:rsidRPr="00462238">
              <w:rPr>
                <w:rFonts w:eastAsia="SF Pro Text" w:cs="SF Pro Text"/>
                <w:szCs w:val="22"/>
              </w:rPr>
              <w:t>Data</w:t>
            </w:r>
          </w:p>
          <w:p w14:paraId="5DD80CFC" w14:textId="77777777" w:rsidR="00462238" w:rsidRPr="00462238" w:rsidRDefault="00462238" w:rsidP="00462238">
            <w:pPr>
              <w:suppressLineNumbers/>
              <w:suppressAutoHyphens/>
              <w:spacing w:after="0" w:line="240" w:lineRule="auto"/>
              <w:jc w:val="center"/>
              <w:rPr>
                <w:rFonts w:eastAsia="SF Pro Text" w:cs="SF Pro Text"/>
                <w:szCs w:val="22"/>
              </w:rPr>
            </w:pPr>
          </w:p>
          <w:p w14:paraId="44771257" w14:textId="77777777" w:rsidR="00462238" w:rsidRPr="00462238" w:rsidRDefault="00462238" w:rsidP="00462238">
            <w:pPr>
              <w:suppressLineNumbers/>
              <w:suppressAutoHyphens/>
              <w:spacing w:after="0" w:line="240" w:lineRule="auto"/>
              <w:jc w:val="center"/>
              <w:rPr>
                <w:rFonts w:eastAsia="SF Pro Text" w:cs="SF Pro Text"/>
                <w:szCs w:val="22"/>
              </w:rPr>
            </w:pPr>
            <w:r w:rsidRPr="00462238">
              <w:rPr>
                <w:rFonts w:eastAsia="SF Pro Text" w:cs="SF Pro Text"/>
                <w:szCs w:val="22"/>
              </w:rPr>
              <w:t>________________</w:t>
            </w:r>
          </w:p>
        </w:tc>
        <w:tc>
          <w:tcPr>
            <w:tcW w:w="6135" w:type="dxa"/>
            <w:tcMar>
              <w:top w:w="55" w:type="dxa"/>
              <w:left w:w="55" w:type="dxa"/>
              <w:bottom w:w="55" w:type="dxa"/>
              <w:right w:w="55" w:type="dxa"/>
            </w:tcMar>
          </w:tcPr>
          <w:p w14:paraId="27075D09" w14:textId="77777777" w:rsidR="00462238" w:rsidRPr="00462238" w:rsidRDefault="00462238" w:rsidP="00462238">
            <w:pPr>
              <w:suppressLineNumbers/>
              <w:suppressAutoHyphens/>
              <w:spacing w:after="0" w:line="240" w:lineRule="auto"/>
              <w:jc w:val="center"/>
              <w:rPr>
                <w:rFonts w:eastAsia="SF Pro Text" w:cs="SF Pro Text"/>
                <w:szCs w:val="22"/>
              </w:rPr>
            </w:pPr>
            <w:r w:rsidRPr="00462238">
              <w:rPr>
                <w:rFonts w:eastAsia="SF Pro Text" w:cs="SF Pro Text"/>
                <w:szCs w:val="22"/>
              </w:rPr>
              <w:t>Firma del RUP</w:t>
            </w:r>
          </w:p>
          <w:p w14:paraId="6088FC68" w14:textId="77777777" w:rsidR="00462238" w:rsidRPr="00462238" w:rsidRDefault="00462238" w:rsidP="00462238">
            <w:pPr>
              <w:suppressLineNumbers/>
              <w:suppressAutoHyphens/>
              <w:spacing w:after="0" w:line="240" w:lineRule="auto"/>
              <w:jc w:val="center"/>
              <w:rPr>
                <w:rFonts w:eastAsia="SF Pro Text" w:cs="SF Pro Text"/>
                <w:szCs w:val="22"/>
              </w:rPr>
            </w:pPr>
          </w:p>
          <w:p w14:paraId="02480F55" w14:textId="77777777" w:rsidR="00462238" w:rsidRPr="00462238" w:rsidRDefault="00462238" w:rsidP="00462238">
            <w:pPr>
              <w:suppressLineNumbers/>
              <w:suppressAutoHyphens/>
              <w:spacing w:after="0" w:line="240" w:lineRule="auto"/>
              <w:jc w:val="center"/>
              <w:rPr>
                <w:rFonts w:eastAsia="SF Pro Text" w:cs="SF Pro Text"/>
                <w:szCs w:val="22"/>
              </w:rPr>
            </w:pPr>
            <w:r w:rsidRPr="00462238">
              <w:rPr>
                <w:rFonts w:eastAsia="SF Pro Text" w:cs="SF Pro Text"/>
                <w:szCs w:val="22"/>
              </w:rPr>
              <w:t>________________</w:t>
            </w:r>
          </w:p>
        </w:tc>
      </w:tr>
    </w:tbl>
    <w:p w14:paraId="3DADDFE3" w14:textId="77777777" w:rsidR="00462238" w:rsidRPr="00316C8D" w:rsidRDefault="00462238" w:rsidP="00316C8D">
      <w:pPr>
        <w:suppressAutoHyphens/>
        <w:spacing w:after="0" w:line="240" w:lineRule="auto"/>
        <w:rPr>
          <w:szCs w:val="22"/>
          <w:u w:val="single"/>
        </w:rPr>
      </w:pPr>
    </w:p>
    <w:p w14:paraId="6CD32561" w14:textId="77777777" w:rsidR="00316C8D" w:rsidRPr="00316C8D" w:rsidRDefault="00316C8D" w:rsidP="00316C8D">
      <w:pPr>
        <w:suppressAutoHyphens/>
        <w:spacing w:after="0" w:line="240" w:lineRule="auto"/>
        <w:rPr>
          <w:szCs w:val="22"/>
        </w:rPr>
        <w:sectPr w:rsidR="00316C8D" w:rsidRPr="00316C8D">
          <w:headerReference w:type="default" r:id="rId23"/>
          <w:footerReference w:type="default" r:id="rId24"/>
          <w:pgSz w:w="16838" w:h="11906" w:orient="landscape"/>
          <w:pgMar w:top="1745" w:right="1134" w:bottom="1134" w:left="1134" w:header="900" w:footer="720" w:gutter="0"/>
          <w:cols w:space="720"/>
        </w:sectPr>
      </w:pPr>
    </w:p>
    <w:p w14:paraId="7B4DF33F" w14:textId="726C36AE" w:rsidR="00316C8D" w:rsidRPr="00316C8D" w:rsidRDefault="00316C8D" w:rsidP="00316C8D">
      <w:pPr>
        <w:pStyle w:val="Titoloallegati"/>
      </w:pPr>
      <w:bookmarkStart w:id="190" w:name="_Toc20128272"/>
      <w:r w:rsidRPr="00316C8D">
        <w:lastRenderedPageBreak/>
        <w:t xml:space="preserve">Allegato </w:t>
      </w:r>
      <w:r w:rsidR="00763825">
        <w:t>6</w:t>
      </w:r>
      <w:r w:rsidRPr="00316C8D">
        <w:t xml:space="preserve"> (prospetto di variante)</w:t>
      </w:r>
      <w:bookmarkEnd w:id="190"/>
    </w:p>
    <w:p w14:paraId="78799F36" w14:textId="77777777" w:rsidR="00316C8D" w:rsidRPr="00316C8D" w:rsidRDefault="00316C8D" w:rsidP="00316C8D">
      <w:pPr>
        <w:spacing w:after="57" w:line="264" w:lineRule="auto"/>
        <w:jc w:val="both"/>
        <w:rPr>
          <w:rFonts w:eastAsia="SF Pro Text" w:cs="SF Pro Text"/>
          <w:szCs w:val="22"/>
        </w:rPr>
      </w:pPr>
    </w:p>
    <w:p w14:paraId="6CDDC709" w14:textId="77777777" w:rsidR="00316C8D" w:rsidRPr="00316C8D" w:rsidRDefault="00316C8D" w:rsidP="00316C8D">
      <w:pPr>
        <w:spacing w:after="57" w:line="264" w:lineRule="auto"/>
        <w:jc w:val="both"/>
        <w:rPr>
          <w:rFonts w:eastAsia="SF Pro Text" w:cs="SF Pro Text"/>
          <w:szCs w:val="22"/>
        </w:rPr>
      </w:pPr>
      <w:r w:rsidRPr="00316C8D">
        <w:rPr>
          <w:rFonts w:eastAsia="SF Pro Text" w:cs="SF Pro Text"/>
          <w:szCs w:val="22"/>
        </w:rPr>
        <w:t>PROSPETTO VARIANTE</w:t>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p>
    <w:p w14:paraId="13299E2E" w14:textId="77777777" w:rsidR="00316C8D" w:rsidRPr="00316C8D" w:rsidRDefault="00316C8D" w:rsidP="00316C8D">
      <w:pPr>
        <w:spacing w:after="57" w:line="264" w:lineRule="auto"/>
        <w:jc w:val="both"/>
        <w:rPr>
          <w:rFonts w:eastAsia="SF Pro Text" w:cs="SF Pro Text"/>
          <w:szCs w:val="22"/>
        </w:rPr>
      </w:pP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t>Al GAL</w:t>
      </w:r>
    </w:p>
    <w:p w14:paraId="3EA61291" w14:textId="77777777" w:rsidR="00316C8D" w:rsidRPr="00316C8D" w:rsidRDefault="00316C8D" w:rsidP="00316C8D">
      <w:pPr>
        <w:spacing w:after="57" w:line="264" w:lineRule="auto"/>
        <w:jc w:val="both"/>
        <w:rPr>
          <w:rFonts w:eastAsia="SF Pro Text" w:cs="SF Pro Text"/>
          <w:szCs w:val="22"/>
        </w:rPr>
      </w:pP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t>Garda e Colli Mantovani</w:t>
      </w:r>
    </w:p>
    <w:p w14:paraId="042325F0" w14:textId="77777777" w:rsidR="00316C8D" w:rsidRPr="00316C8D" w:rsidRDefault="00316C8D" w:rsidP="00316C8D">
      <w:pPr>
        <w:spacing w:after="57" w:line="264" w:lineRule="auto"/>
        <w:jc w:val="both"/>
        <w:rPr>
          <w:rFonts w:eastAsia="SF Pro Text" w:cs="SF Pro Text"/>
          <w:szCs w:val="22"/>
        </w:rPr>
      </w:pPr>
    </w:p>
    <w:p w14:paraId="537312D2" w14:textId="62A760D6" w:rsidR="00316C8D" w:rsidRPr="00316C8D" w:rsidRDefault="00316C8D" w:rsidP="00316C8D">
      <w:pPr>
        <w:spacing w:after="57" w:line="264" w:lineRule="auto"/>
        <w:jc w:val="both"/>
        <w:rPr>
          <w:rFonts w:eastAsia="SF Pro Text" w:cs="SF Pro Text"/>
          <w:b/>
          <w:bCs/>
          <w:szCs w:val="22"/>
        </w:rPr>
      </w:pPr>
      <w:r w:rsidRPr="00316C8D">
        <w:rPr>
          <w:rFonts w:eastAsia="SF Pro Text" w:cs="SF Pro Text"/>
          <w:b/>
          <w:bCs/>
          <w:szCs w:val="22"/>
        </w:rPr>
        <w:t xml:space="preserve">Oggetto: GAL Garda e Colli Mantovani - </w:t>
      </w:r>
      <w:r w:rsidR="00763825" w:rsidRPr="00763825">
        <w:rPr>
          <w:rFonts w:eastAsia="SF Pro Text" w:cs="SF Pro Text"/>
          <w:b/>
          <w:bCs/>
          <w:szCs w:val="22"/>
        </w:rPr>
        <w:t>Bando “</w:t>
      </w:r>
      <w:r w:rsidR="002542BF" w:rsidRPr="002542BF">
        <w:rPr>
          <w:rFonts w:eastAsia="SF Pro Text" w:cs="SF Pro Text"/>
          <w:b/>
          <w:bCs/>
          <w:szCs w:val="22"/>
        </w:rPr>
        <w:t>7.5.01 – L’attrattività turistica delle aree rurali come volano per il rilancio socio-economico del territorio nella fase post emergenziale da Covid-19</w:t>
      </w:r>
      <w:r w:rsidR="00763825" w:rsidRPr="00763825">
        <w:rPr>
          <w:rFonts w:eastAsia="SF Pro Text" w:cs="SF Pro Text"/>
          <w:b/>
          <w:bCs/>
          <w:szCs w:val="22"/>
        </w:rPr>
        <w:t>” – Anno 202</w:t>
      </w:r>
      <w:r w:rsidR="002542BF">
        <w:rPr>
          <w:rFonts w:eastAsia="SF Pro Text" w:cs="SF Pro Text"/>
          <w:b/>
          <w:bCs/>
          <w:szCs w:val="22"/>
        </w:rPr>
        <w:t>2</w:t>
      </w:r>
    </w:p>
    <w:p w14:paraId="00A5E9B2" w14:textId="77777777" w:rsidR="00316C8D" w:rsidRPr="00316C8D" w:rsidRDefault="00316C8D" w:rsidP="00316C8D">
      <w:pPr>
        <w:spacing w:after="57" w:line="264" w:lineRule="auto"/>
        <w:jc w:val="both"/>
        <w:rPr>
          <w:rFonts w:eastAsia="SF Pro Text" w:cs="SF Pro Text"/>
          <w:szCs w:val="22"/>
        </w:rPr>
      </w:pPr>
    </w:p>
    <w:tbl>
      <w:tblPr>
        <w:tblW w:w="9792" w:type="dxa"/>
        <w:tblInd w:w="-113" w:type="dxa"/>
        <w:tblLayout w:type="fixed"/>
        <w:tblCellMar>
          <w:left w:w="10" w:type="dxa"/>
          <w:right w:w="10" w:type="dxa"/>
        </w:tblCellMar>
        <w:tblLook w:val="04A0" w:firstRow="1" w:lastRow="0" w:firstColumn="1" w:lastColumn="0" w:noHBand="0" w:noVBand="1"/>
      </w:tblPr>
      <w:tblGrid>
        <w:gridCol w:w="955"/>
        <w:gridCol w:w="3294"/>
        <w:gridCol w:w="1669"/>
        <w:gridCol w:w="1701"/>
        <w:gridCol w:w="2173"/>
      </w:tblGrid>
      <w:tr w:rsidR="00316C8D" w:rsidRPr="00316C8D" w14:paraId="15C1C62E" w14:textId="77777777" w:rsidTr="00316C8D">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7802F840" w14:textId="77777777" w:rsidR="00316C8D" w:rsidRPr="00316C8D" w:rsidRDefault="00316C8D" w:rsidP="00316C8D">
            <w:pPr>
              <w:suppressAutoHyphens/>
              <w:spacing w:after="0" w:line="360" w:lineRule="auto"/>
              <w:jc w:val="center"/>
              <w:rPr>
                <w:rFonts w:cs="Tahoma"/>
                <w:color w:val="00000A"/>
                <w:szCs w:val="22"/>
              </w:rPr>
            </w:pPr>
            <w:r w:rsidRPr="00316C8D">
              <w:rPr>
                <w:rFonts w:cs="Tahoma"/>
                <w:color w:val="00000A"/>
                <w:szCs w:val="22"/>
              </w:rPr>
              <w:t>Codice</w:t>
            </w:r>
          </w:p>
          <w:p w14:paraId="24FA9DFF" w14:textId="77777777" w:rsidR="00316C8D" w:rsidRPr="00316C8D" w:rsidRDefault="00316C8D" w:rsidP="00316C8D">
            <w:pPr>
              <w:suppressAutoHyphens/>
              <w:spacing w:after="0" w:line="360" w:lineRule="auto"/>
              <w:jc w:val="center"/>
              <w:rPr>
                <w:rFonts w:cs="Tahoma"/>
                <w:color w:val="00000A"/>
                <w:szCs w:val="22"/>
              </w:rPr>
            </w:pPr>
            <w:r w:rsidRPr="00316C8D">
              <w:rPr>
                <w:rFonts w:cs="Tahoma"/>
                <w:color w:val="00000A"/>
                <w:szCs w:val="22"/>
              </w:rPr>
              <w:t>SISCO</w:t>
            </w: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D8C107C" w14:textId="77777777" w:rsidR="00316C8D" w:rsidRPr="00316C8D" w:rsidRDefault="00316C8D" w:rsidP="00316C8D">
            <w:pPr>
              <w:suppressAutoHyphens/>
              <w:spacing w:after="0" w:line="360" w:lineRule="auto"/>
              <w:jc w:val="center"/>
              <w:rPr>
                <w:rFonts w:cs="Tahoma"/>
                <w:color w:val="00000A"/>
                <w:szCs w:val="22"/>
              </w:rPr>
            </w:pPr>
            <w:r w:rsidRPr="00316C8D">
              <w:rPr>
                <w:rFonts w:cs="Tahoma"/>
                <w:color w:val="00000A"/>
                <w:szCs w:val="22"/>
              </w:rPr>
              <w:t>Descrizione intervento</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1613E83" w14:textId="77777777" w:rsidR="00316C8D" w:rsidRPr="00316C8D" w:rsidRDefault="00316C8D" w:rsidP="00316C8D">
            <w:pPr>
              <w:suppressAutoHyphens/>
              <w:spacing w:after="0" w:line="360" w:lineRule="auto"/>
              <w:jc w:val="center"/>
              <w:rPr>
                <w:rFonts w:cs="Tahoma"/>
                <w:color w:val="00000A"/>
                <w:szCs w:val="22"/>
              </w:rPr>
            </w:pPr>
            <w:r w:rsidRPr="00316C8D">
              <w:rPr>
                <w:rFonts w:cs="Tahoma"/>
                <w:color w:val="00000A"/>
                <w:szCs w:val="22"/>
              </w:rPr>
              <w:t>Importo ammesso a finanziamento (€)</w:t>
            </w: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AA7FCC8" w14:textId="77777777" w:rsidR="00316C8D" w:rsidRPr="00316C8D" w:rsidRDefault="00316C8D" w:rsidP="00316C8D">
            <w:pPr>
              <w:suppressAutoHyphens/>
              <w:spacing w:after="0" w:line="360" w:lineRule="auto"/>
              <w:jc w:val="center"/>
              <w:rPr>
                <w:rFonts w:cs="Tahoma"/>
                <w:color w:val="00000A"/>
                <w:szCs w:val="22"/>
              </w:rPr>
            </w:pPr>
            <w:r w:rsidRPr="00316C8D">
              <w:rPr>
                <w:rFonts w:cs="Tahoma"/>
                <w:color w:val="00000A"/>
                <w:szCs w:val="22"/>
              </w:rPr>
              <w:t>Importo variante richiesto</w:t>
            </w:r>
          </w:p>
          <w:p w14:paraId="299972A7" w14:textId="77777777" w:rsidR="00316C8D" w:rsidRPr="00316C8D" w:rsidRDefault="00316C8D" w:rsidP="00316C8D">
            <w:pPr>
              <w:suppressAutoHyphens/>
              <w:spacing w:after="0" w:line="360" w:lineRule="auto"/>
              <w:jc w:val="center"/>
              <w:rPr>
                <w:rFonts w:cs="Tahoma"/>
                <w:color w:val="00000A"/>
                <w:szCs w:val="22"/>
              </w:rPr>
            </w:pPr>
            <w:r w:rsidRPr="00316C8D">
              <w:rPr>
                <w:rFonts w:cs="Tahoma"/>
                <w:color w:val="00000A"/>
                <w:szCs w:val="22"/>
              </w:rPr>
              <w:t>(€)</w:t>
            </w: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vAlign w:val="center"/>
          </w:tcPr>
          <w:p w14:paraId="7ED03D04" w14:textId="77777777" w:rsidR="00316C8D" w:rsidRPr="00316C8D" w:rsidRDefault="00316C8D" w:rsidP="00316C8D">
            <w:pPr>
              <w:suppressAutoHyphens/>
              <w:spacing w:after="0" w:line="360" w:lineRule="auto"/>
              <w:jc w:val="center"/>
              <w:rPr>
                <w:rFonts w:cs="Tahoma"/>
                <w:color w:val="00000A"/>
                <w:szCs w:val="22"/>
              </w:rPr>
            </w:pPr>
            <w:r w:rsidRPr="00316C8D">
              <w:rPr>
                <w:rFonts w:cs="Tahoma"/>
                <w:color w:val="00000A"/>
                <w:szCs w:val="22"/>
              </w:rPr>
              <w:t>Note</w:t>
            </w:r>
          </w:p>
        </w:tc>
      </w:tr>
      <w:tr w:rsidR="00316C8D" w:rsidRPr="00316C8D" w14:paraId="64CB57CC" w14:textId="77777777" w:rsidTr="00316C8D">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5DC92C6" w14:textId="77777777" w:rsidR="00316C8D" w:rsidRPr="00316C8D" w:rsidRDefault="00316C8D" w:rsidP="00316C8D">
            <w:pPr>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9F79B62" w14:textId="77777777" w:rsidR="00316C8D" w:rsidRPr="00316C8D" w:rsidRDefault="00316C8D" w:rsidP="00316C8D">
            <w:pPr>
              <w:suppressAutoHyphens/>
              <w:snapToGrid w:val="0"/>
              <w:spacing w:after="0" w:line="360" w:lineRule="auto"/>
              <w:jc w:val="both"/>
              <w:rPr>
                <w:rFonts w:cs="Tahoma"/>
                <w:color w:val="00000A"/>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B10D631"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7FF5FC99"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1AE881E1"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07C8E5BF" w14:textId="77777777" w:rsidTr="00316C8D">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7F41CC0" w14:textId="77777777" w:rsidR="00316C8D" w:rsidRPr="00316C8D" w:rsidRDefault="00316C8D" w:rsidP="00316C8D">
            <w:pPr>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AFFE451" w14:textId="77777777" w:rsidR="00316C8D" w:rsidRPr="00316C8D" w:rsidRDefault="00316C8D" w:rsidP="00316C8D">
            <w:pPr>
              <w:suppressAutoHyphens/>
              <w:snapToGrid w:val="0"/>
              <w:spacing w:after="0" w:line="360" w:lineRule="auto"/>
              <w:jc w:val="both"/>
              <w:rPr>
                <w:rFonts w:cs="Tahoma"/>
                <w:color w:val="00000A"/>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5E6C6D9"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1676159"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560E9076"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18A6DCCD" w14:textId="77777777" w:rsidTr="00316C8D">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12292EC" w14:textId="77777777" w:rsidR="00316C8D" w:rsidRPr="00316C8D" w:rsidRDefault="00316C8D" w:rsidP="00316C8D">
            <w:pPr>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66B4CF6" w14:textId="77777777" w:rsidR="00316C8D" w:rsidRPr="00316C8D" w:rsidRDefault="00316C8D" w:rsidP="00316C8D">
            <w:pPr>
              <w:suppressAutoHyphens/>
              <w:snapToGrid w:val="0"/>
              <w:spacing w:after="0" w:line="360" w:lineRule="auto"/>
              <w:jc w:val="both"/>
              <w:rPr>
                <w:rFonts w:cs="Tahoma"/>
                <w:color w:val="00000A"/>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D74626B"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4F06FAC"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06F8FA4C"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78A4920F" w14:textId="77777777" w:rsidTr="00316C8D">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47157DF" w14:textId="77777777" w:rsidR="00316C8D" w:rsidRPr="00316C8D" w:rsidRDefault="00316C8D" w:rsidP="00316C8D">
            <w:pPr>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B44F715" w14:textId="77777777" w:rsidR="00316C8D" w:rsidRPr="00316C8D" w:rsidRDefault="00316C8D" w:rsidP="00316C8D">
            <w:pPr>
              <w:suppressAutoHyphens/>
              <w:snapToGrid w:val="0"/>
              <w:spacing w:after="0" w:line="360" w:lineRule="auto"/>
              <w:jc w:val="both"/>
              <w:rPr>
                <w:rFonts w:cs="Tahoma"/>
                <w:color w:val="00000A"/>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FC797C7"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7167B24"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647F09B7"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23FCD128" w14:textId="77777777" w:rsidTr="00316C8D">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C844ED2" w14:textId="77777777" w:rsidR="00316C8D" w:rsidRPr="00316C8D" w:rsidRDefault="00316C8D" w:rsidP="00316C8D">
            <w:pPr>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AD0B46A" w14:textId="77777777" w:rsidR="00316C8D" w:rsidRPr="00316C8D" w:rsidRDefault="00316C8D" w:rsidP="00316C8D">
            <w:pPr>
              <w:suppressAutoHyphens/>
              <w:snapToGrid w:val="0"/>
              <w:spacing w:after="0" w:line="360" w:lineRule="auto"/>
              <w:jc w:val="both"/>
              <w:rPr>
                <w:rFonts w:cs="Tahoma"/>
                <w:color w:val="00000A"/>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3A63674"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A83C1DA"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5BB0AD7F"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334C9861" w14:textId="77777777" w:rsidTr="00316C8D">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4F0B436" w14:textId="77777777" w:rsidR="00316C8D" w:rsidRPr="00316C8D" w:rsidRDefault="00316C8D" w:rsidP="00316C8D">
            <w:pPr>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13E5CCD" w14:textId="77777777" w:rsidR="00316C8D" w:rsidRPr="00316C8D" w:rsidRDefault="00316C8D" w:rsidP="00316C8D">
            <w:pPr>
              <w:suppressAutoHyphens/>
              <w:snapToGrid w:val="0"/>
              <w:spacing w:after="0" w:line="360" w:lineRule="auto"/>
              <w:jc w:val="both"/>
              <w:rPr>
                <w:rFonts w:cs="Tahoma"/>
                <w:color w:val="00000A"/>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07AEE81"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71C9006"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0DCE02C3"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7C72796C" w14:textId="77777777" w:rsidTr="00316C8D">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C7E9B28" w14:textId="77777777" w:rsidR="00316C8D" w:rsidRPr="00316C8D" w:rsidRDefault="00316C8D" w:rsidP="00316C8D">
            <w:pPr>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012FFCF" w14:textId="77777777" w:rsidR="00316C8D" w:rsidRPr="00316C8D" w:rsidRDefault="00316C8D" w:rsidP="00316C8D">
            <w:pPr>
              <w:suppressAutoHyphens/>
              <w:snapToGrid w:val="0"/>
              <w:spacing w:after="0" w:line="360" w:lineRule="auto"/>
              <w:jc w:val="both"/>
              <w:rPr>
                <w:rFonts w:cs="Tahoma"/>
                <w:color w:val="00000A"/>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3EC7D78"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2963332"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2736CD66"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4F9FB94C" w14:textId="77777777" w:rsidTr="00316C8D">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EA92D5A" w14:textId="77777777" w:rsidR="00316C8D" w:rsidRPr="00316C8D" w:rsidRDefault="00316C8D" w:rsidP="00316C8D">
            <w:pPr>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B3DBF1E" w14:textId="77777777" w:rsidR="00316C8D" w:rsidRPr="00316C8D" w:rsidRDefault="00316C8D" w:rsidP="00316C8D">
            <w:pPr>
              <w:suppressAutoHyphens/>
              <w:snapToGrid w:val="0"/>
              <w:spacing w:after="0" w:line="360" w:lineRule="auto"/>
              <w:jc w:val="both"/>
              <w:rPr>
                <w:rFonts w:cs="Tahoma"/>
                <w:color w:val="00000A"/>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AD9D18B"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1488DB3"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4770DB74"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4C121E9A" w14:textId="77777777" w:rsidTr="00316C8D">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D946F60" w14:textId="77777777" w:rsidR="00316C8D" w:rsidRPr="00316C8D" w:rsidRDefault="00316C8D" w:rsidP="00316C8D">
            <w:pPr>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02819CC1" w14:textId="77777777" w:rsidR="00316C8D" w:rsidRPr="00316C8D" w:rsidRDefault="00316C8D" w:rsidP="00316C8D">
            <w:pPr>
              <w:suppressAutoHyphens/>
              <w:snapToGrid w:val="0"/>
              <w:spacing w:after="0" w:line="360" w:lineRule="auto"/>
              <w:jc w:val="both"/>
              <w:rPr>
                <w:rFonts w:cs="Tahoma"/>
                <w:color w:val="00000A"/>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1675AA6"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50D7789"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60AF9C75"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342570C3" w14:textId="77777777" w:rsidTr="00316C8D">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E2CDB93" w14:textId="77777777" w:rsidR="00316C8D" w:rsidRPr="00316C8D" w:rsidRDefault="00316C8D" w:rsidP="00316C8D">
            <w:pPr>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9F08A3E" w14:textId="77777777" w:rsidR="00316C8D" w:rsidRPr="00316C8D" w:rsidRDefault="00316C8D" w:rsidP="00316C8D">
            <w:pPr>
              <w:suppressAutoHyphens/>
              <w:snapToGrid w:val="0"/>
              <w:spacing w:after="0" w:line="360" w:lineRule="auto"/>
              <w:jc w:val="both"/>
              <w:rPr>
                <w:rFonts w:cs="Tahoma"/>
                <w:color w:val="00000A"/>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BF43F78"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433BB5B"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5FA766F3"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25FBE784" w14:textId="77777777" w:rsidTr="00316C8D">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14:paraId="1B63C5AE" w14:textId="77777777" w:rsidR="00316C8D" w:rsidRPr="00316C8D" w:rsidRDefault="00316C8D" w:rsidP="00316C8D">
            <w:pPr>
              <w:suppressAutoHyphens/>
              <w:snapToGrid w:val="0"/>
              <w:spacing w:after="40" w:line="240" w:lineRule="auto"/>
              <w:ind w:left="1942"/>
              <w:jc w:val="both"/>
              <w:rPr>
                <w:rFonts w:cs="Tahoma"/>
                <w:color w:val="00000A"/>
                <w:szCs w:val="22"/>
              </w:rPr>
            </w:pPr>
            <w:r w:rsidRPr="00316C8D">
              <w:rPr>
                <w:rFonts w:cs="Tahoma"/>
                <w:color w:val="00000A"/>
                <w:szCs w:val="22"/>
              </w:rPr>
              <w:t>Totale</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DA359B5"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EB5691E"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708E811B"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08615DE6" w14:textId="77777777" w:rsidTr="00316C8D">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14:paraId="4BED6C6C" w14:textId="77777777" w:rsidR="00316C8D" w:rsidRPr="00316C8D" w:rsidRDefault="00316C8D" w:rsidP="00316C8D">
            <w:pPr>
              <w:suppressAutoHyphens/>
              <w:snapToGrid w:val="0"/>
              <w:spacing w:after="40" w:line="240" w:lineRule="auto"/>
              <w:ind w:left="1942"/>
              <w:jc w:val="both"/>
              <w:rPr>
                <w:rFonts w:cs="Tahoma"/>
                <w:color w:val="00000A"/>
                <w:szCs w:val="22"/>
              </w:rPr>
            </w:pPr>
            <w:r w:rsidRPr="00316C8D">
              <w:rPr>
                <w:rFonts w:cs="Tahoma"/>
                <w:color w:val="00000A"/>
                <w:szCs w:val="22"/>
              </w:rPr>
              <w:t>Totale finanziato</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E655149"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FEC467F"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66593C0B"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1CD94E94" w14:textId="77777777" w:rsidTr="00316C8D">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14:paraId="1A5BE340" w14:textId="77777777" w:rsidR="00316C8D" w:rsidRPr="00316C8D" w:rsidRDefault="00316C8D" w:rsidP="00316C8D">
            <w:pPr>
              <w:suppressAutoHyphens/>
              <w:snapToGrid w:val="0"/>
              <w:spacing w:after="40" w:line="240" w:lineRule="auto"/>
              <w:ind w:left="1942"/>
              <w:jc w:val="both"/>
              <w:rPr>
                <w:rFonts w:cs="Tahoma"/>
                <w:color w:val="00000A"/>
                <w:szCs w:val="22"/>
              </w:rPr>
            </w:pPr>
            <w:r w:rsidRPr="00316C8D">
              <w:rPr>
                <w:rFonts w:cs="Tahoma"/>
                <w:color w:val="00000A"/>
                <w:szCs w:val="22"/>
              </w:rPr>
              <w:t>Contributo (%)</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229C58C"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78C67A6"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50711256" w14:textId="77777777" w:rsidR="00316C8D" w:rsidRPr="00316C8D" w:rsidRDefault="00316C8D" w:rsidP="00316C8D">
            <w:pPr>
              <w:suppressAutoHyphens/>
              <w:snapToGrid w:val="0"/>
              <w:spacing w:after="0" w:line="360" w:lineRule="auto"/>
              <w:jc w:val="right"/>
              <w:rPr>
                <w:rFonts w:cs="Tahoma"/>
                <w:color w:val="00000A"/>
                <w:szCs w:val="22"/>
              </w:rPr>
            </w:pPr>
          </w:p>
        </w:tc>
      </w:tr>
      <w:tr w:rsidR="00316C8D" w:rsidRPr="00316C8D" w14:paraId="0FEE5219" w14:textId="77777777" w:rsidTr="00316C8D">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14:paraId="57A8355E" w14:textId="77777777" w:rsidR="00316C8D" w:rsidRPr="00316C8D" w:rsidRDefault="00316C8D" w:rsidP="00316C8D">
            <w:pPr>
              <w:suppressAutoHyphens/>
              <w:snapToGrid w:val="0"/>
              <w:spacing w:after="40" w:line="240" w:lineRule="auto"/>
              <w:ind w:left="1942"/>
              <w:jc w:val="both"/>
              <w:rPr>
                <w:rFonts w:cs="Tahoma"/>
                <w:color w:val="00000A"/>
                <w:szCs w:val="22"/>
              </w:rPr>
            </w:pPr>
            <w:r w:rsidRPr="00316C8D">
              <w:rPr>
                <w:rFonts w:cs="Tahoma"/>
                <w:color w:val="00000A"/>
                <w:szCs w:val="22"/>
              </w:rPr>
              <w:t>Contributo (€)</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B143A6D" w14:textId="77777777" w:rsidR="00316C8D" w:rsidRPr="00316C8D" w:rsidRDefault="00316C8D" w:rsidP="00316C8D">
            <w:pPr>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02125B4B" w14:textId="77777777" w:rsidR="00316C8D" w:rsidRPr="00316C8D" w:rsidRDefault="00316C8D" w:rsidP="00316C8D">
            <w:pPr>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1544EABF" w14:textId="77777777" w:rsidR="00316C8D" w:rsidRPr="00316C8D" w:rsidRDefault="00316C8D" w:rsidP="00316C8D">
            <w:pPr>
              <w:suppressAutoHyphens/>
              <w:snapToGrid w:val="0"/>
              <w:spacing w:after="0" w:line="360" w:lineRule="auto"/>
              <w:jc w:val="right"/>
              <w:rPr>
                <w:rFonts w:cs="Tahoma"/>
                <w:color w:val="00000A"/>
                <w:szCs w:val="22"/>
              </w:rPr>
            </w:pPr>
          </w:p>
        </w:tc>
      </w:tr>
    </w:tbl>
    <w:p w14:paraId="44D02FBF" w14:textId="77777777" w:rsidR="00316C8D" w:rsidRPr="00316C8D" w:rsidRDefault="00316C8D" w:rsidP="00316C8D">
      <w:pPr>
        <w:suppressAutoHyphens/>
        <w:spacing w:after="0" w:line="240" w:lineRule="auto"/>
        <w:rPr>
          <w:rFonts w:cs="Tahoma"/>
          <w:szCs w:val="22"/>
        </w:rPr>
      </w:pPr>
    </w:p>
    <w:p w14:paraId="01C481BD" w14:textId="77777777" w:rsidR="00316C8D" w:rsidRPr="00316C8D" w:rsidRDefault="00316C8D" w:rsidP="00316C8D">
      <w:pPr>
        <w:suppressAutoHyphens/>
        <w:spacing w:after="0" w:line="240" w:lineRule="auto"/>
        <w:rPr>
          <w:rFonts w:cs="Tahoma"/>
          <w:color w:val="00000A"/>
          <w:szCs w:val="22"/>
        </w:rPr>
      </w:pPr>
    </w:p>
    <w:p w14:paraId="6AB1F0D8" w14:textId="77777777" w:rsidR="00316C8D" w:rsidRPr="00316C8D" w:rsidRDefault="00316C8D" w:rsidP="00316C8D">
      <w:pPr>
        <w:tabs>
          <w:tab w:val="left" w:pos="426"/>
        </w:tabs>
        <w:suppressAutoHyphens/>
        <w:spacing w:before="120" w:after="0" w:line="240" w:lineRule="auto"/>
        <w:jc w:val="both"/>
        <w:rPr>
          <w:szCs w:val="22"/>
        </w:rPr>
      </w:pPr>
      <w:r w:rsidRPr="00316C8D">
        <w:rPr>
          <w:szCs w:val="22"/>
        </w:rPr>
        <w:t>Luogo e data</w:t>
      </w:r>
      <w:r w:rsidRPr="00316C8D">
        <w:rPr>
          <w:szCs w:val="22"/>
        </w:rPr>
        <w:tab/>
      </w:r>
      <w:r w:rsidRPr="00316C8D">
        <w:rPr>
          <w:szCs w:val="22"/>
        </w:rPr>
        <w:tab/>
      </w:r>
      <w:r w:rsidRPr="00316C8D">
        <w:rPr>
          <w:szCs w:val="22"/>
        </w:rPr>
        <w:tab/>
      </w:r>
      <w:r w:rsidRPr="00316C8D">
        <w:rPr>
          <w:szCs w:val="22"/>
        </w:rPr>
        <w:tab/>
      </w:r>
      <w:r w:rsidRPr="00316C8D">
        <w:rPr>
          <w:szCs w:val="22"/>
        </w:rPr>
        <w:tab/>
      </w:r>
      <w:r w:rsidRPr="00316C8D">
        <w:rPr>
          <w:szCs w:val="22"/>
        </w:rPr>
        <w:tab/>
      </w:r>
      <w:r w:rsidRPr="00316C8D">
        <w:rPr>
          <w:szCs w:val="22"/>
        </w:rPr>
        <w:tab/>
        <w:t>Firma del beneficiario</w:t>
      </w:r>
    </w:p>
    <w:p w14:paraId="47718FB9" w14:textId="77777777" w:rsidR="00316C8D" w:rsidRPr="00316C8D" w:rsidRDefault="00316C8D" w:rsidP="00316C8D">
      <w:pPr>
        <w:tabs>
          <w:tab w:val="left" w:pos="426"/>
        </w:tabs>
        <w:suppressAutoHyphens/>
        <w:spacing w:before="120" w:after="0" w:line="240" w:lineRule="auto"/>
        <w:jc w:val="both"/>
        <w:rPr>
          <w:szCs w:val="22"/>
        </w:rPr>
      </w:pPr>
      <w:r w:rsidRPr="00316C8D">
        <w:rPr>
          <w:szCs w:val="22"/>
        </w:rPr>
        <w:t>_________________</w:t>
      </w:r>
      <w:r w:rsidRPr="00316C8D">
        <w:rPr>
          <w:szCs w:val="22"/>
        </w:rPr>
        <w:tab/>
      </w:r>
      <w:r w:rsidRPr="00316C8D">
        <w:rPr>
          <w:szCs w:val="22"/>
        </w:rPr>
        <w:tab/>
      </w:r>
      <w:r w:rsidRPr="00316C8D">
        <w:rPr>
          <w:szCs w:val="22"/>
        </w:rPr>
        <w:tab/>
      </w:r>
      <w:r w:rsidRPr="00316C8D">
        <w:rPr>
          <w:szCs w:val="22"/>
        </w:rPr>
        <w:tab/>
      </w:r>
      <w:r w:rsidRPr="00316C8D">
        <w:rPr>
          <w:szCs w:val="22"/>
        </w:rPr>
        <w:tab/>
      </w:r>
      <w:r w:rsidRPr="00316C8D">
        <w:rPr>
          <w:szCs w:val="22"/>
        </w:rPr>
        <w:tab/>
        <w:t>_____________________________</w:t>
      </w:r>
    </w:p>
    <w:p w14:paraId="6AA38359" w14:textId="77777777" w:rsidR="00316C8D" w:rsidRPr="00316C8D" w:rsidRDefault="00316C8D" w:rsidP="00316C8D">
      <w:pPr>
        <w:suppressAutoHyphens/>
        <w:spacing w:after="0" w:line="240" w:lineRule="auto"/>
        <w:rPr>
          <w:b/>
          <w:i/>
          <w:iCs/>
          <w:szCs w:val="22"/>
        </w:rPr>
      </w:pPr>
      <w:r w:rsidRPr="00316C8D">
        <w:rPr>
          <w:szCs w:val="22"/>
        </w:rPr>
        <w:br w:type="page"/>
      </w:r>
    </w:p>
    <w:p w14:paraId="1DF2D0B0" w14:textId="6C46182E" w:rsidR="00316C8D" w:rsidRPr="00316C8D" w:rsidRDefault="00316C8D" w:rsidP="00316C8D">
      <w:pPr>
        <w:pStyle w:val="Titoloallegati"/>
      </w:pPr>
      <w:bookmarkStart w:id="191" w:name="_Toc20128273"/>
      <w:r w:rsidRPr="00316C8D">
        <w:lastRenderedPageBreak/>
        <w:t xml:space="preserve">Allegato </w:t>
      </w:r>
      <w:r w:rsidR="00763825">
        <w:t>7</w:t>
      </w:r>
      <w:r w:rsidRPr="00316C8D">
        <w:t xml:space="preserve"> (</w:t>
      </w:r>
      <w:r w:rsidR="00763825">
        <w:t>S</w:t>
      </w:r>
      <w:r w:rsidRPr="00316C8D">
        <w:t>chema fideiussione)</w:t>
      </w:r>
      <w:bookmarkEnd w:id="191"/>
    </w:p>
    <w:p w14:paraId="073CC43C" w14:textId="77777777" w:rsidR="00316C8D" w:rsidRPr="00316C8D" w:rsidRDefault="00316C8D" w:rsidP="00316C8D">
      <w:pPr>
        <w:spacing w:after="57" w:line="264" w:lineRule="auto"/>
        <w:jc w:val="both"/>
        <w:rPr>
          <w:rFonts w:eastAsia="SF Pro Text" w:cs="SF Pro Text"/>
          <w:szCs w:val="22"/>
        </w:rPr>
      </w:pPr>
      <w:r w:rsidRPr="00316C8D">
        <w:rPr>
          <w:rFonts w:eastAsia="SF Pro Text" w:cs="SF Pro Text"/>
          <w:szCs w:val="22"/>
        </w:rPr>
        <w:t>SCHEMA di FIDEIUSSIONE</w:t>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p>
    <w:p w14:paraId="4140F289" w14:textId="77777777" w:rsidR="00316C8D" w:rsidRPr="00316C8D" w:rsidRDefault="00316C8D" w:rsidP="00316C8D">
      <w:pPr>
        <w:spacing w:after="57" w:line="264" w:lineRule="auto"/>
        <w:jc w:val="both"/>
        <w:rPr>
          <w:rFonts w:eastAsia="SF Pro Text" w:cs="SF Pro Text"/>
          <w:szCs w:val="22"/>
        </w:rPr>
      </w:pP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r w:rsidRPr="00316C8D">
        <w:rPr>
          <w:rFonts w:eastAsia="SF Pro Text" w:cs="SF Pro Text"/>
          <w:szCs w:val="22"/>
        </w:rPr>
        <w:tab/>
      </w:r>
    </w:p>
    <w:p w14:paraId="73A54935" w14:textId="77777777" w:rsidR="00316C8D" w:rsidRPr="00316C8D" w:rsidRDefault="00316C8D" w:rsidP="00316C8D">
      <w:pPr>
        <w:suppressAutoHyphens/>
        <w:spacing w:after="0" w:line="240" w:lineRule="auto"/>
        <w:jc w:val="center"/>
        <w:rPr>
          <w:b/>
          <w:szCs w:val="22"/>
        </w:rPr>
      </w:pPr>
      <w:r w:rsidRPr="00316C8D">
        <w:rPr>
          <w:b/>
          <w:szCs w:val="22"/>
        </w:rPr>
        <w:t>FIDEJUSSIONE PER L’EROGAZIONE DI CONTRIBUTI</w:t>
      </w:r>
    </w:p>
    <w:p w14:paraId="26F6757C" w14:textId="77777777" w:rsidR="00316C8D" w:rsidRPr="00316C8D" w:rsidRDefault="00316C8D" w:rsidP="00316C8D">
      <w:pPr>
        <w:suppressAutoHyphens/>
        <w:spacing w:after="0" w:line="240" w:lineRule="auto"/>
        <w:ind w:hanging="142"/>
        <w:jc w:val="center"/>
        <w:rPr>
          <w:b/>
          <w:szCs w:val="22"/>
        </w:rPr>
      </w:pPr>
      <w:r w:rsidRPr="00316C8D">
        <w:rPr>
          <w:b/>
          <w:szCs w:val="22"/>
        </w:rPr>
        <w:t>CONCESSI NELL’AMBITO DELLE MISURE DEL PROGRAMMA DI SVILUPPO RURALE 2014-2020</w:t>
      </w:r>
    </w:p>
    <w:p w14:paraId="5805DA01" w14:textId="77777777" w:rsidR="00316C8D" w:rsidRPr="00316C8D" w:rsidRDefault="00316C8D" w:rsidP="00316C8D">
      <w:pPr>
        <w:suppressAutoHyphens/>
        <w:spacing w:after="0" w:line="240" w:lineRule="auto"/>
        <w:jc w:val="center"/>
        <w:rPr>
          <w:b/>
          <w:szCs w:val="22"/>
        </w:rPr>
      </w:pPr>
    </w:p>
    <w:p w14:paraId="4AC1C7E7" w14:textId="79718158" w:rsidR="00316C8D" w:rsidRDefault="00763825" w:rsidP="002542BF">
      <w:pPr>
        <w:rPr>
          <w:b/>
          <w:szCs w:val="22"/>
        </w:rPr>
      </w:pPr>
      <w:r w:rsidRPr="00763825">
        <w:rPr>
          <w:b/>
          <w:szCs w:val="22"/>
        </w:rPr>
        <w:t>Oggetto: Regolamento (UE) n. 1305/2013 – Programma di Sviluppo Rurale 2014-2020. Operazione PSR 7.5.01. Bando GAL “</w:t>
      </w:r>
      <w:r w:rsidR="002542BF" w:rsidRPr="002542BF">
        <w:rPr>
          <w:b/>
          <w:szCs w:val="22"/>
        </w:rPr>
        <w:t>Bando “7.5.01 Facilitazione della ripresa turistica attraverso la valorizzazione delle specificità e delle valenze territoriali” – Anno 2022</w:t>
      </w:r>
      <w:r w:rsidRPr="00763825">
        <w:rPr>
          <w:b/>
          <w:szCs w:val="22"/>
        </w:rPr>
        <w:t>”</w:t>
      </w:r>
    </w:p>
    <w:p w14:paraId="53AE1F42" w14:textId="77777777" w:rsidR="00763825" w:rsidRPr="00316C8D" w:rsidRDefault="00763825" w:rsidP="00316C8D">
      <w:pPr>
        <w:suppressAutoHyphens/>
        <w:spacing w:after="0" w:line="240" w:lineRule="auto"/>
        <w:rPr>
          <w:b/>
          <w:szCs w:val="22"/>
        </w:rPr>
      </w:pPr>
    </w:p>
    <w:p w14:paraId="071EB43A" w14:textId="77777777" w:rsidR="00316C8D" w:rsidRPr="00316C8D" w:rsidRDefault="00316C8D" w:rsidP="00316C8D">
      <w:pPr>
        <w:suppressAutoHyphens/>
        <w:spacing w:after="40" w:line="241" w:lineRule="atLeast"/>
        <w:ind w:left="142" w:hanging="12"/>
        <w:jc w:val="right"/>
        <w:rPr>
          <w:rFonts w:eastAsia="Calibri" w:cs="Times New Roman"/>
          <w:szCs w:val="22"/>
        </w:rPr>
      </w:pPr>
      <w:r w:rsidRPr="00316C8D">
        <w:rPr>
          <w:rFonts w:eastAsia="Calibri" w:cs="Arial"/>
          <w:b/>
          <w:color w:val="000000"/>
          <w:szCs w:val="22"/>
        </w:rPr>
        <w:t>All’Organismo Pagatore Regionale</w:t>
      </w:r>
    </w:p>
    <w:p w14:paraId="3FF4B73D" w14:textId="77777777" w:rsidR="00316C8D" w:rsidRPr="00316C8D" w:rsidRDefault="00316C8D" w:rsidP="00316C8D">
      <w:pPr>
        <w:suppressAutoHyphens/>
        <w:spacing w:after="40" w:line="241" w:lineRule="atLeast"/>
        <w:ind w:left="142" w:hanging="12"/>
        <w:jc w:val="right"/>
        <w:rPr>
          <w:rFonts w:eastAsia="Calibri" w:cs="Times New Roman"/>
          <w:szCs w:val="22"/>
        </w:rPr>
      </w:pPr>
      <w:r w:rsidRPr="00316C8D">
        <w:rPr>
          <w:rFonts w:eastAsia="Calibri" w:cs="Arial"/>
          <w:b/>
          <w:color w:val="000000"/>
          <w:szCs w:val="22"/>
        </w:rPr>
        <w:t>Regione Lombardia</w:t>
      </w:r>
    </w:p>
    <w:p w14:paraId="2A267268" w14:textId="77777777" w:rsidR="00316C8D" w:rsidRPr="00316C8D" w:rsidRDefault="00316C8D" w:rsidP="00316C8D">
      <w:pPr>
        <w:suppressAutoHyphens/>
        <w:spacing w:after="40" w:line="241" w:lineRule="atLeast"/>
        <w:ind w:left="142" w:hanging="12"/>
        <w:jc w:val="right"/>
        <w:rPr>
          <w:rFonts w:eastAsia="Calibri" w:cs="Times New Roman"/>
          <w:szCs w:val="22"/>
        </w:rPr>
      </w:pPr>
      <w:r w:rsidRPr="00316C8D">
        <w:rPr>
          <w:rFonts w:eastAsia="Calibri" w:cs="Arial"/>
          <w:b/>
          <w:color w:val="000000"/>
          <w:szCs w:val="22"/>
        </w:rPr>
        <w:t>Palazzo Lombardia</w:t>
      </w:r>
    </w:p>
    <w:p w14:paraId="1FFFD20E" w14:textId="77777777" w:rsidR="00316C8D" w:rsidRPr="00316C8D" w:rsidRDefault="00316C8D" w:rsidP="00316C8D">
      <w:pPr>
        <w:suppressAutoHyphens/>
        <w:spacing w:after="40" w:line="241" w:lineRule="atLeast"/>
        <w:ind w:left="142" w:hanging="12"/>
        <w:jc w:val="right"/>
        <w:rPr>
          <w:rFonts w:eastAsia="Calibri" w:cs="Times New Roman"/>
          <w:szCs w:val="22"/>
        </w:rPr>
      </w:pPr>
      <w:r w:rsidRPr="00316C8D">
        <w:rPr>
          <w:rFonts w:eastAsia="Calibri" w:cs="Arial"/>
          <w:b/>
          <w:color w:val="000000"/>
          <w:szCs w:val="22"/>
        </w:rPr>
        <w:t>Piazza Città di Lombardia n. 1</w:t>
      </w:r>
    </w:p>
    <w:p w14:paraId="342A277F" w14:textId="77777777" w:rsidR="00316C8D" w:rsidRPr="00316C8D" w:rsidRDefault="00316C8D" w:rsidP="00316C8D">
      <w:pPr>
        <w:suppressAutoHyphens/>
        <w:spacing w:after="40" w:line="241" w:lineRule="atLeast"/>
        <w:ind w:left="142" w:hanging="12"/>
        <w:jc w:val="right"/>
        <w:rPr>
          <w:rFonts w:eastAsia="Calibri" w:cs="Times New Roman"/>
          <w:szCs w:val="22"/>
        </w:rPr>
      </w:pPr>
      <w:r w:rsidRPr="00316C8D">
        <w:rPr>
          <w:rFonts w:eastAsia="Calibri" w:cs="Arial"/>
          <w:b/>
          <w:color w:val="000000"/>
          <w:szCs w:val="22"/>
        </w:rPr>
        <w:t>20124 MILANO</w:t>
      </w:r>
    </w:p>
    <w:p w14:paraId="503A06C2" w14:textId="77777777" w:rsidR="00316C8D" w:rsidRPr="00316C8D" w:rsidRDefault="00316C8D" w:rsidP="00316C8D">
      <w:pPr>
        <w:suppressAutoHyphens/>
        <w:spacing w:after="0" w:line="240" w:lineRule="auto"/>
        <w:rPr>
          <w:color w:val="231F20"/>
          <w:szCs w:val="22"/>
        </w:rPr>
      </w:pPr>
      <w:r w:rsidRPr="00316C8D">
        <w:rPr>
          <w:color w:val="231F20"/>
          <w:szCs w:val="22"/>
        </w:rPr>
        <w:t>Fideiussione n. ________________</w:t>
      </w:r>
    </w:p>
    <w:p w14:paraId="5D220F3A" w14:textId="77777777" w:rsidR="00316C8D" w:rsidRPr="00316C8D" w:rsidRDefault="00316C8D" w:rsidP="00316C8D">
      <w:pPr>
        <w:suppressAutoHyphens/>
        <w:spacing w:after="0" w:line="240" w:lineRule="auto"/>
        <w:rPr>
          <w:color w:val="231F20"/>
          <w:szCs w:val="22"/>
        </w:rPr>
      </w:pPr>
    </w:p>
    <w:p w14:paraId="7EAEFA3C" w14:textId="77777777" w:rsidR="00316C8D" w:rsidRPr="00316C8D" w:rsidRDefault="00316C8D" w:rsidP="00316C8D">
      <w:pPr>
        <w:suppressAutoHyphens/>
        <w:spacing w:after="0" w:line="240" w:lineRule="auto"/>
        <w:rPr>
          <w:color w:val="231F20"/>
          <w:szCs w:val="22"/>
        </w:rPr>
      </w:pPr>
      <w:r w:rsidRPr="00316C8D">
        <w:rPr>
          <w:color w:val="231F20"/>
          <w:szCs w:val="22"/>
        </w:rPr>
        <w:t>Luogo e data __________________</w:t>
      </w:r>
    </w:p>
    <w:p w14:paraId="19C2CBA8" w14:textId="77777777" w:rsidR="00316C8D" w:rsidRPr="00316C8D" w:rsidRDefault="00316C8D" w:rsidP="00316C8D">
      <w:pPr>
        <w:suppressAutoHyphens/>
        <w:spacing w:after="0" w:line="240" w:lineRule="auto"/>
        <w:rPr>
          <w:color w:val="231F20"/>
          <w:szCs w:val="22"/>
        </w:rPr>
      </w:pPr>
    </w:p>
    <w:p w14:paraId="610BA93F" w14:textId="77777777" w:rsidR="00316C8D" w:rsidRPr="00316C8D" w:rsidRDefault="00316C8D" w:rsidP="00316C8D">
      <w:pPr>
        <w:suppressAutoHyphens/>
        <w:spacing w:after="0" w:line="240" w:lineRule="auto"/>
        <w:jc w:val="center"/>
        <w:rPr>
          <w:b/>
          <w:sz w:val="20"/>
          <w:szCs w:val="20"/>
        </w:rPr>
      </w:pPr>
      <w:proofErr w:type="gramStart"/>
      <w:r w:rsidRPr="00316C8D">
        <w:rPr>
          <w:b/>
          <w:sz w:val="20"/>
          <w:szCs w:val="20"/>
        </w:rPr>
        <w:t>P R</w:t>
      </w:r>
      <w:proofErr w:type="gramEnd"/>
      <w:r w:rsidRPr="00316C8D">
        <w:rPr>
          <w:b/>
          <w:sz w:val="20"/>
          <w:szCs w:val="20"/>
        </w:rPr>
        <w:t xml:space="preserve"> E M E S </w:t>
      </w:r>
      <w:proofErr w:type="spellStart"/>
      <w:r w:rsidRPr="00316C8D">
        <w:rPr>
          <w:b/>
          <w:sz w:val="20"/>
          <w:szCs w:val="20"/>
        </w:rPr>
        <w:t>S</w:t>
      </w:r>
      <w:proofErr w:type="spellEnd"/>
      <w:r w:rsidRPr="00316C8D">
        <w:rPr>
          <w:b/>
          <w:sz w:val="20"/>
          <w:szCs w:val="20"/>
        </w:rPr>
        <w:t xml:space="preserve"> O</w:t>
      </w:r>
    </w:p>
    <w:p w14:paraId="1768BF17" w14:textId="77777777" w:rsidR="00316C8D" w:rsidRPr="00316C8D" w:rsidRDefault="00316C8D" w:rsidP="00316C8D">
      <w:pPr>
        <w:suppressAutoHyphens/>
        <w:spacing w:after="0" w:line="240" w:lineRule="auto"/>
        <w:rPr>
          <w:color w:val="231F20"/>
          <w:sz w:val="20"/>
          <w:szCs w:val="20"/>
        </w:rPr>
      </w:pPr>
    </w:p>
    <w:p w14:paraId="287789BB" w14:textId="77777777" w:rsidR="00316C8D" w:rsidRPr="00316C8D" w:rsidRDefault="00316C8D" w:rsidP="00316C8D">
      <w:pPr>
        <w:suppressAutoHyphens/>
        <w:spacing w:after="40" w:line="241" w:lineRule="atLeast"/>
        <w:ind w:left="142" w:hanging="12"/>
        <w:jc w:val="both"/>
        <w:rPr>
          <w:rFonts w:eastAsia="Calibri" w:cs="Times New Roman"/>
          <w:sz w:val="20"/>
          <w:szCs w:val="20"/>
        </w:rPr>
      </w:pPr>
      <w:r w:rsidRPr="00316C8D">
        <w:rPr>
          <w:rFonts w:eastAsia="Calibri" w:cs="Arial"/>
          <w:color w:val="000000"/>
          <w:sz w:val="20"/>
          <w:szCs w:val="20"/>
        </w:rPr>
        <w:t xml:space="preserve">Che il Signor/ o la Signora_______________________________ nato/a </w:t>
      </w:r>
      <w:proofErr w:type="spellStart"/>
      <w:r w:rsidRPr="00316C8D">
        <w:rPr>
          <w:rFonts w:eastAsia="Calibri" w:cs="Arial"/>
          <w:color w:val="000000"/>
          <w:sz w:val="20"/>
          <w:szCs w:val="20"/>
        </w:rPr>
        <w:t>a</w:t>
      </w:r>
      <w:proofErr w:type="spellEnd"/>
      <w:r w:rsidRPr="00316C8D">
        <w:rPr>
          <w:rFonts w:eastAsia="Calibri" w:cs="Arial"/>
          <w:color w:val="000000"/>
          <w:sz w:val="20"/>
          <w:szCs w:val="20"/>
        </w:rPr>
        <w:t xml:space="preserve"> ______________ il _______________ C.F._____________</w:t>
      </w:r>
      <w:proofErr w:type="gramStart"/>
      <w:r w:rsidRPr="00316C8D">
        <w:rPr>
          <w:rFonts w:eastAsia="Calibri" w:cs="Arial"/>
          <w:color w:val="000000"/>
          <w:sz w:val="20"/>
          <w:szCs w:val="20"/>
        </w:rPr>
        <w:t>_  con</w:t>
      </w:r>
      <w:proofErr w:type="gramEnd"/>
      <w:r w:rsidRPr="00316C8D">
        <w:rPr>
          <w:rFonts w:eastAsia="Calibri" w:cs="Arial"/>
          <w:color w:val="000000"/>
          <w:sz w:val="20"/>
          <w:szCs w:val="20"/>
        </w:rPr>
        <w:t xml:space="preserve"> residenza in __________________ via ________________________</w:t>
      </w:r>
    </w:p>
    <w:p w14:paraId="0CEBA381" w14:textId="77777777" w:rsidR="00316C8D" w:rsidRPr="00316C8D" w:rsidRDefault="00316C8D" w:rsidP="00316C8D">
      <w:pPr>
        <w:suppressAutoHyphens/>
        <w:spacing w:after="40" w:line="241" w:lineRule="atLeast"/>
        <w:ind w:left="142" w:hanging="12"/>
        <w:jc w:val="both"/>
        <w:rPr>
          <w:rFonts w:eastAsia="Calibri" w:cs="Times New Roman"/>
          <w:sz w:val="20"/>
          <w:szCs w:val="20"/>
        </w:rPr>
      </w:pPr>
      <w:r w:rsidRPr="00316C8D">
        <w:rPr>
          <w:rFonts w:eastAsia="Calibri" w:cs="Arial"/>
          <w:color w:val="000000"/>
          <w:sz w:val="20"/>
          <w:szCs w:val="20"/>
        </w:rPr>
        <w:t>In qualità di legale rappresentante della Società/</w:t>
      </w:r>
      <w:proofErr w:type="spellStart"/>
      <w:r w:rsidRPr="00316C8D">
        <w:rPr>
          <w:rFonts w:eastAsia="Calibri" w:cs="Arial"/>
          <w:color w:val="000000"/>
          <w:sz w:val="20"/>
          <w:szCs w:val="20"/>
        </w:rPr>
        <w:t>Ditta____________________con</w:t>
      </w:r>
      <w:proofErr w:type="spellEnd"/>
      <w:r w:rsidRPr="00316C8D">
        <w:rPr>
          <w:rFonts w:eastAsia="Calibri" w:cs="Arial"/>
          <w:color w:val="000000"/>
          <w:sz w:val="20"/>
          <w:szCs w:val="20"/>
        </w:rPr>
        <w:t xml:space="preserve"> sede legale in ___________________ via__________________, Cod. Fiscale __________________________ P.IVA _____________________ iscritta nel registro delle im</w:t>
      </w:r>
      <w:r w:rsidRPr="00316C8D">
        <w:rPr>
          <w:rFonts w:eastAsia="Calibri" w:cs="Arial"/>
          <w:color w:val="000000"/>
          <w:sz w:val="20"/>
          <w:szCs w:val="20"/>
        </w:rPr>
        <w:softHyphen/>
        <w:t>prese di ______________________ al numero Rea _______________________ (di seguito indicato Contraente)</w:t>
      </w:r>
    </w:p>
    <w:p w14:paraId="46EC33CD" w14:textId="77777777" w:rsidR="00316C8D" w:rsidRPr="00316C8D" w:rsidRDefault="00316C8D" w:rsidP="00316C8D">
      <w:pPr>
        <w:suppressAutoHyphens/>
        <w:spacing w:after="0" w:line="240" w:lineRule="auto"/>
        <w:rPr>
          <w:color w:val="231F20"/>
          <w:sz w:val="20"/>
          <w:szCs w:val="20"/>
        </w:rPr>
      </w:pPr>
    </w:p>
    <w:p w14:paraId="6E8C1231" w14:textId="77777777" w:rsidR="00316C8D" w:rsidRPr="00316C8D" w:rsidRDefault="00316C8D" w:rsidP="002542BF">
      <w:pPr>
        <w:numPr>
          <w:ilvl w:val="0"/>
          <w:numId w:val="141"/>
        </w:numPr>
        <w:tabs>
          <w:tab w:val="left" w:pos="284"/>
        </w:tabs>
        <w:suppressAutoHyphens/>
        <w:spacing w:after="0" w:line="288" w:lineRule="auto"/>
        <w:jc w:val="both"/>
        <w:rPr>
          <w:rFonts w:eastAsia="SF Pro Text" w:cs="SF Pro Text"/>
          <w:sz w:val="20"/>
          <w:szCs w:val="20"/>
        </w:rPr>
      </w:pPr>
      <w:r w:rsidRPr="00316C8D">
        <w:rPr>
          <w:rFonts w:eastAsia="SF Pro Text" w:cs="SF Pro Text"/>
          <w:sz w:val="20"/>
          <w:szCs w:val="20"/>
        </w:rPr>
        <w:t>con riferimento alla domanda di sostegno n.  ………………………….. ha richiesto all’Organismo Pagatore Regionale – Regione Lombardia il pagamento dell’Anticipazione pari a euro………………</w:t>
      </w:r>
      <w:proofErr w:type="gramStart"/>
      <w:r w:rsidRPr="00316C8D">
        <w:rPr>
          <w:rFonts w:eastAsia="SF Pro Text" w:cs="SF Pro Text"/>
          <w:sz w:val="20"/>
          <w:szCs w:val="20"/>
        </w:rPr>
        <w:t>…….</w:t>
      </w:r>
      <w:proofErr w:type="gramEnd"/>
      <w:r w:rsidRPr="00316C8D">
        <w:rPr>
          <w:rFonts w:eastAsia="SF Pro Text" w:cs="SF Pro Text"/>
          <w:sz w:val="20"/>
          <w:szCs w:val="20"/>
        </w:rPr>
        <w:t xml:space="preserve">…. </w:t>
      </w:r>
      <w:r w:rsidRPr="00316C8D">
        <w:rPr>
          <w:rFonts w:eastAsia="SF Pro Text" w:cs="SF Pro Text"/>
          <w:i/>
          <w:sz w:val="20"/>
          <w:szCs w:val="20"/>
        </w:rPr>
        <w:t xml:space="preserve">(in cifre e in </w:t>
      </w:r>
      <w:proofErr w:type="gramStart"/>
      <w:r w:rsidRPr="00316C8D">
        <w:rPr>
          <w:rFonts w:eastAsia="SF Pro Text" w:cs="SF Pro Text"/>
          <w:i/>
          <w:sz w:val="20"/>
          <w:szCs w:val="20"/>
        </w:rPr>
        <w:t>lettere )</w:t>
      </w:r>
      <w:proofErr w:type="gramEnd"/>
      <w:r w:rsidRPr="00316C8D">
        <w:rPr>
          <w:rFonts w:eastAsia="SF Pro Text" w:cs="SF Pro Text"/>
          <w:i/>
          <w:sz w:val="20"/>
          <w:szCs w:val="20"/>
        </w:rPr>
        <w:t xml:space="preserve"> </w:t>
      </w:r>
      <w:r w:rsidRPr="00316C8D">
        <w:rPr>
          <w:rFonts w:eastAsia="SF Pro Text" w:cs="SF Pro Text"/>
          <w:sz w:val="20"/>
          <w:szCs w:val="20"/>
        </w:rPr>
        <w:t>corrispondente al 50% del contributo concesso di euro ………………. (in cifre e in lettere) per l’investimento relativo all’operazione _.</w:t>
      </w:r>
      <w:proofErr w:type="gramStart"/>
      <w:r w:rsidRPr="00316C8D">
        <w:rPr>
          <w:rFonts w:eastAsia="SF Pro Text" w:cs="SF Pro Text"/>
          <w:sz w:val="20"/>
          <w:szCs w:val="20"/>
        </w:rPr>
        <w:t>_._</w:t>
      </w:r>
      <w:proofErr w:type="gramEnd"/>
      <w:r w:rsidRPr="00316C8D">
        <w:rPr>
          <w:rFonts w:eastAsia="SF Pro Text" w:cs="SF Pro Text"/>
          <w:sz w:val="20"/>
          <w:szCs w:val="20"/>
        </w:rPr>
        <w:t>_ prevista dal Programma di Sviluppo Rurale 2014-2020 della Regione Lombardia;</w:t>
      </w:r>
    </w:p>
    <w:p w14:paraId="0EA2D006" w14:textId="77777777" w:rsidR="00316C8D" w:rsidRPr="00316C8D" w:rsidRDefault="00316C8D" w:rsidP="002542BF">
      <w:pPr>
        <w:numPr>
          <w:ilvl w:val="0"/>
          <w:numId w:val="140"/>
        </w:numPr>
        <w:tabs>
          <w:tab w:val="left" w:pos="284"/>
        </w:tabs>
        <w:suppressAutoHyphens/>
        <w:spacing w:after="0" w:line="288" w:lineRule="auto"/>
        <w:jc w:val="both"/>
        <w:rPr>
          <w:rFonts w:eastAsia="SF Pro Text" w:cs="SF Pro Text"/>
          <w:sz w:val="20"/>
          <w:szCs w:val="20"/>
        </w:rPr>
      </w:pPr>
      <w:r w:rsidRPr="00316C8D">
        <w:rPr>
          <w:rFonts w:eastAsia="SF Pro Text" w:cs="SF Pro Text"/>
          <w:sz w:val="20"/>
          <w:szCs w:val="20"/>
        </w:rPr>
        <w:t>che detto pagamento relativo all’Anticipazione sul contributo concesso è condizionato alla preventiva costituzione di una cauzione per un importo complessivo di euro</w:t>
      </w:r>
      <w:proofErr w:type="gramStart"/>
      <w:r w:rsidRPr="00316C8D">
        <w:rPr>
          <w:rFonts w:eastAsia="SF Pro Text" w:cs="SF Pro Text"/>
          <w:sz w:val="20"/>
          <w:szCs w:val="20"/>
        </w:rPr>
        <w:t xml:space="preserve"> </w:t>
      </w:r>
      <w:r w:rsidRPr="00316C8D">
        <w:rPr>
          <w:rFonts w:eastAsia="SF Pro Text" w:cs="SF Pro Text"/>
          <w:i/>
          <w:sz w:val="20"/>
          <w:szCs w:val="20"/>
        </w:rPr>
        <w:t>..</w:t>
      </w:r>
      <w:proofErr w:type="gramEnd"/>
      <w:r w:rsidRPr="00316C8D">
        <w:rPr>
          <w:rFonts w:eastAsia="SF Pro Text" w:cs="SF Pro Text"/>
          <w:i/>
          <w:sz w:val="20"/>
          <w:szCs w:val="20"/>
        </w:rPr>
        <w:t>………….(in cifra e in lettere)</w:t>
      </w:r>
      <w:r w:rsidRPr="00316C8D">
        <w:rPr>
          <w:rFonts w:eastAsia="SF Pro Text" w:cs="SF Pro Text"/>
          <w:sz w:val="20"/>
          <w:szCs w:val="20"/>
        </w:rPr>
        <w:t xml:space="preserve"> pari al 100% dell’Anticipazione richiesta, a garanzia dell’eventuale restituzione dell’importo erogato ove risultasse che la Ditta non aveva titolo a richiederne il pagamento in tutto o in parte;</w:t>
      </w:r>
    </w:p>
    <w:p w14:paraId="17133127" w14:textId="77777777" w:rsidR="00316C8D" w:rsidRPr="00316C8D" w:rsidRDefault="00316C8D" w:rsidP="002542BF">
      <w:pPr>
        <w:numPr>
          <w:ilvl w:val="0"/>
          <w:numId w:val="140"/>
        </w:numPr>
        <w:tabs>
          <w:tab w:val="left" w:pos="284"/>
        </w:tabs>
        <w:suppressAutoHyphens/>
        <w:spacing w:after="0" w:line="288" w:lineRule="auto"/>
        <w:jc w:val="both"/>
        <w:rPr>
          <w:rFonts w:eastAsia="SF Pro Text" w:cs="SF Pro Text"/>
          <w:sz w:val="20"/>
          <w:szCs w:val="20"/>
        </w:rPr>
      </w:pPr>
      <w:r w:rsidRPr="00316C8D">
        <w:rPr>
          <w:rFonts w:eastAsia="SF Pro Text" w:cs="SF Pro Text"/>
          <w:sz w:val="20"/>
          <w:szCs w:val="20"/>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65156C5" w14:textId="77777777" w:rsidR="00316C8D" w:rsidRPr="00316C8D" w:rsidRDefault="00316C8D" w:rsidP="00316C8D">
      <w:pPr>
        <w:suppressAutoHyphens/>
        <w:spacing w:after="0" w:line="240" w:lineRule="auto"/>
        <w:rPr>
          <w:color w:val="231F20"/>
          <w:sz w:val="20"/>
          <w:szCs w:val="20"/>
        </w:rPr>
      </w:pPr>
    </w:p>
    <w:p w14:paraId="097AA6DA" w14:textId="77777777" w:rsidR="00316C8D" w:rsidRPr="00316C8D" w:rsidRDefault="00316C8D" w:rsidP="00316C8D">
      <w:pPr>
        <w:suppressAutoHyphens/>
        <w:spacing w:after="0" w:line="240" w:lineRule="auto"/>
        <w:jc w:val="center"/>
        <w:rPr>
          <w:b/>
          <w:sz w:val="20"/>
          <w:szCs w:val="20"/>
        </w:rPr>
      </w:pPr>
      <w:r w:rsidRPr="00316C8D">
        <w:rPr>
          <w:b/>
          <w:sz w:val="20"/>
          <w:szCs w:val="20"/>
        </w:rPr>
        <w:t>CIÒ PREMESSO</w:t>
      </w:r>
    </w:p>
    <w:p w14:paraId="415FA029" w14:textId="77777777" w:rsidR="00316C8D" w:rsidRPr="00316C8D" w:rsidRDefault="00316C8D" w:rsidP="00316C8D">
      <w:pPr>
        <w:suppressAutoHyphens/>
        <w:spacing w:after="0" w:line="240" w:lineRule="auto"/>
        <w:rPr>
          <w:color w:val="231F20"/>
          <w:sz w:val="20"/>
          <w:szCs w:val="20"/>
        </w:rPr>
      </w:pPr>
    </w:p>
    <w:p w14:paraId="0C9009C2" w14:textId="77777777" w:rsidR="00316C8D" w:rsidRPr="00316C8D" w:rsidRDefault="00316C8D" w:rsidP="00316C8D">
      <w:pPr>
        <w:tabs>
          <w:tab w:val="left" w:pos="284"/>
        </w:tabs>
        <w:suppressAutoHyphens/>
        <w:spacing w:after="0" w:line="288" w:lineRule="auto"/>
        <w:rPr>
          <w:color w:val="231F20"/>
          <w:sz w:val="20"/>
          <w:szCs w:val="20"/>
        </w:rPr>
      </w:pPr>
      <w:r w:rsidRPr="00316C8D">
        <w:rPr>
          <w:color w:val="231F20"/>
          <w:sz w:val="20"/>
          <w:szCs w:val="20"/>
        </w:rPr>
        <w:tab/>
      </w:r>
      <w:proofErr w:type="gramStart"/>
      <w:r w:rsidRPr="00316C8D">
        <w:rPr>
          <w:color w:val="231F20"/>
          <w:sz w:val="20"/>
          <w:szCs w:val="20"/>
        </w:rPr>
        <w:t>La  Società</w:t>
      </w:r>
      <w:proofErr w:type="gramEnd"/>
      <w:r w:rsidRPr="00316C8D">
        <w:rPr>
          <w:color w:val="231F20"/>
          <w:sz w:val="20"/>
          <w:szCs w:val="20"/>
        </w:rPr>
        <w:t>-Compagnia Assicuratrice/ Banca   ……………………………………….………………………………….</w:t>
      </w:r>
    </w:p>
    <w:p w14:paraId="0CD3082F" w14:textId="77777777" w:rsidR="00316C8D" w:rsidRPr="00316C8D" w:rsidRDefault="00316C8D" w:rsidP="00316C8D">
      <w:pPr>
        <w:tabs>
          <w:tab w:val="left" w:pos="568"/>
        </w:tabs>
        <w:suppressAutoHyphens/>
        <w:spacing w:after="0" w:line="288" w:lineRule="auto"/>
        <w:ind w:left="284"/>
        <w:jc w:val="both"/>
        <w:rPr>
          <w:sz w:val="20"/>
          <w:szCs w:val="20"/>
        </w:rPr>
      </w:pPr>
      <w:r w:rsidRPr="00316C8D">
        <w:rPr>
          <w:color w:val="231F20"/>
          <w:sz w:val="20"/>
          <w:szCs w:val="20"/>
        </w:rPr>
        <w:t>Partita IVA ........................................... con sede legale in ..........................................................   CAP...................... Via/</w:t>
      </w:r>
      <w:proofErr w:type="gramStart"/>
      <w:r w:rsidRPr="00316C8D">
        <w:rPr>
          <w:color w:val="231F20"/>
          <w:sz w:val="20"/>
          <w:szCs w:val="20"/>
        </w:rPr>
        <w:t>località  …</w:t>
      </w:r>
      <w:proofErr w:type="gramEnd"/>
      <w:r w:rsidRPr="00316C8D">
        <w:rPr>
          <w:color w:val="231F20"/>
          <w:sz w:val="20"/>
          <w:szCs w:val="20"/>
        </w:rPr>
        <w:t xml:space="preserve">…………....................................... iscritta nel registro delle imprese </w:t>
      </w:r>
      <w:r w:rsidRPr="00316C8D">
        <w:rPr>
          <w:color w:val="231F20"/>
          <w:sz w:val="20"/>
          <w:szCs w:val="20"/>
        </w:rPr>
        <w:lastRenderedPageBreak/>
        <w:t xml:space="preserve">di……………………n. REA …………………(di seguito indicata Fideiussore), nella persona del legale rappresentante </w:t>
      </w:r>
      <w:r w:rsidRPr="00316C8D">
        <w:rPr>
          <w:iCs/>
          <w:color w:val="231F20"/>
          <w:sz w:val="20"/>
          <w:szCs w:val="20"/>
        </w:rPr>
        <w:t xml:space="preserve">pro tempore </w:t>
      </w:r>
      <w:r w:rsidRPr="00316C8D">
        <w:rPr>
          <w:color w:val="231F20"/>
          <w:sz w:val="20"/>
          <w:szCs w:val="20"/>
        </w:rPr>
        <w:t xml:space="preserve">/ procuratore speciale ……………………...………………........... nato a ......................................................... il ..................………….............. dichiara di costituirsi, come in effetti si costituisce, fideiussore nell’interesse del Contraente, a favore del Organismo Pagatore Regionale – Regione Lombardia (di seguito indicato OPR) dichiarandosi con il Contraente solidalmente tenuto per l’adempimento dell’obbligazione di restituzione delle somme anticipate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massima di euro ……........................ </w:t>
      </w:r>
      <w:r w:rsidRPr="00316C8D">
        <w:rPr>
          <w:i/>
          <w:color w:val="231F20"/>
          <w:sz w:val="20"/>
          <w:szCs w:val="20"/>
        </w:rPr>
        <w:t>(in cifra e in lettere).</w:t>
      </w:r>
    </w:p>
    <w:p w14:paraId="16EDA91A" w14:textId="77777777" w:rsidR="00316C8D" w:rsidRPr="00316C8D" w:rsidRDefault="00316C8D" w:rsidP="002542BF">
      <w:pPr>
        <w:numPr>
          <w:ilvl w:val="0"/>
          <w:numId w:val="91"/>
        </w:numPr>
        <w:tabs>
          <w:tab w:val="left" w:pos="567"/>
        </w:tabs>
        <w:suppressAutoHyphens/>
        <w:spacing w:after="0" w:line="288" w:lineRule="auto"/>
        <w:jc w:val="both"/>
        <w:rPr>
          <w:color w:val="231F20"/>
          <w:sz w:val="20"/>
          <w:szCs w:val="20"/>
        </w:rPr>
      </w:pPr>
      <w:r w:rsidRPr="00316C8D">
        <w:rPr>
          <w:color w:val="231F20"/>
          <w:sz w:val="20"/>
          <w:szCs w:val="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367CFC80" w14:textId="77777777" w:rsidR="00316C8D" w:rsidRPr="00316C8D" w:rsidRDefault="00316C8D" w:rsidP="002542BF">
      <w:pPr>
        <w:numPr>
          <w:ilvl w:val="0"/>
          <w:numId w:val="91"/>
        </w:numPr>
        <w:tabs>
          <w:tab w:val="left" w:pos="567"/>
        </w:tabs>
        <w:suppressAutoHyphens/>
        <w:spacing w:after="0" w:line="288" w:lineRule="auto"/>
        <w:jc w:val="both"/>
        <w:rPr>
          <w:color w:val="231F20"/>
          <w:sz w:val="20"/>
          <w:szCs w:val="20"/>
        </w:rPr>
      </w:pPr>
      <w:r w:rsidRPr="00316C8D">
        <w:rPr>
          <w:color w:val="231F20"/>
          <w:sz w:val="20"/>
          <w:szCs w:val="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73EF7ADC" w14:textId="77777777" w:rsidR="00316C8D" w:rsidRPr="00316C8D" w:rsidRDefault="00316C8D" w:rsidP="002542BF">
      <w:pPr>
        <w:numPr>
          <w:ilvl w:val="0"/>
          <w:numId w:val="91"/>
        </w:numPr>
        <w:tabs>
          <w:tab w:val="left" w:pos="567"/>
        </w:tabs>
        <w:suppressAutoHyphens/>
        <w:spacing w:after="0" w:line="288" w:lineRule="auto"/>
        <w:jc w:val="both"/>
        <w:rPr>
          <w:color w:val="231F20"/>
          <w:sz w:val="20"/>
          <w:szCs w:val="20"/>
        </w:rPr>
      </w:pPr>
      <w:r w:rsidRPr="00316C8D">
        <w:rPr>
          <w:color w:val="231F20"/>
          <w:sz w:val="20"/>
          <w:szCs w:val="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5494B40" w14:textId="77777777" w:rsidR="00316C8D" w:rsidRPr="00316C8D" w:rsidRDefault="00316C8D" w:rsidP="002542BF">
      <w:pPr>
        <w:numPr>
          <w:ilvl w:val="0"/>
          <w:numId w:val="91"/>
        </w:numPr>
        <w:tabs>
          <w:tab w:val="left" w:pos="567"/>
        </w:tabs>
        <w:suppressAutoHyphens/>
        <w:spacing w:after="0" w:line="288" w:lineRule="auto"/>
        <w:jc w:val="both"/>
        <w:rPr>
          <w:color w:val="231F20"/>
          <w:sz w:val="20"/>
          <w:szCs w:val="20"/>
        </w:rPr>
      </w:pPr>
      <w:r w:rsidRPr="00316C8D">
        <w:rPr>
          <w:color w:val="231F20"/>
          <w:sz w:val="20"/>
          <w:szCs w:val="20"/>
        </w:rPr>
        <w:t>La presente garanzia avrà durata pari al periodo di tempo concesso per la realizzazione dell’intervento/investimento (1) e pertanto fino al …………………………… maggiorato di tre rinnovi semestrali automatici più eventuali ulteriori rinnovi semestrali richiesti espressamente dall’OPR (2).</w:t>
      </w:r>
    </w:p>
    <w:p w14:paraId="27D89D82" w14:textId="77777777" w:rsidR="00316C8D" w:rsidRPr="00316C8D" w:rsidRDefault="00316C8D" w:rsidP="002542BF">
      <w:pPr>
        <w:numPr>
          <w:ilvl w:val="0"/>
          <w:numId w:val="91"/>
        </w:numPr>
        <w:tabs>
          <w:tab w:val="left" w:pos="567"/>
        </w:tabs>
        <w:suppressAutoHyphens/>
        <w:spacing w:after="0" w:line="288" w:lineRule="auto"/>
        <w:jc w:val="both"/>
        <w:rPr>
          <w:color w:val="231F20"/>
          <w:sz w:val="20"/>
          <w:szCs w:val="20"/>
        </w:rPr>
      </w:pPr>
      <w:r w:rsidRPr="00316C8D">
        <w:rPr>
          <w:color w:val="231F20"/>
          <w:sz w:val="20"/>
          <w:szCs w:val="20"/>
        </w:rPr>
        <w:t>Lo svincolo della fideiussione è di competenza dell’OPR ed avviene con apposita dichiarazione scritta e comunicata alla società.</w:t>
      </w:r>
    </w:p>
    <w:p w14:paraId="3C1F541A" w14:textId="77777777" w:rsidR="00316C8D" w:rsidRPr="00316C8D" w:rsidRDefault="00316C8D" w:rsidP="002542BF">
      <w:pPr>
        <w:numPr>
          <w:ilvl w:val="0"/>
          <w:numId w:val="91"/>
        </w:numPr>
        <w:tabs>
          <w:tab w:val="left" w:pos="567"/>
        </w:tabs>
        <w:suppressAutoHyphens/>
        <w:spacing w:after="0" w:line="288" w:lineRule="auto"/>
        <w:jc w:val="both"/>
        <w:rPr>
          <w:color w:val="231F20"/>
          <w:sz w:val="20"/>
          <w:szCs w:val="20"/>
        </w:rPr>
      </w:pPr>
      <w:r w:rsidRPr="00316C8D">
        <w:rPr>
          <w:color w:val="231F20"/>
          <w:sz w:val="20"/>
          <w:szCs w:val="20"/>
        </w:rPr>
        <w:t>In caso di controversie fra OPR e il Fideiussore, il foro competente sarà esclusivamente quello di Milano.</w:t>
      </w:r>
    </w:p>
    <w:p w14:paraId="18EA350D" w14:textId="77777777" w:rsidR="00316C8D" w:rsidRPr="00316C8D" w:rsidRDefault="00316C8D" w:rsidP="00316C8D">
      <w:pPr>
        <w:suppressAutoHyphens/>
        <w:spacing w:after="0" w:line="240" w:lineRule="auto"/>
        <w:rPr>
          <w:color w:val="231F20"/>
          <w:szCs w:val="22"/>
        </w:rPr>
      </w:pPr>
    </w:p>
    <w:p w14:paraId="6C01F1C3" w14:textId="77777777" w:rsidR="00316C8D" w:rsidRPr="00316C8D" w:rsidRDefault="00316C8D" w:rsidP="00316C8D">
      <w:pPr>
        <w:suppressAutoHyphens/>
        <w:spacing w:after="40" w:line="241" w:lineRule="atLeast"/>
        <w:ind w:left="360"/>
        <w:jc w:val="both"/>
        <w:rPr>
          <w:rFonts w:eastAsia="Calibri" w:cs="Times New Roman"/>
          <w:szCs w:val="22"/>
        </w:rPr>
      </w:pPr>
      <w:r w:rsidRPr="00316C8D">
        <w:rPr>
          <w:rFonts w:eastAsia="Calibri" w:cs="Arial"/>
          <w:color w:val="000000"/>
          <w:szCs w:val="22"/>
        </w:rPr>
        <w:t>IL CONTRAENTE</w:t>
      </w:r>
      <w:r w:rsidRPr="00316C8D">
        <w:rPr>
          <w:rFonts w:eastAsia="Calibri" w:cs="Arial"/>
          <w:color w:val="000000"/>
          <w:szCs w:val="22"/>
        </w:rPr>
        <w:tab/>
      </w:r>
      <w:r w:rsidRPr="00316C8D">
        <w:rPr>
          <w:rFonts w:eastAsia="Calibri" w:cs="Arial"/>
          <w:color w:val="000000"/>
          <w:szCs w:val="22"/>
        </w:rPr>
        <w:tab/>
      </w:r>
      <w:r w:rsidRPr="00316C8D">
        <w:rPr>
          <w:rFonts w:eastAsia="Calibri" w:cs="Arial"/>
          <w:color w:val="000000"/>
          <w:szCs w:val="22"/>
        </w:rPr>
        <w:tab/>
      </w:r>
      <w:r w:rsidRPr="00316C8D">
        <w:rPr>
          <w:rFonts w:eastAsia="Calibri" w:cs="Arial"/>
          <w:color w:val="000000"/>
          <w:szCs w:val="22"/>
        </w:rPr>
        <w:tab/>
      </w:r>
      <w:r w:rsidRPr="00316C8D">
        <w:rPr>
          <w:rFonts w:eastAsia="Calibri" w:cs="Arial"/>
          <w:color w:val="000000"/>
          <w:szCs w:val="22"/>
        </w:rPr>
        <w:tab/>
      </w:r>
      <w:r w:rsidRPr="00316C8D">
        <w:rPr>
          <w:rFonts w:eastAsia="Calibri" w:cs="Arial"/>
          <w:color w:val="000000"/>
          <w:szCs w:val="22"/>
        </w:rPr>
        <w:tab/>
      </w:r>
      <w:r w:rsidRPr="00316C8D">
        <w:rPr>
          <w:rFonts w:eastAsia="Calibri" w:cs="Arial"/>
          <w:color w:val="000000"/>
          <w:szCs w:val="22"/>
        </w:rPr>
        <w:tab/>
        <w:t>IL FIDEJUSSORE</w:t>
      </w:r>
    </w:p>
    <w:p w14:paraId="21A4AEF7" w14:textId="77777777" w:rsidR="00316C8D" w:rsidRPr="00316C8D" w:rsidRDefault="00316C8D" w:rsidP="00316C8D">
      <w:pPr>
        <w:suppressAutoHyphens/>
        <w:spacing w:after="0" w:line="240" w:lineRule="auto"/>
        <w:jc w:val="both"/>
        <w:rPr>
          <w:szCs w:val="22"/>
        </w:rPr>
      </w:pPr>
      <w:r w:rsidRPr="00316C8D">
        <w:rPr>
          <w:szCs w:val="22"/>
        </w:rPr>
        <w:t xml:space="preserve">    Timbro e </w:t>
      </w:r>
      <w:proofErr w:type="gramStart"/>
      <w:r w:rsidRPr="00316C8D">
        <w:rPr>
          <w:szCs w:val="22"/>
        </w:rPr>
        <w:t xml:space="preserve">firma  </w:t>
      </w:r>
      <w:r w:rsidRPr="00316C8D">
        <w:rPr>
          <w:szCs w:val="22"/>
        </w:rPr>
        <w:tab/>
      </w:r>
      <w:proofErr w:type="gramEnd"/>
      <w:r w:rsidRPr="00316C8D">
        <w:rPr>
          <w:szCs w:val="22"/>
        </w:rPr>
        <w:tab/>
      </w:r>
      <w:r w:rsidRPr="00316C8D">
        <w:rPr>
          <w:szCs w:val="22"/>
        </w:rPr>
        <w:tab/>
      </w:r>
      <w:r w:rsidRPr="00316C8D">
        <w:rPr>
          <w:szCs w:val="22"/>
        </w:rPr>
        <w:tab/>
      </w:r>
      <w:r w:rsidRPr="00316C8D">
        <w:rPr>
          <w:szCs w:val="22"/>
        </w:rPr>
        <w:tab/>
        <w:t xml:space="preserve">        </w:t>
      </w:r>
      <w:r w:rsidRPr="00316C8D">
        <w:rPr>
          <w:szCs w:val="22"/>
        </w:rPr>
        <w:tab/>
      </w:r>
      <w:r w:rsidRPr="00316C8D">
        <w:rPr>
          <w:szCs w:val="22"/>
        </w:rPr>
        <w:tab/>
        <w:t xml:space="preserve">      Timbro e firma</w:t>
      </w:r>
    </w:p>
    <w:p w14:paraId="45D90D93" w14:textId="77777777" w:rsidR="00316C8D" w:rsidRDefault="00316C8D" w:rsidP="00316C8D">
      <w:pPr>
        <w:suppressAutoHyphens/>
        <w:spacing w:after="0" w:line="240" w:lineRule="auto"/>
        <w:jc w:val="both"/>
        <w:rPr>
          <w:color w:val="231F20"/>
          <w:szCs w:val="22"/>
        </w:rPr>
      </w:pPr>
    </w:p>
    <w:p w14:paraId="32EAA40F" w14:textId="77777777" w:rsidR="00316C8D" w:rsidRDefault="00316C8D" w:rsidP="00316C8D">
      <w:pPr>
        <w:suppressAutoHyphens/>
        <w:spacing w:after="0" w:line="240" w:lineRule="auto"/>
        <w:jc w:val="both"/>
        <w:rPr>
          <w:color w:val="231F20"/>
          <w:szCs w:val="22"/>
        </w:rPr>
      </w:pPr>
    </w:p>
    <w:p w14:paraId="6EA49D40" w14:textId="77777777" w:rsidR="00316C8D" w:rsidRDefault="00316C8D" w:rsidP="00316C8D">
      <w:pPr>
        <w:suppressAutoHyphens/>
        <w:spacing w:after="0" w:line="240" w:lineRule="auto"/>
        <w:jc w:val="both"/>
        <w:rPr>
          <w:color w:val="231F20"/>
          <w:szCs w:val="22"/>
        </w:rPr>
      </w:pPr>
    </w:p>
    <w:p w14:paraId="3C319D3B" w14:textId="77777777" w:rsidR="00316C8D" w:rsidRPr="00316C8D" w:rsidRDefault="00316C8D" w:rsidP="00316C8D">
      <w:pPr>
        <w:suppressAutoHyphens/>
        <w:spacing w:after="0" w:line="240" w:lineRule="auto"/>
        <w:jc w:val="both"/>
        <w:rPr>
          <w:color w:val="231F20"/>
          <w:szCs w:val="22"/>
        </w:rPr>
      </w:pPr>
    </w:p>
    <w:p w14:paraId="5669B95F" w14:textId="77777777" w:rsidR="00316C8D" w:rsidRPr="00316C8D" w:rsidRDefault="00316C8D" w:rsidP="00316C8D">
      <w:pPr>
        <w:suppressAutoHyphens/>
        <w:spacing w:after="0" w:line="240" w:lineRule="auto"/>
        <w:jc w:val="both"/>
        <w:rPr>
          <w:color w:val="231F20"/>
          <w:szCs w:val="22"/>
        </w:rPr>
      </w:pPr>
    </w:p>
    <w:p w14:paraId="30F962A8" w14:textId="77777777" w:rsidR="00316C8D" w:rsidRPr="00316C8D" w:rsidRDefault="00316C8D" w:rsidP="00316C8D">
      <w:pPr>
        <w:suppressAutoHyphens/>
        <w:spacing w:after="0" w:line="240" w:lineRule="auto"/>
        <w:ind w:left="284" w:hanging="284"/>
        <w:jc w:val="both"/>
        <w:rPr>
          <w:sz w:val="18"/>
          <w:szCs w:val="18"/>
        </w:rPr>
      </w:pPr>
      <w:r w:rsidRPr="00316C8D">
        <w:rPr>
          <w:b/>
          <w:bCs/>
          <w:sz w:val="18"/>
          <w:szCs w:val="18"/>
        </w:rPr>
        <w:t xml:space="preserve">(1) </w:t>
      </w:r>
      <w:r w:rsidRPr="00316C8D">
        <w:rPr>
          <w:sz w:val="18"/>
          <w:szCs w:val="18"/>
        </w:rPr>
        <w:t>Riportare la data indicata nella comunicazione formale di ammissione a finanziamento inviata dall’amministrazione delegata competente alla gestione dell’operazione interessata. Nel caso di operazione con durata temporale predefinita e ove la data non fosse indicata nella comunicazione di ammissione a finanziamento riportare la data corrispondente alla durata massima prevista dalla specifica operazione.</w:t>
      </w:r>
    </w:p>
    <w:p w14:paraId="6A4A8525" w14:textId="77777777" w:rsidR="00316C8D" w:rsidRPr="00316C8D" w:rsidRDefault="00316C8D" w:rsidP="00316C8D">
      <w:pPr>
        <w:suppressAutoHyphens/>
        <w:spacing w:after="0" w:line="240" w:lineRule="auto"/>
        <w:jc w:val="both"/>
        <w:rPr>
          <w:sz w:val="18"/>
          <w:szCs w:val="18"/>
        </w:rPr>
      </w:pPr>
      <w:r w:rsidRPr="00316C8D">
        <w:rPr>
          <w:b/>
          <w:bCs/>
          <w:sz w:val="18"/>
          <w:szCs w:val="18"/>
        </w:rPr>
        <w:t xml:space="preserve"> (2) </w:t>
      </w:r>
      <w:r w:rsidRPr="00316C8D">
        <w:rPr>
          <w:sz w:val="18"/>
          <w:szCs w:val="18"/>
        </w:rPr>
        <w:t>In alternativa è possibile prevedere l’automatica rinnovazione di sei mesi in sei mesi.</w:t>
      </w:r>
    </w:p>
    <w:p w14:paraId="47E2CC89" w14:textId="77777777" w:rsidR="00316C8D" w:rsidRDefault="00316C8D">
      <w:pPr>
        <w:suppressAutoHyphens/>
        <w:spacing w:after="0" w:line="240" w:lineRule="auto"/>
        <w:rPr>
          <w:szCs w:val="22"/>
        </w:rPr>
      </w:pPr>
      <w:r>
        <w:rPr>
          <w:szCs w:val="22"/>
        </w:rPr>
        <w:br w:type="page"/>
      </w:r>
    </w:p>
    <w:p w14:paraId="62CD736B" w14:textId="4672668F" w:rsidR="00316C8D" w:rsidRPr="00316C8D" w:rsidRDefault="00316C8D" w:rsidP="00316C8D">
      <w:pPr>
        <w:pStyle w:val="Titoloallegati"/>
      </w:pPr>
      <w:bookmarkStart w:id="192" w:name="_Toc20128274"/>
      <w:r w:rsidRPr="00316C8D">
        <w:lastRenderedPageBreak/>
        <w:t xml:space="preserve">Allegato </w:t>
      </w:r>
      <w:r w:rsidR="00763825">
        <w:t>7</w:t>
      </w:r>
      <w:r w:rsidRPr="00316C8D">
        <w:t>-bis (</w:t>
      </w:r>
      <w:r w:rsidR="00763825">
        <w:t>C</w:t>
      </w:r>
      <w:r w:rsidRPr="00316C8D">
        <w:t>onferma fideiussione)</w:t>
      </w:r>
      <w:bookmarkEnd w:id="192"/>
    </w:p>
    <w:p w14:paraId="7ED1ACEE" w14:textId="77777777" w:rsidR="00316C8D" w:rsidRPr="00316C8D" w:rsidRDefault="00316C8D" w:rsidP="00316C8D">
      <w:pPr>
        <w:spacing w:after="57" w:line="264" w:lineRule="auto"/>
        <w:jc w:val="both"/>
        <w:rPr>
          <w:rFonts w:eastAsia="SF Pro Text" w:cs="SF Pro Text"/>
          <w:szCs w:val="22"/>
        </w:rPr>
      </w:pPr>
    </w:p>
    <w:p w14:paraId="4CE4173A" w14:textId="77777777" w:rsidR="00316C8D" w:rsidRPr="00316C8D" w:rsidRDefault="00316C8D" w:rsidP="00316C8D">
      <w:pPr>
        <w:spacing w:after="57" w:line="264" w:lineRule="auto"/>
        <w:jc w:val="both"/>
        <w:rPr>
          <w:rFonts w:eastAsia="SF Pro Text" w:cs="SF Pro Text"/>
          <w:szCs w:val="22"/>
        </w:rPr>
      </w:pPr>
      <w:bookmarkStart w:id="193" w:name="__RefHeading___Toc37367_1529705113"/>
      <w:r w:rsidRPr="00316C8D">
        <w:rPr>
          <w:rFonts w:eastAsia="SF Pro Text" w:cs="SF Pro Text"/>
          <w:szCs w:val="22"/>
        </w:rPr>
        <w:t>SCHEMA DI CONFERMA DI VALIDITÀ DELLA POLIZZA FIDEIUSSORIA</w:t>
      </w:r>
      <w:bookmarkEnd w:id="193"/>
    </w:p>
    <w:p w14:paraId="655BF425" w14:textId="77777777" w:rsidR="00316C8D" w:rsidRPr="00316C8D" w:rsidRDefault="00316C8D" w:rsidP="00316C8D">
      <w:pPr>
        <w:tabs>
          <w:tab w:val="left" w:pos="567"/>
        </w:tabs>
        <w:suppressAutoHyphens/>
        <w:spacing w:before="120" w:line="240" w:lineRule="auto"/>
        <w:ind w:right="-285"/>
        <w:jc w:val="both"/>
        <w:rPr>
          <w:b/>
          <w:bCs/>
          <w:szCs w:val="22"/>
        </w:rPr>
      </w:pPr>
    </w:p>
    <w:p w14:paraId="13B214BF" w14:textId="77777777" w:rsidR="00316C8D" w:rsidRPr="00316C8D" w:rsidRDefault="00316C8D" w:rsidP="00316C8D">
      <w:pPr>
        <w:suppressAutoHyphens/>
        <w:spacing w:before="120" w:line="240" w:lineRule="auto"/>
        <w:ind w:left="5103" w:firstLine="6"/>
        <w:jc w:val="both"/>
        <w:rPr>
          <w:szCs w:val="22"/>
        </w:rPr>
      </w:pPr>
      <w:proofErr w:type="spellStart"/>
      <w:r w:rsidRPr="00316C8D">
        <w:rPr>
          <w:szCs w:val="22"/>
        </w:rPr>
        <w:t>c.a</w:t>
      </w:r>
      <w:proofErr w:type="spellEnd"/>
      <w:r w:rsidRPr="00316C8D">
        <w:rPr>
          <w:szCs w:val="22"/>
        </w:rPr>
        <w:t xml:space="preserve"> Dirigente Ramo Cauzioni / Ufficio Fidi</w:t>
      </w:r>
    </w:p>
    <w:p w14:paraId="31D2AD0B" w14:textId="77777777" w:rsidR="00316C8D" w:rsidRPr="00316C8D" w:rsidRDefault="00316C8D" w:rsidP="00316C8D">
      <w:pPr>
        <w:suppressAutoHyphens/>
        <w:spacing w:before="120" w:line="240" w:lineRule="auto"/>
        <w:ind w:left="5103" w:firstLine="6"/>
        <w:jc w:val="both"/>
        <w:rPr>
          <w:szCs w:val="22"/>
        </w:rPr>
      </w:pPr>
      <w:r w:rsidRPr="00316C8D">
        <w:rPr>
          <w:szCs w:val="22"/>
        </w:rPr>
        <w:t>(Sede Centrale)</w:t>
      </w:r>
    </w:p>
    <w:p w14:paraId="7A4547AC" w14:textId="77777777" w:rsidR="00316C8D" w:rsidRPr="00316C8D" w:rsidRDefault="00316C8D" w:rsidP="00316C8D">
      <w:pPr>
        <w:suppressAutoHyphens/>
        <w:spacing w:before="120" w:line="240" w:lineRule="auto"/>
        <w:ind w:left="5103" w:firstLine="6"/>
        <w:jc w:val="both"/>
        <w:rPr>
          <w:szCs w:val="22"/>
        </w:rPr>
      </w:pPr>
      <w:r w:rsidRPr="00316C8D">
        <w:rPr>
          <w:szCs w:val="22"/>
        </w:rPr>
        <w:t>ASSICURAZIONE / BANCA</w:t>
      </w:r>
    </w:p>
    <w:p w14:paraId="4EDB9907" w14:textId="77777777" w:rsidR="00316C8D" w:rsidRPr="00316C8D" w:rsidRDefault="00316C8D" w:rsidP="00316C8D">
      <w:pPr>
        <w:suppressAutoHyphens/>
        <w:spacing w:before="120" w:line="240" w:lineRule="auto"/>
        <w:ind w:left="5103" w:firstLine="6"/>
        <w:jc w:val="both"/>
        <w:rPr>
          <w:szCs w:val="22"/>
        </w:rPr>
      </w:pPr>
      <w:r w:rsidRPr="00316C8D">
        <w:rPr>
          <w:szCs w:val="22"/>
        </w:rPr>
        <w:t>Via ______________________________</w:t>
      </w:r>
    </w:p>
    <w:p w14:paraId="598A9202" w14:textId="77777777" w:rsidR="00316C8D" w:rsidRPr="00316C8D" w:rsidRDefault="00316C8D" w:rsidP="00316C8D">
      <w:pPr>
        <w:suppressAutoHyphens/>
        <w:spacing w:before="120" w:line="240" w:lineRule="auto"/>
        <w:ind w:left="5103" w:firstLine="6"/>
        <w:jc w:val="both"/>
        <w:rPr>
          <w:szCs w:val="22"/>
        </w:rPr>
      </w:pPr>
      <w:r w:rsidRPr="00316C8D">
        <w:rPr>
          <w:szCs w:val="22"/>
        </w:rPr>
        <w:t>_________________________________</w:t>
      </w:r>
    </w:p>
    <w:p w14:paraId="34104938" w14:textId="77777777" w:rsidR="00316C8D" w:rsidRPr="00316C8D" w:rsidRDefault="00316C8D" w:rsidP="00316C8D">
      <w:pPr>
        <w:suppressAutoHyphens/>
        <w:spacing w:before="120" w:line="240" w:lineRule="auto"/>
        <w:jc w:val="both"/>
        <w:rPr>
          <w:b/>
          <w:bCs/>
          <w:szCs w:val="22"/>
        </w:rPr>
      </w:pPr>
    </w:p>
    <w:p w14:paraId="6FD5B1CC" w14:textId="77777777" w:rsidR="00316C8D" w:rsidRPr="00316C8D" w:rsidRDefault="00316C8D" w:rsidP="00316C8D">
      <w:pPr>
        <w:suppressAutoHyphens/>
        <w:spacing w:before="120" w:line="240" w:lineRule="auto"/>
        <w:jc w:val="both"/>
        <w:rPr>
          <w:b/>
          <w:bCs/>
          <w:szCs w:val="22"/>
        </w:rPr>
      </w:pPr>
    </w:p>
    <w:p w14:paraId="7412D1BF" w14:textId="77777777" w:rsidR="00316C8D" w:rsidRPr="00316C8D" w:rsidRDefault="00316C8D" w:rsidP="00316C8D">
      <w:pPr>
        <w:tabs>
          <w:tab w:val="left" w:pos="1134"/>
        </w:tabs>
        <w:suppressAutoHyphens/>
        <w:spacing w:before="120" w:line="240" w:lineRule="auto"/>
        <w:jc w:val="both"/>
        <w:rPr>
          <w:b/>
          <w:bCs/>
          <w:szCs w:val="22"/>
        </w:rPr>
      </w:pPr>
      <w:r w:rsidRPr="00316C8D">
        <w:rPr>
          <w:b/>
          <w:bCs/>
          <w:szCs w:val="22"/>
        </w:rPr>
        <w:t xml:space="preserve">OGGETTO: </w:t>
      </w:r>
      <w:r w:rsidRPr="00316C8D">
        <w:rPr>
          <w:b/>
          <w:bCs/>
          <w:szCs w:val="22"/>
        </w:rPr>
        <w:tab/>
        <w:t>Conferma validità Polizza fideiussoria n. _________________del _____________</w:t>
      </w:r>
    </w:p>
    <w:p w14:paraId="1105894C" w14:textId="77777777" w:rsidR="00316C8D" w:rsidRPr="00316C8D" w:rsidRDefault="00316C8D" w:rsidP="00316C8D">
      <w:pPr>
        <w:tabs>
          <w:tab w:val="left" w:pos="1134"/>
        </w:tabs>
        <w:suppressAutoHyphens/>
        <w:spacing w:before="120" w:line="240" w:lineRule="auto"/>
        <w:jc w:val="both"/>
        <w:rPr>
          <w:szCs w:val="22"/>
        </w:rPr>
      </w:pPr>
    </w:p>
    <w:p w14:paraId="1C70D44C" w14:textId="77777777" w:rsidR="00316C8D" w:rsidRPr="00316C8D" w:rsidRDefault="00316C8D" w:rsidP="00316C8D">
      <w:pPr>
        <w:tabs>
          <w:tab w:val="left" w:pos="1134"/>
        </w:tabs>
        <w:suppressAutoHyphens/>
        <w:spacing w:before="120" w:line="240" w:lineRule="auto"/>
        <w:jc w:val="both"/>
        <w:rPr>
          <w:szCs w:val="22"/>
        </w:rPr>
      </w:pPr>
      <w:r w:rsidRPr="00316C8D">
        <w:rPr>
          <w:szCs w:val="22"/>
        </w:rPr>
        <w:tab/>
        <w:t xml:space="preserve">Spettabile Assicurazione / Banca _____________________________ abbiamo ricevuto la garanzia in oggetto emessa dall’Agenzia / Filiale _______________________ a favore dell’Organismo Pagatore Regionale – Regione Lombardia (OPR) su richiesta di_________________________________ per l’importo complessivo di euro ___________________ </w:t>
      </w:r>
      <w:r w:rsidRPr="00316C8D">
        <w:rPr>
          <w:i/>
          <w:szCs w:val="22"/>
          <w:vertAlign w:val="superscript"/>
        </w:rPr>
        <w:t>(cifre)</w:t>
      </w:r>
      <w:r w:rsidRPr="00316C8D">
        <w:rPr>
          <w:szCs w:val="22"/>
        </w:rPr>
        <w:t xml:space="preserve"> con scadenza ___________________ valida per mesi ____ con rinnovo automatico di tre semestralità più altre eventuali semestralità su richiesta di OPR </w:t>
      </w:r>
      <w:r w:rsidRPr="00316C8D">
        <w:rPr>
          <w:i/>
          <w:szCs w:val="22"/>
          <w:vertAlign w:val="superscript"/>
        </w:rPr>
        <w:t>(oppure)</w:t>
      </w:r>
      <w:r w:rsidRPr="00316C8D">
        <w:rPr>
          <w:szCs w:val="22"/>
        </w:rPr>
        <w:t xml:space="preserve"> con rinnovo automatico di sei mesi in sei mesi.</w:t>
      </w:r>
    </w:p>
    <w:p w14:paraId="2F8D171E" w14:textId="77777777" w:rsidR="00316C8D" w:rsidRPr="00316C8D" w:rsidRDefault="00316C8D" w:rsidP="00316C8D">
      <w:pPr>
        <w:tabs>
          <w:tab w:val="left" w:pos="1134"/>
        </w:tabs>
        <w:suppressAutoHyphens/>
        <w:spacing w:before="120" w:line="240" w:lineRule="auto"/>
        <w:jc w:val="both"/>
        <w:rPr>
          <w:szCs w:val="22"/>
        </w:rPr>
      </w:pPr>
      <w:r w:rsidRPr="00316C8D">
        <w:rPr>
          <w:szCs w:val="22"/>
        </w:rPr>
        <w:tab/>
        <w:t>In merito a quanto sopra si chiede conferma della validità della polizza fideiussoria in questione e del potere dell’Agente firmatario ad impegnare codesto Ente tramite la trasmissione della presente compilata nello spazio sottostante entro e non oltre 3 giorni dal ricevimento.</w:t>
      </w:r>
    </w:p>
    <w:p w14:paraId="52BC9384" w14:textId="77777777" w:rsidR="00316C8D" w:rsidRPr="00316C8D" w:rsidRDefault="00316C8D" w:rsidP="00316C8D">
      <w:pPr>
        <w:tabs>
          <w:tab w:val="left" w:pos="1134"/>
        </w:tabs>
        <w:suppressAutoHyphens/>
        <w:spacing w:before="120" w:line="240" w:lineRule="auto"/>
        <w:jc w:val="both"/>
        <w:rPr>
          <w:szCs w:val="22"/>
        </w:rPr>
      </w:pPr>
      <w:r w:rsidRPr="00316C8D">
        <w:rPr>
          <w:szCs w:val="22"/>
        </w:rPr>
        <w:tab/>
        <w:t>Al riguardo si fa presente che il mancato rispetto del termine assegnato, determina l’esclusione d’inserimento del nominativo del Vs. Cliente dall’elenco dei beneficiari da inviare entro il termine perentorio del ______________ all’OPR cui spetta il pagamento dell’aiuto.</w:t>
      </w:r>
    </w:p>
    <w:p w14:paraId="277422F2" w14:textId="77777777" w:rsidR="00316C8D" w:rsidRPr="00316C8D" w:rsidRDefault="00316C8D" w:rsidP="00316C8D">
      <w:pPr>
        <w:tabs>
          <w:tab w:val="left" w:pos="1134"/>
        </w:tabs>
        <w:suppressAutoHyphens/>
        <w:spacing w:before="120" w:line="240" w:lineRule="auto"/>
        <w:jc w:val="both"/>
        <w:rPr>
          <w:szCs w:val="22"/>
        </w:rPr>
      </w:pPr>
    </w:p>
    <w:p w14:paraId="2D6D5849" w14:textId="77777777" w:rsidR="00316C8D" w:rsidRPr="00316C8D" w:rsidRDefault="00316C8D" w:rsidP="00316C8D">
      <w:pPr>
        <w:tabs>
          <w:tab w:val="left" w:pos="1134"/>
        </w:tabs>
        <w:suppressAutoHyphens/>
        <w:spacing w:before="120" w:line="240" w:lineRule="auto"/>
        <w:jc w:val="both"/>
        <w:rPr>
          <w:szCs w:val="22"/>
        </w:rPr>
      </w:pPr>
      <w:r w:rsidRPr="00316C8D">
        <w:rPr>
          <w:szCs w:val="22"/>
        </w:rPr>
        <w:tab/>
        <w:t>Distinti saluti.</w:t>
      </w:r>
    </w:p>
    <w:p w14:paraId="56E0AF1A" w14:textId="77777777" w:rsidR="00316C8D" w:rsidRPr="00316C8D" w:rsidRDefault="00316C8D" w:rsidP="00316C8D">
      <w:pPr>
        <w:tabs>
          <w:tab w:val="left" w:pos="1134"/>
          <w:tab w:val="center" w:pos="6804"/>
        </w:tabs>
        <w:suppressAutoHyphens/>
        <w:spacing w:before="120" w:line="240" w:lineRule="auto"/>
        <w:jc w:val="both"/>
        <w:rPr>
          <w:szCs w:val="22"/>
        </w:rPr>
      </w:pPr>
      <w:r w:rsidRPr="00316C8D">
        <w:rPr>
          <w:szCs w:val="22"/>
        </w:rPr>
        <w:tab/>
      </w:r>
      <w:r w:rsidRPr="00316C8D">
        <w:rPr>
          <w:szCs w:val="22"/>
        </w:rPr>
        <w:tab/>
        <w:t>IL DIRIGENTE</w:t>
      </w:r>
    </w:p>
    <w:p w14:paraId="04AA5656" w14:textId="77777777" w:rsidR="00316C8D" w:rsidRPr="00316C8D" w:rsidRDefault="00316C8D" w:rsidP="00316C8D">
      <w:pPr>
        <w:pBdr>
          <w:bottom w:val="single" w:sz="6" w:space="1" w:color="00000A"/>
        </w:pBdr>
        <w:tabs>
          <w:tab w:val="left" w:pos="1134"/>
          <w:tab w:val="center" w:pos="6804"/>
        </w:tabs>
        <w:suppressAutoHyphens/>
        <w:spacing w:before="120" w:line="240" w:lineRule="auto"/>
        <w:jc w:val="both"/>
        <w:rPr>
          <w:szCs w:val="22"/>
        </w:rPr>
      </w:pPr>
      <w:r w:rsidRPr="00316C8D">
        <w:rPr>
          <w:szCs w:val="22"/>
        </w:rPr>
        <w:tab/>
      </w:r>
      <w:r w:rsidRPr="00316C8D">
        <w:rPr>
          <w:szCs w:val="22"/>
        </w:rPr>
        <w:tab/>
        <w:t>__________________________________________</w:t>
      </w:r>
    </w:p>
    <w:p w14:paraId="15BEC536" w14:textId="77777777" w:rsidR="00316C8D" w:rsidRPr="00316C8D" w:rsidRDefault="00316C8D" w:rsidP="00316C8D">
      <w:pPr>
        <w:pBdr>
          <w:bottom w:val="single" w:sz="6" w:space="1" w:color="00000A"/>
        </w:pBdr>
        <w:tabs>
          <w:tab w:val="left" w:pos="1134"/>
          <w:tab w:val="center" w:pos="6804"/>
        </w:tabs>
        <w:suppressAutoHyphens/>
        <w:spacing w:before="120" w:line="240" w:lineRule="auto"/>
        <w:jc w:val="both"/>
        <w:rPr>
          <w:szCs w:val="22"/>
        </w:rPr>
      </w:pPr>
    </w:p>
    <w:p w14:paraId="52A06349" w14:textId="77777777" w:rsidR="00316C8D" w:rsidRPr="00316C8D" w:rsidRDefault="00316C8D" w:rsidP="00316C8D">
      <w:pPr>
        <w:pBdr>
          <w:bottom w:val="single" w:sz="6" w:space="1" w:color="00000A"/>
        </w:pBdr>
        <w:tabs>
          <w:tab w:val="left" w:pos="1134"/>
          <w:tab w:val="center" w:pos="6804"/>
        </w:tabs>
        <w:suppressAutoHyphens/>
        <w:spacing w:before="120" w:line="240" w:lineRule="auto"/>
        <w:jc w:val="both"/>
        <w:rPr>
          <w:szCs w:val="22"/>
        </w:rPr>
      </w:pPr>
    </w:p>
    <w:p w14:paraId="6E0DC9F9" w14:textId="77777777" w:rsidR="00316C8D" w:rsidRPr="00316C8D" w:rsidRDefault="00316C8D" w:rsidP="00316C8D">
      <w:pPr>
        <w:suppressAutoHyphens/>
        <w:spacing w:before="120" w:line="240" w:lineRule="auto"/>
        <w:jc w:val="both"/>
        <w:rPr>
          <w:szCs w:val="22"/>
        </w:rPr>
      </w:pPr>
      <w:r w:rsidRPr="00316C8D">
        <w:rPr>
          <w:szCs w:val="22"/>
        </w:rPr>
        <w:t>Da restituire in originale, oppure a mezzo fax o via PEC.</w:t>
      </w:r>
    </w:p>
    <w:p w14:paraId="220A4939" w14:textId="77777777" w:rsidR="00316C8D" w:rsidRPr="00316C8D" w:rsidRDefault="00316C8D" w:rsidP="00316C8D">
      <w:pPr>
        <w:suppressAutoHyphens/>
        <w:spacing w:before="120" w:line="240" w:lineRule="auto"/>
        <w:jc w:val="both"/>
        <w:rPr>
          <w:szCs w:val="22"/>
        </w:rPr>
      </w:pPr>
      <w:r w:rsidRPr="00316C8D">
        <w:rPr>
          <w:szCs w:val="22"/>
        </w:rPr>
        <w:t>In ogni caso va allegata copia di un documento d’identità del firmatario della conferma di validità della garanzia.</w:t>
      </w:r>
    </w:p>
    <w:p w14:paraId="7FA7DB9B" w14:textId="77777777" w:rsidR="00316C8D" w:rsidRPr="00316C8D" w:rsidRDefault="00316C8D" w:rsidP="00316C8D">
      <w:pPr>
        <w:suppressAutoHyphens/>
        <w:spacing w:before="120" w:line="240" w:lineRule="auto"/>
        <w:jc w:val="both"/>
        <w:rPr>
          <w:szCs w:val="22"/>
        </w:rPr>
      </w:pPr>
    </w:p>
    <w:tbl>
      <w:tblPr>
        <w:tblW w:w="9209" w:type="dxa"/>
        <w:tblInd w:w="-75" w:type="dxa"/>
        <w:tblLayout w:type="fixed"/>
        <w:tblCellMar>
          <w:left w:w="10" w:type="dxa"/>
          <w:right w:w="10" w:type="dxa"/>
        </w:tblCellMar>
        <w:tblLook w:val="04A0" w:firstRow="1" w:lastRow="0" w:firstColumn="1" w:lastColumn="0" w:noHBand="0" w:noVBand="1"/>
      </w:tblPr>
      <w:tblGrid>
        <w:gridCol w:w="9209"/>
      </w:tblGrid>
      <w:tr w:rsidR="00316C8D" w:rsidRPr="00316C8D" w14:paraId="0617ED9D" w14:textId="77777777" w:rsidTr="00316C8D">
        <w:trPr>
          <w:trHeight w:val="1015"/>
        </w:trPr>
        <w:tc>
          <w:tcPr>
            <w:tcW w:w="9209" w:type="dxa"/>
            <w:tcBorders>
              <w:top w:val="single" w:sz="4" w:space="0" w:color="00000A"/>
              <w:left w:val="single" w:sz="4" w:space="0" w:color="00000A"/>
              <w:bottom w:val="single" w:sz="4" w:space="0" w:color="00000A"/>
              <w:right w:val="single" w:sz="4" w:space="0" w:color="00000A"/>
            </w:tcBorders>
            <w:tcMar>
              <w:top w:w="0" w:type="dxa"/>
              <w:left w:w="75" w:type="dxa"/>
              <w:bottom w:w="0" w:type="dxa"/>
              <w:right w:w="70" w:type="dxa"/>
            </w:tcMar>
          </w:tcPr>
          <w:p w14:paraId="65A0C995" w14:textId="77777777" w:rsidR="00316C8D" w:rsidRPr="00316C8D" w:rsidRDefault="00316C8D" w:rsidP="00316C8D">
            <w:pPr>
              <w:suppressAutoHyphens/>
              <w:spacing w:before="120" w:line="240" w:lineRule="auto"/>
              <w:jc w:val="both"/>
              <w:rPr>
                <w:b/>
                <w:bCs/>
                <w:szCs w:val="22"/>
              </w:rPr>
            </w:pPr>
            <w:r w:rsidRPr="00316C8D">
              <w:rPr>
                <w:b/>
                <w:bCs/>
                <w:szCs w:val="22"/>
              </w:rPr>
              <w:t>Dichiarazione resa ai sensi del DPR 445/2000</w:t>
            </w:r>
          </w:p>
          <w:p w14:paraId="64625821" w14:textId="77777777" w:rsidR="00316C8D" w:rsidRPr="00316C8D" w:rsidRDefault="00316C8D" w:rsidP="00316C8D">
            <w:pPr>
              <w:suppressAutoHyphens/>
              <w:spacing w:before="120" w:line="240" w:lineRule="auto"/>
              <w:jc w:val="both"/>
              <w:rPr>
                <w:b/>
                <w:bCs/>
                <w:szCs w:val="22"/>
              </w:rPr>
            </w:pPr>
          </w:p>
          <w:p w14:paraId="2BDBE59F" w14:textId="77777777" w:rsidR="00316C8D" w:rsidRPr="00316C8D" w:rsidRDefault="00316C8D" w:rsidP="00316C8D">
            <w:pPr>
              <w:suppressAutoHyphens/>
              <w:spacing w:before="120" w:line="240" w:lineRule="auto"/>
              <w:jc w:val="both"/>
              <w:rPr>
                <w:szCs w:val="22"/>
              </w:rPr>
            </w:pPr>
            <w:r w:rsidRPr="00316C8D">
              <w:rPr>
                <w:szCs w:val="22"/>
              </w:rPr>
              <w:t>Si conferma che la polizza fideiussoria n. _________________del _____________</w:t>
            </w:r>
          </w:p>
          <w:p w14:paraId="2E04D35D" w14:textId="77777777" w:rsidR="00316C8D" w:rsidRPr="00316C8D" w:rsidRDefault="00316C8D" w:rsidP="00316C8D">
            <w:pPr>
              <w:suppressAutoHyphens/>
              <w:spacing w:before="120" w:line="240" w:lineRule="auto"/>
              <w:jc w:val="both"/>
              <w:rPr>
                <w:szCs w:val="22"/>
              </w:rPr>
            </w:pPr>
            <w:r w:rsidRPr="00316C8D">
              <w:rPr>
                <w:szCs w:val="22"/>
              </w:rPr>
              <w:lastRenderedPageBreak/>
              <w:t>emessa da Agenzia / Filiale ______________________________________________</w:t>
            </w:r>
          </w:p>
          <w:p w14:paraId="0A2D5F05" w14:textId="77777777" w:rsidR="00316C8D" w:rsidRPr="00316C8D" w:rsidRDefault="00316C8D" w:rsidP="00316C8D">
            <w:pPr>
              <w:suppressAutoHyphens/>
              <w:spacing w:before="120" w:line="240" w:lineRule="auto"/>
              <w:jc w:val="both"/>
              <w:rPr>
                <w:szCs w:val="22"/>
              </w:rPr>
            </w:pPr>
            <w:r w:rsidRPr="00316C8D">
              <w:rPr>
                <w:szCs w:val="22"/>
              </w:rPr>
              <w:t>su richiesta di ________________________________________________</w:t>
            </w:r>
          </w:p>
          <w:p w14:paraId="09A2FA31" w14:textId="77777777" w:rsidR="00316C8D" w:rsidRPr="00316C8D" w:rsidRDefault="00316C8D" w:rsidP="00316C8D">
            <w:pPr>
              <w:suppressAutoHyphens/>
              <w:spacing w:before="120" w:line="240" w:lineRule="auto"/>
              <w:jc w:val="both"/>
              <w:rPr>
                <w:szCs w:val="22"/>
              </w:rPr>
            </w:pPr>
            <w:r w:rsidRPr="00316C8D">
              <w:rPr>
                <w:szCs w:val="22"/>
              </w:rPr>
              <w:t>risulta valida ed operante per l’importo di euro __________________________________</w:t>
            </w:r>
            <w:r w:rsidRPr="00316C8D">
              <w:rPr>
                <w:szCs w:val="22"/>
                <w:vertAlign w:val="superscript"/>
              </w:rPr>
              <w:t>(cifre)</w:t>
            </w:r>
          </w:p>
          <w:p w14:paraId="4C64E631" w14:textId="77777777" w:rsidR="00316C8D" w:rsidRPr="00316C8D" w:rsidRDefault="00316C8D" w:rsidP="00316C8D">
            <w:pPr>
              <w:suppressAutoHyphens/>
              <w:spacing w:before="120" w:line="240" w:lineRule="auto"/>
              <w:jc w:val="both"/>
              <w:rPr>
                <w:szCs w:val="22"/>
              </w:rPr>
            </w:pPr>
            <w:r w:rsidRPr="00316C8D">
              <w:rPr>
                <w:szCs w:val="22"/>
              </w:rPr>
              <w:t>Tale comunicazione è valida per la conferma della garanzia in questione ai fini dell’assunzione di responsabilità direttamente da parte di questo Ente garante.</w:t>
            </w:r>
          </w:p>
          <w:p w14:paraId="55DFCF13" w14:textId="77777777" w:rsidR="00316C8D" w:rsidRPr="00316C8D" w:rsidRDefault="00316C8D" w:rsidP="00316C8D">
            <w:pPr>
              <w:suppressAutoHyphens/>
              <w:spacing w:before="120" w:line="240" w:lineRule="auto"/>
              <w:jc w:val="both"/>
              <w:rPr>
                <w:szCs w:val="22"/>
              </w:rPr>
            </w:pPr>
          </w:p>
        </w:tc>
      </w:tr>
    </w:tbl>
    <w:p w14:paraId="5F034E1D" w14:textId="77777777" w:rsidR="00316C8D" w:rsidRPr="00316C8D" w:rsidRDefault="00316C8D" w:rsidP="00316C8D">
      <w:pPr>
        <w:suppressAutoHyphens/>
        <w:spacing w:before="120" w:line="240" w:lineRule="auto"/>
        <w:jc w:val="both"/>
        <w:rPr>
          <w:szCs w:val="22"/>
        </w:rPr>
      </w:pPr>
    </w:p>
    <w:p w14:paraId="1CD8A393" w14:textId="77777777" w:rsidR="00316C8D" w:rsidRPr="00316C8D" w:rsidRDefault="00316C8D" w:rsidP="00316C8D">
      <w:pPr>
        <w:tabs>
          <w:tab w:val="center" w:pos="6804"/>
        </w:tabs>
        <w:suppressAutoHyphens/>
        <w:spacing w:before="120" w:line="240" w:lineRule="auto"/>
        <w:jc w:val="both"/>
        <w:rPr>
          <w:szCs w:val="22"/>
        </w:rPr>
      </w:pPr>
      <w:r w:rsidRPr="00316C8D">
        <w:rPr>
          <w:szCs w:val="22"/>
        </w:rPr>
        <w:t>(luogo) _____________________________</w:t>
      </w:r>
      <w:r w:rsidRPr="00316C8D">
        <w:rPr>
          <w:szCs w:val="22"/>
        </w:rPr>
        <w:tab/>
        <w:t xml:space="preserve">                Direzione Generale Assicurazione / Banca</w:t>
      </w:r>
    </w:p>
    <w:p w14:paraId="3E080D9A" w14:textId="77777777" w:rsidR="00316C8D" w:rsidRPr="00316C8D" w:rsidRDefault="00316C8D" w:rsidP="00316C8D">
      <w:pPr>
        <w:tabs>
          <w:tab w:val="center" w:pos="6237"/>
        </w:tabs>
        <w:suppressAutoHyphens/>
        <w:spacing w:before="120" w:line="240" w:lineRule="auto"/>
        <w:jc w:val="both"/>
        <w:rPr>
          <w:szCs w:val="22"/>
        </w:rPr>
      </w:pPr>
    </w:p>
    <w:p w14:paraId="55FEA68F" w14:textId="77777777" w:rsidR="00316C8D" w:rsidRPr="00316C8D" w:rsidRDefault="00316C8D" w:rsidP="00316C8D">
      <w:pPr>
        <w:tabs>
          <w:tab w:val="center" w:pos="6237"/>
        </w:tabs>
        <w:suppressAutoHyphens/>
        <w:spacing w:before="120" w:line="240" w:lineRule="auto"/>
        <w:jc w:val="both"/>
        <w:rPr>
          <w:szCs w:val="22"/>
        </w:rPr>
        <w:sectPr w:rsidR="00316C8D" w:rsidRPr="00316C8D">
          <w:headerReference w:type="default" r:id="rId25"/>
          <w:footerReference w:type="default" r:id="rId26"/>
          <w:pgSz w:w="11906" w:h="16838"/>
          <w:pgMar w:top="1745" w:right="1134" w:bottom="1134" w:left="1134" w:header="900" w:footer="720" w:gutter="0"/>
          <w:cols w:space="720"/>
        </w:sectPr>
      </w:pPr>
      <w:r w:rsidRPr="00316C8D">
        <w:rPr>
          <w:szCs w:val="22"/>
        </w:rPr>
        <w:t>(data) ______________________________</w:t>
      </w:r>
      <w:r w:rsidRPr="00316C8D">
        <w:rPr>
          <w:szCs w:val="22"/>
        </w:rPr>
        <w:tab/>
      </w:r>
      <w:r w:rsidRPr="00316C8D">
        <w:rPr>
          <w:szCs w:val="22"/>
        </w:rPr>
        <w:tab/>
        <w:t>Nome Cognome</w:t>
      </w:r>
    </w:p>
    <w:p w14:paraId="25489F15" w14:textId="6CC85FE8" w:rsidR="00316C8D" w:rsidRPr="00316C8D" w:rsidRDefault="00316C8D" w:rsidP="008417CC">
      <w:pPr>
        <w:pStyle w:val="Titoloallegati"/>
        <w:rPr>
          <w:szCs w:val="22"/>
        </w:rPr>
      </w:pPr>
      <w:bookmarkStart w:id="194" w:name="_Toc20128275"/>
      <w:r w:rsidRPr="00316C8D">
        <w:lastRenderedPageBreak/>
        <w:t xml:space="preserve">Allegato </w:t>
      </w:r>
      <w:r w:rsidR="00763825">
        <w:t>8</w:t>
      </w:r>
      <w:r w:rsidRPr="00316C8D">
        <w:t xml:space="preserve"> (</w:t>
      </w:r>
      <w:r w:rsidR="00763825">
        <w:t>L</w:t>
      </w:r>
      <w:r w:rsidRPr="00316C8D">
        <w:t>iberatoria fatture)</w:t>
      </w:r>
      <w:bookmarkEnd w:id="194"/>
    </w:p>
    <w:p w14:paraId="6E0BA804" w14:textId="77777777" w:rsidR="00316C8D" w:rsidRDefault="00316C8D" w:rsidP="00316C8D">
      <w:pPr>
        <w:spacing w:after="57" w:line="264" w:lineRule="auto"/>
        <w:jc w:val="both"/>
        <w:rPr>
          <w:rFonts w:eastAsia="SF Pro Text" w:cs="SF Pro Text"/>
          <w:szCs w:val="22"/>
        </w:rPr>
      </w:pPr>
      <w:bookmarkStart w:id="195" w:name="__RefHeading___Toc37371_1529705113"/>
      <w:r w:rsidRPr="00316C8D">
        <w:rPr>
          <w:rFonts w:eastAsia="SF Pro Text" w:cs="SF Pro Text"/>
          <w:szCs w:val="22"/>
        </w:rPr>
        <w:t>MODELLO DI DICHIARAZIONE LIBERATORIA FATTURE</w:t>
      </w:r>
      <w:bookmarkEnd w:id="195"/>
    </w:p>
    <w:p w14:paraId="503994EB" w14:textId="77777777" w:rsidR="008417CC" w:rsidRPr="00316C8D" w:rsidRDefault="008417CC" w:rsidP="00316C8D">
      <w:pPr>
        <w:spacing w:after="57" w:line="264" w:lineRule="auto"/>
        <w:jc w:val="both"/>
        <w:rPr>
          <w:rFonts w:eastAsia="SF Pro Text" w:cs="SF Pro Text"/>
          <w:szCs w:val="22"/>
        </w:rPr>
      </w:pPr>
    </w:p>
    <w:p w14:paraId="4C12D1C3" w14:textId="77777777" w:rsidR="00316C8D" w:rsidRPr="00316C8D" w:rsidRDefault="00316C8D" w:rsidP="00316C8D">
      <w:pPr>
        <w:suppressAutoHyphens/>
        <w:spacing w:before="60" w:after="60" w:line="276" w:lineRule="auto"/>
        <w:jc w:val="center"/>
        <w:rPr>
          <w:rFonts w:eastAsia="Times New Roman" w:cs="Arial"/>
          <w:b/>
          <w:szCs w:val="22"/>
        </w:rPr>
      </w:pPr>
      <w:r w:rsidRPr="00316C8D">
        <w:rPr>
          <w:rFonts w:eastAsia="Times New Roman" w:cs="Arial"/>
          <w:b/>
          <w:szCs w:val="22"/>
        </w:rPr>
        <w:t>Dichiarazione Liberatoria - Da redigere su carta intestata della Ditta fornitrice</w:t>
      </w:r>
    </w:p>
    <w:p w14:paraId="0906103E" w14:textId="77777777" w:rsidR="00316C8D" w:rsidRPr="00316C8D" w:rsidRDefault="00316C8D" w:rsidP="00316C8D">
      <w:pPr>
        <w:suppressAutoHyphens/>
        <w:spacing w:before="60" w:after="60" w:line="276" w:lineRule="auto"/>
        <w:jc w:val="both"/>
        <w:rPr>
          <w:rFonts w:eastAsia="Times New Roman" w:cs="Arial"/>
          <w:szCs w:val="22"/>
        </w:rPr>
      </w:pPr>
      <w:r w:rsidRPr="00316C8D">
        <w:rPr>
          <w:rFonts w:eastAsia="Times New Roman" w:cs="Arial"/>
          <w:szCs w:val="22"/>
        </w:rPr>
        <w:t xml:space="preserve">Si dichiara che le opere e/o le forniture di cui alle sotto elencate fatture, riferite all’intervento cofinanziato dal PSR 2014-2020 della Regione Lombardia avente codice </w:t>
      </w:r>
      <w:proofErr w:type="gramStart"/>
      <w:r w:rsidRPr="00316C8D">
        <w:rPr>
          <w:rFonts w:eastAsia="Times New Roman" w:cs="Arial"/>
          <w:szCs w:val="22"/>
        </w:rPr>
        <w:t>CUP:_</w:t>
      </w:r>
      <w:proofErr w:type="gramEnd"/>
      <w:r w:rsidRPr="00316C8D">
        <w:rPr>
          <w:rFonts w:eastAsia="Times New Roman" w:cs="Arial"/>
          <w:szCs w:val="22"/>
        </w:rPr>
        <w:t>______________ ____________________</w:t>
      </w:r>
    </w:p>
    <w:p w14:paraId="48A9CB4D" w14:textId="77777777" w:rsidR="00316C8D" w:rsidRPr="00316C8D" w:rsidRDefault="00316C8D" w:rsidP="00316C8D">
      <w:pPr>
        <w:suppressAutoHyphens/>
        <w:spacing w:before="60" w:after="60" w:line="276" w:lineRule="auto"/>
        <w:jc w:val="both"/>
        <w:rPr>
          <w:szCs w:val="22"/>
        </w:rPr>
      </w:pPr>
      <w:r w:rsidRPr="00316C8D">
        <w:rPr>
          <w:rFonts w:eastAsia="Times New Roman" w:cs="Arial"/>
          <w:szCs w:val="22"/>
        </w:rPr>
        <w:t xml:space="preserve">sono state interamente pagate e la Ditta sottoscritta non vanta alcun credito o patto di riservato </w:t>
      </w:r>
      <w:r w:rsidRPr="00316C8D">
        <w:rPr>
          <w:rFonts w:eastAsia="Times New Roman" w:cs="Arial"/>
          <w:szCs w:val="22"/>
          <w:u w:val="single"/>
        </w:rPr>
        <w:t>dominio o prelazione</w:t>
      </w:r>
      <w:r w:rsidRPr="00316C8D">
        <w:rPr>
          <w:rFonts w:eastAsia="Times New Roman" w:cs="Arial"/>
          <w:szCs w:val="22"/>
        </w:rPr>
        <w:t xml:space="preserve"> sulle stesse.</w:t>
      </w:r>
    </w:p>
    <w:p w14:paraId="34E92C54" w14:textId="77777777" w:rsidR="00316C8D" w:rsidRPr="00316C8D" w:rsidRDefault="00316C8D" w:rsidP="00316C8D">
      <w:pPr>
        <w:suppressAutoHyphens/>
        <w:spacing w:before="60" w:after="60" w:line="276" w:lineRule="auto"/>
        <w:rPr>
          <w:rFonts w:eastAsia="Times New Roman" w:cs="Arial"/>
          <w:szCs w:val="22"/>
        </w:rPr>
      </w:pPr>
      <w:r w:rsidRPr="00316C8D">
        <w:rPr>
          <w:rFonts w:eastAsia="Times New Roman" w:cs="Arial"/>
          <w:szCs w:val="22"/>
        </w:rPr>
        <w:t>Si dichiara altresì che per le stesse forniture non sono state emesse note di credito a favore della ditta _____________________________________________</w:t>
      </w:r>
    </w:p>
    <w:p w14:paraId="705666CF" w14:textId="77777777" w:rsidR="00316C8D" w:rsidRPr="00316C8D" w:rsidRDefault="00316C8D" w:rsidP="00316C8D">
      <w:pPr>
        <w:suppressAutoHyphens/>
        <w:spacing w:before="60" w:after="60" w:line="276" w:lineRule="auto"/>
        <w:jc w:val="both"/>
        <w:rPr>
          <w:rFonts w:eastAsia="Times New Roman" w:cs="Arial"/>
          <w:szCs w:val="22"/>
        </w:rPr>
      </w:pPr>
      <w:r w:rsidRPr="00316C8D">
        <w:rPr>
          <w:rFonts w:eastAsia="Times New Roman" w:cs="Arial"/>
          <w:szCs w:val="22"/>
        </w:rPr>
        <w:t>Si precisa inoltre che il materiale fornito è nuovo di fabbrica e che per la costruzione o l’assemblaggio non sono state utilizzate parti usate.</w:t>
      </w:r>
    </w:p>
    <w:p w14:paraId="3DB2FA4D" w14:textId="77777777" w:rsidR="00316C8D" w:rsidRPr="00316C8D" w:rsidRDefault="00316C8D" w:rsidP="00316C8D">
      <w:pPr>
        <w:suppressAutoHyphens/>
        <w:spacing w:before="60" w:after="60" w:line="276" w:lineRule="auto"/>
        <w:jc w:val="both"/>
        <w:rPr>
          <w:rFonts w:eastAsia="Times New Roman" w:cs="Arial"/>
          <w:strike/>
          <w:szCs w:val="22"/>
        </w:rPr>
      </w:pPr>
    </w:p>
    <w:tbl>
      <w:tblPr>
        <w:tblW w:w="14584" w:type="dxa"/>
        <w:tblInd w:w="-113" w:type="dxa"/>
        <w:tblLayout w:type="fixed"/>
        <w:tblCellMar>
          <w:left w:w="10" w:type="dxa"/>
          <w:right w:w="10" w:type="dxa"/>
        </w:tblCellMar>
        <w:tblLook w:val="04A0" w:firstRow="1" w:lastRow="0" w:firstColumn="1" w:lastColumn="0" w:noHBand="0" w:noVBand="1"/>
      </w:tblPr>
      <w:tblGrid>
        <w:gridCol w:w="1443"/>
        <w:gridCol w:w="1088"/>
        <w:gridCol w:w="3060"/>
        <w:gridCol w:w="2048"/>
        <w:gridCol w:w="1872"/>
        <w:gridCol w:w="1813"/>
        <w:gridCol w:w="1450"/>
        <w:gridCol w:w="1810"/>
      </w:tblGrid>
      <w:tr w:rsidR="00316C8D" w:rsidRPr="00316C8D" w14:paraId="072062B6" w14:textId="77777777" w:rsidTr="00316C8D">
        <w:trPr>
          <w:trHeight w:val="326"/>
        </w:trPr>
        <w:tc>
          <w:tcPr>
            <w:tcW w:w="14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639336B" w14:textId="77777777" w:rsidR="00316C8D" w:rsidRPr="00316C8D" w:rsidRDefault="00316C8D" w:rsidP="00316C8D">
            <w:pPr>
              <w:suppressAutoHyphens/>
              <w:spacing w:before="120" w:after="0" w:line="276" w:lineRule="auto"/>
              <w:rPr>
                <w:rFonts w:eastAsia="Times New Roman" w:cs="Arial"/>
                <w:szCs w:val="22"/>
                <w:lang w:eastAsia="it-IT"/>
              </w:rPr>
            </w:pPr>
            <w:r w:rsidRPr="00316C8D">
              <w:rPr>
                <w:rFonts w:eastAsia="Times New Roman" w:cs="Arial"/>
                <w:szCs w:val="22"/>
                <w:lang w:eastAsia="it-IT"/>
              </w:rPr>
              <w:t>Numero fattura</w:t>
            </w:r>
          </w:p>
        </w:tc>
        <w:tc>
          <w:tcPr>
            <w:tcW w:w="10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B764260" w14:textId="77777777" w:rsidR="00316C8D" w:rsidRPr="00316C8D" w:rsidRDefault="00316C8D" w:rsidP="00316C8D">
            <w:pPr>
              <w:suppressAutoHyphens/>
              <w:spacing w:before="120" w:after="0" w:line="276" w:lineRule="auto"/>
              <w:rPr>
                <w:rFonts w:eastAsia="Times New Roman" w:cs="Arial"/>
                <w:szCs w:val="22"/>
                <w:lang w:eastAsia="it-IT"/>
              </w:rPr>
            </w:pPr>
            <w:r w:rsidRPr="00316C8D">
              <w:rPr>
                <w:rFonts w:eastAsia="Times New Roman" w:cs="Arial"/>
                <w:szCs w:val="22"/>
                <w:lang w:eastAsia="it-IT"/>
              </w:rPr>
              <w:t>Data</w:t>
            </w:r>
          </w:p>
        </w:tc>
        <w:tc>
          <w:tcPr>
            <w:tcW w:w="30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2DD20AF" w14:textId="77777777" w:rsidR="00316C8D" w:rsidRPr="00316C8D" w:rsidRDefault="00316C8D" w:rsidP="00316C8D">
            <w:pPr>
              <w:suppressAutoHyphens/>
              <w:spacing w:before="120" w:after="0" w:line="276" w:lineRule="auto"/>
              <w:rPr>
                <w:rFonts w:eastAsia="Times New Roman" w:cs="Arial"/>
                <w:szCs w:val="22"/>
                <w:lang w:eastAsia="it-IT"/>
              </w:rPr>
            </w:pPr>
            <w:r w:rsidRPr="00316C8D">
              <w:rPr>
                <w:rFonts w:eastAsia="Times New Roman" w:cs="Arial"/>
                <w:szCs w:val="22"/>
                <w:lang w:eastAsia="it-IT"/>
              </w:rPr>
              <w:t>Tipo di spesa</w:t>
            </w: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83BC22D" w14:textId="77777777" w:rsidR="00316C8D" w:rsidRPr="00316C8D" w:rsidRDefault="00316C8D" w:rsidP="00316C8D">
            <w:pPr>
              <w:suppressAutoHyphens/>
              <w:spacing w:before="120" w:after="0" w:line="276" w:lineRule="auto"/>
              <w:rPr>
                <w:rFonts w:eastAsia="Times New Roman" w:cs="Arial"/>
                <w:szCs w:val="22"/>
                <w:lang w:eastAsia="it-IT"/>
              </w:rPr>
            </w:pPr>
            <w:r w:rsidRPr="00316C8D">
              <w:rPr>
                <w:rFonts w:eastAsia="Times New Roman" w:cs="Arial"/>
                <w:szCs w:val="22"/>
                <w:lang w:eastAsia="it-IT"/>
              </w:rPr>
              <w:t>Importo netto IVA</w:t>
            </w: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79501B5" w14:textId="77777777" w:rsidR="00316C8D" w:rsidRPr="00316C8D" w:rsidRDefault="00316C8D" w:rsidP="00316C8D">
            <w:pPr>
              <w:suppressAutoHyphens/>
              <w:spacing w:before="120" w:after="0" w:line="276" w:lineRule="auto"/>
              <w:rPr>
                <w:rFonts w:eastAsia="Times New Roman" w:cs="Arial"/>
                <w:szCs w:val="22"/>
                <w:lang w:eastAsia="it-IT"/>
              </w:rPr>
            </w:pPr>
            <w:r w:rsidRPr="00316C8D">
              <w:rPr>
                <w:rFonts w:eastAsia="Times New Roman" w:cs="Arial"/>
                <w:szCs w:val="22"/>
                <w:lang w:eastAsia="it-IT"/>
              </w:rPr>
              <w:t>Modalità di pagamento*</w:t>
            </w: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A6F2990" w14:textId="77777777" w:rsidR="00316C8D" w:rsidRPr="00316C8D" w:rsidRDefault="00316C8D" w:rsidP="00316C8D">
            <w:pPr>
              <w:suppressAutoHyphens/>
              <w:spacing w:before="120" w:after="0" w:line="276" w:lineRule="auto"/>
              <w:rPr>
                <w:rFonts w:eastAsia="Times New Roman" w:cs="Arial"/>
                <w:szCs w:val="22"/>
                <w:lang w:eastAsia="it-IT"/>
              </w:rPr>
            </w:pPr>
            <w:r w:rsidRPr="00316C8D">
              <w:rPr>
                <w:rFonts w:eastAsia="Times New Roman" w:cs="Arial"/>
                <w:szCs w:val="22"/>
                <w:lang w:eastAsia="it-IT"/>
              </w:rPr>
              <w:t>Importo lordo pagamento</w:t>
            </w: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59A449E" w14:textId="77777777" w:rsidR="00316C8D" w:rsidRPr="00316C8D" w:rsidRDefault="00316C8D" w:rsidP="00316C8D">
            <w:pPr>
              <w:suppressAutoHyphens/>
              <w:spacing w:before="120" w:after="0" w:line="276" w:lineRule="auto"/>
              <w:rPr>
                <w:rFonts w:eastAsia="Times New Roman" w:cs="Arial"/>
                <w:szCs w:val="22"/>
                <w:lang w:eastAsia="it-IT"/>
              </w:rPr>
            </w:pPr>
            <w:r w:rsidRPr="00316C8D">
              <w:rPr>
                <w:rFonts w:eastAsia="Times New Roman" w:cs="Arial"/>
                <w:szCs w:val="22"/>
                <w:lang w:eastAsia="it-IT"/>
              </w:rPr>
              <w:t>Importo IVA pagamento</w:t>
            </w: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A4729EE" w14:textId="77777777" w:rsidR="00316C8D" w:rsidRPr="00316C8D" w:rsidRDefault="00316C8D" w:rsidP="00316C8D">
            <w:pPr>
              <w:suppressAutoHyphens/>
              <w:spacing w:before="120" w:after="0" w:line="276" w:lineRule="auto"/>
              <w:rPr>
                <w:rFonts w:eastAsia="Times New Roman" w:cs="Arial"/>
                <w:szCs w:val="22"/>
                <w:lang w:eastAsia="it-IT"/>
              </w:rPr>
            </w:pPr>
            <w:r w:rsidRPr="00316C8D">
              <w:rPr>
                <w:rFonts w:eastAsia="Times New Roman" w:cs="Arial"/>
                <w:szCs w:val="22"/>
                <w:lang w:eastAsia="it-IT"/>
              </w:rPr>
              <w:t>Importo netto IVA pagamento</w:t>
            </w:r>
          </w:p>
        </w:tc>
      </w:tr>
      <w:tr w:rsidR="00316C8D" w:rsidRPr="00316C8D" w14:paraId="20B94518" w14:textId="77777777" w:rsidTr="00316C8D">
        <w:trPr>
          <w:trHeight w:val="326"/>
        </w:trPr>
        <w:tc>
          <w:tcPr>
            <w:tcW w:w="14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0778C08"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0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543ACF5"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4EE044"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CFE4496"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19A0BB0"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DBF18C9"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726932F"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E97850"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r>
      <w:tr w:rsidR="00316C8D" w:rsidRPr="00316C8D" w14:paraId="66424C4E" w14:textId="77777777" w:rsidTr="00316C8D">
        <w:trPr>
          <w:trHeight w:val="326"/>
        </w:trPr>
        <w:tc>
          <w:tcPr>
            <w:tcW w:w="14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E9C6DC0"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0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22B5C41"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47F0D0B"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9243A41"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DDBD8F4"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61F06E4"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F585B95"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BBE1542"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r>
      <w:tr w:rsidR="00316C8D" w:rsidRPr="00316C8D" w14:paraId="01084316" w14:textId="77777777" w:rsidTr="00316C8D">
        <w:trPr>
          <w:trHeight w:val="315"/>
        </w:trPr>
        <w:tc>
          <w:tcPr>
            <w:tcW w:w="14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876498B"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0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CF020FB"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32DFB99"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61A022F"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ED2AA99"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2E7B482"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E049BB2"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1D5C58C"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r>
      <w:tr w:rsidR="00316C8D" w:rsidRPr="00316C8D" w14:paraId="399CB263" w14:textId="77777777" w:rsidTr="00316C8D">
        <w:trPr>
          <w:trHeight w:val="326"/>
        </w:trPr>
        <w:tc>
          <w:tcPr>
            <w:tcW w:w="14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5025173"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0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4FB8AEE"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10D9135"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0887E0C"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F58881C"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26A7210"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8A6AC21"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D261912" w14:textId="77777777" w:rsidR="00316C8D" w:rsidRPr="00316C8D" w:rsidRDefault="00316C8D" w:rsidP="00316C8D">
            <w:pPr>
              <w:suppressAutoHyphens/>
              <w:spacing w:before="120" w:after="0" w:line="276" w:lineRule="auto"/>
              <w:jc w:val="both"/>
              <w:rPr>
                <w:rFonts w:eastAsia="Times New Roman" w:cs="Times New Roman"/>
                <w:szCs w:val="22"/>
                <w:lang w:eastAsia="it-IT"/>
              </w:rPr>
            </w:pPr>
          </w:p>
        </w:tc>
      </w:tr>
    </w:tbl>
    <w:p w14:paraId="4B745AB4" w14:textId="77777777" w:rsidR="00316C8D" w:rsidRPr="00316C8D" w:rsidRDefault="00316C8D" w:rsidP="00316C8D">
      <w:pPr>
        <w:suppressAutoHyphens/>
        <w:spacing w:before="60" w:after="60" w:line="276" w:lineRule="auto"/>
        <w:jc w:val="both"/>
        <w:rPr>
          <w:rFonts w:eastAsia="Times New Roman" w:cs="Arial"/>
          <w:szCs w:val="22"/>
        </w:rPr>
      </w:pPr>
      <w:r w:rsidRPr="00316C8D">
        <w:rPr>
          <w:rFonts w:eastAsia="Times New Roman" w:cs="Arial"/>
          <w:szCs w:val="22"/>
        </w:rPr>
        <w:t>*) Bonifico, Ricevuta bancaria, home banking, altro (specificare)</w:t>
      </w:r>
    </w:p>
    <w:p w14:paraId="49C883F5" w14:textId="77777777" w:rsidR="00316C8D" w:rsidRPr="00316C8D" w:rsidRDefault="00316C8D" w:rsidP="00316C8D">
      <w:pPr>
        <w:suppressAutoHyphens/>
        <w:spacing w:before="60" w:after="60" w:line="276" w:lineRule="auto"/>
        <w:jc w:val="both"/>
        <w:rPr>
          <w:rFonts w:eastAsia="Times New Roman" w:cs="Arial"/>
          <w:szCs w:val="22"/>
        </w:rPr>
      </w:pPr>
      <w:r w:rsidRPr="00316C8D">
        <w:rPr>
          <w:rFonts w:eastAsia="Times New Roman" w:cs="Arial"/>
          <w:szCs w:val="22"/>
        </w:rPr>
        <w:t>Data e Timbro della ditta                                                                                                                               Firma del legale rappresentante</w:t>
      </w:r>
    </w:p>
    <w:p w14:paraId="2C7B1C4E" w14:textId="77777777" w:rsidR="00316C8D" w:rsidRPr="00316C8D" w:rsidRDefault="00316C8D" w:rsidP="00316C8D">
      <w:pPr>
        <w:suppressAutoHyphens/>
        <w:spacing w:before="60" w:after="60" w:line="276" w:lineRule="auto"/>
        <w:jc w:val="both"/>
        <w:rPr>
          <w:rFonts w:eastAsia="Times New Roman" w:cs="Arial"/>
          <w:szCs w:val="22"/>
        </w:rPr>
      </w:pPr>
    </w:p>
    <w:p w14:paraId="09F9AF0F" w14:textId="77777777" w:rsidR="00316C8D" w:rsidRPr="00316C8D" w:rsidRDefault="00316C8D" w:rsidP="00316C8D">
      <w:pPr>
        <w:suppressAutoHyphens/>
        <w:spacing w:before="60" w:after="60" w:line="276" w:lineRule="auto"/>
        <w:jc w:val="both"/>
        <w:rPr>
          <w:rFonts w:eastAsia="Times New Roman" w:cs="Arial"/>
          <w:szCs w:val="22"/>
        </w:rPr>
      </w:pPr>
      <w:r w:rsidRPr="00316C8D">
        <w:rPr>
          <w:rFonts w:eastAsia="Times New Roman" w:cs="Arial"/>
          <w:szCs w:val="22"/>
        </w:rPr>
        <w:t>ALLEGARE: fotocopia della carta di identità o di un documento equipollente</w:t>
      </w:r>
    </w:p>
    <w:p w14:paraId="4ABD9A4E" w14:textId="77777777" w:rsidR="00316C8D" w:rsidRDefault="00316C8D" w:rsidP="00316C8D">
      <w:pPr>
        <w:suppressAutoHyphens/>
        <w:spacing w:before="60" w:after="60" w:line="276" w:lineRule="auto"/>
        <w:jc w:val="both"/>
        <w:rPr>
          <w:rFonts w:eastAsia="Times New Roman" w:cs="Arial"/>
          <w:szCs w:val="22"/>
        </w:rPr>
      </w:pPr>
      <w:proofErr w:type="gramStart"/>
      <w:r w:rsidRPr="00316C8D">
        <w:rPr>
          <w:rFonts w:eastAsia="Times New Roman" w:cs="Arial"/>
          <w:szCs w:val="22"/>
        </w:rPr>
        <w:t>E’</w:t>
      </w:r>
      <w:proofErr w:type="gramEnd"/>
      <w:r w:rsidRPr="00316C8D">
        <w:rPr>
          <w:rFonts w:eastAsia="Times New Roman" w:cs="Arial"/>
          <w:szCs w:val="22"/>
        </w:rPr>
        <w:t xml:space="preserve"> possibile la sottoscrizione con firma digitale: in questo caso non allegare la fotocopia del documento di identità</w:t>
      </w:r>
    </w:p>
    <w:p w14:paraId="66D58397" w14:textId="77777777" w:rsidR="008417CC" w:rsidRDefault="008417CC">
      <w:pPr>
        <w:suppressAutoHyphens/>
        <w:spacing w:after="0" w:line="240" w:lineRule="auto"/>
        <w:rPr>
          <w:rFonts w:eastAsia="Times New Roman" w:cs="Arial"/>
          <w:szCs w:val="22"/>
        </w:rPr>
      </w:pPr>
      <w:r>
        <w:rPr>
          <w:rFonts w:eastAsia="Times New Roman" w:cs="Arial"/>
          <w:szCs w:val="22"/>
        </w:rPr>
        <w:br w:type="page"/>
      </w:r>
    </w:p>
    <w:p w14:paraId="28262F38" w14:textId="428B227B" w:rsidR="00316C8D" w:rsidRPr="00316C8D" w:rsidRDefault="00316C8D" w:rsidP="008417CC">
      <w:pPr>
        <w:pStyle w:val="Titoloallegati"/>
      </w:pPr>
      <w:bookmarkStart w:id="196" w:name="_Toc20128276"/>
      <w:r w:rsidRPr="00316C8D">
        <w:lastRenderedPageBreak/>
        <w:t xml:space="preserve">Allegato </w:t>
      </w:r>
      <w:r w:rsidR="00763825">
        <w:t>9</w:t>
      </w:r>
      <w:r w:rsidRPr="00316C8D">
        <w:t xml:space="preserve"> (</w:t>
      </w:r>
      <w:proofErr w:type="spellStart"/>
      <w:r w:rsidR="00763825">
        <w:t>T</w:t>
      </w:r>
      <w:r w:rsidRPr="00316C8D">
        <w:t>imesheet</w:t>
      </w:r>
      <w:proofErr w:type="spellEnd"/>
      <w:r w:rsidRPr="00316C8D">
        <w:t xml:space="preserve"> personale)</w:t>
      </w:r>
      <w:bookmarkEnd w:id="196"/>
    </w:p>
    <w:p w14:paraId="5BEE3861" w14:textId="77777777" w:rsidR="00316C8D" w:rsidRPr="00316C8D" w:rsidRDefault="00316C8D" w:rsidP="00316C8D">
      <w:pPr>
        <w:spacing w:after="57" w:line="264" w:lineRule="auto"/>
        <w:rPr>
          <w:rFonts w:eastAsia="SF Pro Text" w:cs="SF Pro Text"/>
          <w:szCs w:val="22"/>
        </w:rPr>
      </w:pPr>
      <w:r w:rsidRPr="00316C8D">
        <w:rPr>
          <w:rFonts w:eastAsia="SF Pro Text" w:cs="SF Pro Text"/>
          <w:szCs w:val="22"/>
        </w:rPr>
        <w:t>MODELLO DI TIMESHEET PER LA RENDICONTAZIONE DELLE SPESE DI PERSONALE INTERNO E PER LAVORI IN AMMINISTRAZIONE DIRETTA</w:t>
      </w:r>
    </w:p>
    <w:p w14:paraId="5CF5D48D" w14:textId="77777777" w:rsidR="00316C8D" w:rsidRPr="00316C8D" w:rsidRDefault="00316C8D" w:rsidP="00316C8D">
      <w:pPr>
        <w:spacing w:after="57" w:line="264" w:lineRule="auto"/>
        <w:rPr>
          <w:rFonts w:eastAsia="SF Pro Text" w:cs="SF Pro Text"/>
          <w:szCs w:val="22"/>
        </w:rPr>
      </w:pPr>
    </w:p>
    <w:p w14:paraId="5DE813F7" w14:textId="7AA17227" w:rsidR="00316C8D" w:rsidRPr="00316C8D" w:rsidRDefault="00316C8D" w:rsidP="00316C8D">
      <w:pPr>
        <w:spacing w:after="57" w:line="264" w:lineRule="auto"/>
        <w:rPr>
          <w:rFonts w:eastAsia="SF Pro Text" w:cs="SF Pro Text"/>
          <w:szCs w:val="22"/>
        </w:rPr>
      </w:pPr>
      <w:r w:rsidRPr="00316C8D">
        <w:rPr>
          <w:rFonts w:eastAsia="SF Pro Text" w:cs="SF Pro Text"/>
          <w:szCs w:val="22"/>
        </w:rPr>
        <w:t xml:space="preserve">PSR 2014-2020 - OPERAZIONE: </w:t>
      </w:r>
      <w:r w:rsidR="002542BF">
        <w:rPr>
          <w:rFonts w:eastAsia="SF Pro Text" w:cs="SF Pro Text"/>
          <w:szCs w:val="22"/>
        </w:rPr>
        <w:t>7.5.01</w:t>
      </w:r>
    </w:p>
    <w:p w14:paraId="2B52D667" w14:textId="77777777" w:rsidR="00316C8D" w:rsidRPr="00316C8D" w:rsidRDefault="00316C8D" w:rsidP="00316C8D">
      <w:pPr>
        <w:spacing w:after="57" w:line="264" w:lineRule="auto"/>
        <w:rPr>
          <w:rFonts w:eastAsia="SF Pro Text" w:cs="SF Pro Text"/>
          <w:szCs w:val="22"/>
        </w:rPr>
      </w:pPr>
      <w:r w:rsidRPr="00316C8D">
        <w:rPr>
          <w:rFonts w:eastAsia="SF Pro Text" w:cs="SF Pro Text"/>
          <w:szCs w:val="22"/>
        </w:rPr>
        <w:t>TIPOLOGIA DI INTERVENTO: _________________________________</w:t>
      </w:r>
    </w:p>
    <w:p w14:paraId="23F807EF" w14:textId="77777777" w:rsidR="00316C8D" w:rsidRPr="00316C8D" w:rsidRDefault="00316C8D" w:rsidP="00316C8D">
      <w:pPr>
        <w:spacing w:after="57" w:line="264" w:lineRule="auto"/>
        <w:rPr>
          <w:rFonts w:eastAsia="SF Pro Text" w:cs="SF Pro Text"/>
          <w:szCs w:val="22"/>
        </w:rPr>
      </w:pPr>
      <w:r w:rsidRPr="00316C8D">
        <w:rPr>
          <w:rFonts w:eastAsia="SF Pro Text" w:cs="SF Pro Text"/>
          <w:szCs w:val="22"/>
        </w:rPr>
        <w:t>NOME DEL PROGETTO: _____________________________________</w:t>
      </w:r>
    </w:p>
    <w:p w14:paraId="7D551F7B" w14:textId="77777777" w:rsidR="00316C8D" w:rsidRPr="00316C8D" w:rsidRDefault="00316C8D" w:rsidP="00316C8D">
      <w:pPr>
        <w:spacing w:after="57" w:line="264" w:lineRule="auto"/>
        <w:rPr>
          <w:rFonts w:eastAsia="SF Pro Text" w:cs="SF Pro Text"/>
          <w:szCs w:val="22"/>
        </w:rPr>
      </w:pPr>
      <w:r w:rsidRPr="00316C8D">
        <w:rPr>
          <w:rFonts w:eastAsia="SF Pro Text" w:cs="SF Pro Text"/>
          <w:szCs w:val="22"/>
        </w:rPr>
        <w:t>NUMERO DOMANDA: ________________________________________</w:t>
      </w:r>
    </w:p>
    <w:p w14:paraId="45A5B2B6" w14:textId="77777777" w:rsidR="00316C8D" w:rsidRPr="00316C8D" w:rsidRDefault="00316C8D" w:rsidP="00316C8D">
      <w:pPr>
        <w:spacing w:after="57" w:line="264" w:lineRule="auto"/>
        <w:rPr>
          <w:rFonts w:eastAsia="SF Pro Text" w:cs="SF Pro Text"/>
          <w:szCs w:val="22"/>
        </w:rPr>
      </w:pPr>
      <w:r w:rsidRPr="00316C8D">
        <w:rPr>
          <w:rFonts w:eastAsia="SF Pro Text" w:cs="SF Pro Text"/>
          <w:szCs w:val="22"/>
        </w:rPr>
        <w:t>CODICE UNICO DI PROGETTO (CUP): __________________________</w:t>
      </w:r>
    </w:p>
    <w:p w14:paraId="00C5C1DE" w14:textId="77777777" w:rsidR="00316C8D" w:rsidRPr="00316C8D" w:rsidRDefault="00316C8D" w:rsidP="00316C8D">
      <w:pPr>
        <w:spacing w:after="57" w:line="264" w:lineRule="auto"/>
        <w:rPr>
          <w:rFonts w:eastAsia="SF Pro Text" w:cs="SF Pro Text"/>
          <w:szCs w:val="22"/>
        </w:rPr>
      </w:pPr>
    </w:p>
    <w:p w14:paraId="3DAB1BA5" w14:textId="77777777" w:rsidR="00316C8D" w:rsidRPr="00316C8D" w:rsidRDefault="00316C8D" w:rsidP="00316C8D">
      <w:pPr>
        <w:spacing w:after="57" w:line="264" w:lineRule="auto"/>
        <w:jc w:val="center"/>
        <w:rPr>
          <w:rFonts w:eastAsia="SF Pro Text" w:cs="SF Pro Text"/>
          <w:szCs w:val="22"/>
        </w:rPr>
      </w:pPr>
      <w:r w:rsidRPr="00316C8D">
        <w:rPr>
          <w:rFonts w:eastAsia="SF Pro Text" w:cs="SF Pro Text"/>
          <w:szCs w:val="22"/>
        </w:rPr>
        <w:t>PROSPETTO RENDICONTAZIONE SPESE PERSONALE INTERNO E PER LAVORI IN AMMINISTRAZIONE DIRETTA</w:t>
      </w:r>
    </w:p>
    <w:p w14:paraId="6850530B" w14:textId="77777777" w:rsidR="00316C8D" w:rsidRPr="00316C8D" w:rsidRDefault="00316C8D" w:rsidP="00316C8D">
      <w:pPr>
        <w:spacing w:after="57" w:line="264" w:lineRule="auto"/>
        <w:rPr>
          <w:rFonts w:eastAsia="SF Pro Text" w:cs="SF Pro Text"/>
          <w:szCs w:val="22"/>
        </w:rPr>
      </w:pPr>
      <w:r w:rsidRPr="00316C8D">
        <w:rPr>
          <w:rFonts w:eastAsia="SF Pro Text" w:cs="SF Pro Text"/>
          <w:szCs w:val="22"/>
        </w:rPr>
        <w:t>MESE _________ ANNO ______________________</w:t>
      </w:r>
    </w:p>
    <w:p w14:paraId="6C8ECAF3" w14:textId="77777777" w:rsidR="00316C8D" w:rsidRPr="00316C8D" w:rsidRDefault="00316C8D" w:rsidP="00316C8D">
      <w:pPr>
        <w:spacing w:after="57" w:line="264" w:lineRule="auto"/>
        <w:rPr>
          <w:rFonts w:eastAsia="SF Pro Text" w:cs="SF Pro Text"/>
          <w:szCs w:val="22"/>
        </w:rPr>
      </w:pPr>
    </w:p>
    <w:tbl>
      <w:tblPr>
        <w:tblW w:w="5000" w:type="pct"/>
        <w:tblInd w:w="-70" w:type="dxa"/>
        <w:tblLayout w:type="fixed"/>
        <w:tblCellMar>
          <w:left w:w="10" w:type="dxa"/>
          <w:right w:w="10" w:type="dxa"/>
        </w:tblCellMar>
        <w:tblLook w:val="04A0" w:firstRow="1" w:lastRow="0" w:firstColumn="1" w:lastColumn="0" w:noHBand="0" w:noVBand="1"/>
      </w:tblPr>
      <w:tblGrid>
        <w:gridCol w:w="1060"/>
        <w:gridCol w:w="908"/>
        <w:gridCol w:w="908"/>
        <w:gridCol w:w="606"/>
        <w:gridCol w:w="690"/>
        <w:gridCol w:w="1126"/>
        <w:gridCol w:w="456"/>
        <w:gridCol w:w="455"/>
        <w:gridCol w:w="456"/>
        <w:gridCol w:w="456"/>
        <w:gridCol w:w="456"/>
        <w:gridCol w:w="456"/>
        <w:gridCol w:w="455"/>
        <w:gridCol w:w="456"/>
        <w:gridCol w:w="456"/>
        <w:gridCol w:w="456"/>
        <w:gridCol w:w="424"/>
        <w:gridCol w:w="350"/>
        <w:gridCol w:w="350"/>
        <w:gridCol w:w="349"/>
        <w:gridCol w:w="368"/>
        <w:gridCol w:w="437"/>
        <w:gridCol w:w="910"/>
        <w:gridCol w:w="606"/>
        <w:gridCol w:w="910"/>
      </w:tblGrid>
      <w:tr w:rsidR="00316C8D" w:rsidRPr="008417CC" w14:paraId="585DD851" w14:textId="77777777" w:rsidTr="007F1899">
        <w:trPr>
          <w:trHeight w:val="255"/>
        </w:trPr>
        <w:tc>
          <w:tcPr>
            <w:tcW w:w="1062"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3D0CB314"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Nominativo persona</w:t>
            </w:r>
          </w:p>
        </w:tc>
        <w:tc>
          <w:tcPr>
            <w:tcW w:w="910"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2B3EE833"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Qualifica</w:t>
            </w:r>
          </w:p>
        </w:tc>
        <w:tc>
          <w:tcPr>
            <w:tcW w:w="910"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275EAF84"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Totale ore lavorate</w:t>
            </w:r>
          </w:p>
        </w:tc>
        <w:tc>
          <w:tcPr>
            <w:tcW w:w="607"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76801D43"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Costi totali</w:t>
            </w:r>
          </w:p>
        </w:tc>
        <w:tc>
          <w:tcPr>
            <w:tcW w:w="691"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2BEF8A07"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Costo orario</w:t>
            </w:r>
          </w:p>
        </w:tc>
        <w:tc>
          <w:tcPr>
            <w:tcW w:w="1127"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1F8EFD98"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Descrizione dei lavori eseguiti/ attività svolte</w:t>
            </w:r>
          </w:p>
        </w:tc>
        <w:tc>
          <w:tcPr>
            <w:tcW w:w="8354" w:type="dxa"/>
            <w:gridSpan w:val="18"/>
            <w:tcBorders>
              <w:top w:val="single" w:sz="4" w:space="0" w:color="000001"/>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4BA37BE5"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Numero ore dedicate ai lavori/attività oggetto di finanziamento</w:t>
            </w:r>
          </w:p>
        </w:tc>
        <w:tc>
          <w:tcPr>
            <w:tcW w:w="911"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59D4EB90"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Costo totale da imputare</w:t>
            </w:r>
          </w:p>
        </w:tc>
      </w:tr>
      <w:tr w:rsidR="00316C8D" w:rsidRPr="008417CC" w14:paraId="4FF3DE12" w14:textId="77777777" w:rsidTr="007F1899">
        <w:trPr>
          <w:trHeight w:val="300"/>
        </w:trPr>
        <w:tc>
          <w:tcPr>
            <w:tcW w:w="1062"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23406F93" w14:textId="77777777" w:rsidR="00316C8D" w:rsidRPr="007F1899" w:rsidRDefault="00316C8D" w:rsidP="00316C8D">
            <w:pPr>
              <w:suppressAutoHyphens/>
              <w:spacing w:after="0" w:line="240" w:lineRule="auto"/>
              <w:rPr>
                <w:sz w:val="18"/>
                <w:szCs w:val="18"/>
              </w:rPr>
            </w:pPr>
          </w:p>
        </w:tc>
        <w:tc>
          <w:tcPr>
            <w:tcW w:w="910"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7A050D33" w14:textId="77777777" w:rsidR="00316C8D" w:rsidRPr="007F1899" w:rsidRDefault="00316C8D" w:rsidP="00316C8D">
            <w:pPr>
              <w:suppressAutoHyphens/>
              <w:spacing w:after="0" w:line="240" w:lineRule="auto"/>
              <w:rPr>
                <w:sz w:val="18"/>
                <w:szCs w:val="18"/>
              </w:rPr>
            </w:pPr>
          </w:p>
        </w:tc>
        <w:tc>
          <w:tcPr>
            <w:tcW w:w="910"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2ED86393" w14:textId="77777777" w:rsidR="00316C8D" w:rsidRPr="007F1899" w:rsidRDefault="00316C8D" w:rsidP="00316C8D">
            <w:pPr>
              <w:suppressAutoHyphens/>
              <w:spacing w:after="0" w:line="240" w:lineRule="auto"/>
              <w:rPr>
                <w:sz w:val="18"/>
                <w:szCs w:val="18"/>
              </w:rPr>
            </w:pPr>
          </w:p>
        </w:tc>
        <w:tc>
          <w:tcPr>
            <w:tcW w:w="607"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3E70D698" w14:textId="77777777" w:rsidR="00316C8D" w:rsidRPr="007F1899" w:rsidRDefault="00316C8D" w:rsidP="00316C8D">
            <w:pPr>
              <w:suppressAutoHyphens/>
              <w:spacing w:after="0" w:line="240" w:lineRule="auto"/>
              <w:rPr>
                <w:sz w:val="18"/>
                <w:szCs w:val="18"/>
              </w:rPr>
            </w:pPr>
          </w:p>
        </w:tc>
        <w:tc>
          <w:tcPr>
            <w:tcW w:w="691"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09E5570B" w14:textId="77777777" w:rsidR="00316C8D" w:rsidRPr="007F1899" w:rsidRDefault="00316C8D" w:rsidP="00316C8D">
            <w:pPr>
              <w:suppressAutoHyphens/>
              <w:spacing w:after="0" w:line="240" w:lineRule="auto"/>
              <w:rPr>
                <w:sz w:val="18"/>
                <w:szCs w:val="18"/>
              </w:rPr>
            </w:pPr>
          </w:p>
        </w:tc>
        <w:tc>
          <w:tcPr>
            <w:tcW w:w="1127"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3E4901F6" w14:textId="77777777" w:rsidR="00316C8D" w:rsidRPr="007F1899" w:rsidRDefault="00316C8D" w:rsidP="00316C8D">
            <w:pPr>
              <w:suppressAutoHyphens/>
              <w:spacing w:after="0" w:line="240" w:lineRule="auto"/>
              <w:rPr>
                <w:sz w:val="18"/>
                <w:szCs w:val="18"/>
              </w:rPr>
            </w:pPr>
          </w:p>
        </w:tc>
        <w:tc>
          <w:tcPr>
            <w:tcW w:w="456"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11DD005A"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1</w:t>
            </w:r>
          </w:p>
        </w:tc>
        <w:tc>
          <w:tcPr>
            <w:tcW w:w="455"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66634932"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2</w:t>
            </w:r>
          </w:p>
        </w:tc>
        <w:tc>
          <w:tcPr>
            <w:tcW w:w="456"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09FBEE77"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3</w:t>
            </w:r>
          </w:p>
        </w:tc>
        <w:tc>
          <w:tcPr>
            <w:tcW w:w="456"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20F802E8"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4</w:t>
            </w:r>
          </w:p>
        </w:tc>
        <w:tc>
          <w:tcPr>
            <w:tcW w:w="456"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6594302E"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5</w:t>
            </w:r>
          </w:p>
        </w:tc>
        <w:tc>
          <w:tcPr>
            <w:tcW w:w="456"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010953DE"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6</w:t>
            </w:r>
          </w:p>
        </w:tc>
        <w:tc>
          <w:tcPr>
            <w:tcW w:w="455"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5DE3287D"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7</w:t>
            </w:r>
          </w:p>
        </w:tc>
        <w:tc>
          <w:tcPr>
            <w:tcW w:w="456"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6E953021"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8</w:t>
            </w:r>
          </w:p>
        </w:tc>
        <w:tc>
          <w:tcPr>
            <w:tcW w:w="456"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6C645CCB"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9</w:t>
            </w:r>
          </w:p>
        </w:tc>
        <w:tc>
          <w:tcPr>
            <w:tcW w:w="456"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6148CCDB"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10</w:t>
            </w:r>
          </w:p>
        </w:tc>
        <w:tc>
          <w:tcPr>
            <w:tcW w:w="424"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40E7EA2A"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11</w:t>
            </w:r>
          </w:p>
        </w:tc>
        <w:tc>
          <w:tcPr>
            <w:tcW w:w="350"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1C0F29B9"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12</w:t>
            </w:r>
          </w:p>
        </w:tc>
        <w:tc>
          <w:tcPr>
            <w:tcW w:w="350"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0CC0573B"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13</w:t>
            </w:r>
          </w:p>
        </w:tc>
        <w:tc>
          <w:tcPr>
            <w:tcW w:w="349"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49DF2EAD"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14</w:t>
            </w:r>
          </w:p>
        </w:tc>
        <w:tc>
          <w:tcPr>
            <w:tcW w:w="368"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120E7E30"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15</w:t>
            </w:r>
          </w:p>
        </w:tc>
        <w:tc>
          <w:tcPr>
            <w:tcW w:w="437"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510BBB06"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16</w:t>
            </w:r>
          </w:p>
        </w:tc>
        <w:tc>
          <w:tcPr>
            <w:tcW w:w="911" w:type="dxa"/>
            <w:vMerge w:val="restart"/>
            <w:tcBorders>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4A12A8E0"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Giorni lavorati</w:t>
            </w:r>
          </w:p>
        </w:tc>
        <w:tc>
          <w:tcPr>
            <w:tcW w:w="607" w:type="dxa"/>
            <w:vMerge w:val="restart"/>
            <w:tcBorders>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48E56F18"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Ore totali</w:t>
            </w:r>
          </w:p>
        </w:tc>
        <w:tc>
          <w:tcPr>
            <w:tcW w:w="911"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24E3BDC4" w14:textId="77777777" w:rsidR="00316C8D" w:rsidRPr="007F1899" w:rsidRDefault="00316C8D" w:rsidP="00316C8D">
            <w:pPr>
              <w:suppressAutoHyphens/>
              <w:spacing w:after="0" w:line="240" w:lineRule="auto"/>
              <w:rPr>
                <w:sz w:val="18"/>
                <w:szCs w:val="18"/>
              </w:rPr>
            </w:pPr>
          </w:p>
        </w:tc>
      </w:tr>
      <w:tr w:rsidR="00316C8D" w:rsidRPr="008417CC" w14:paraId="394FD38F" w14:textId="77777777" w:rsidTr="007F1899">
        <w:trPr>
          <w:trHeight w:val="285"/>
        </w:trPr>
        <w:tc>
          <w:tcPr>
            <w:tcW w:w="1062"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599B3885" w14:textId="77777777" w:rsidR="00316C8D" w:rsidRPr="007F1899" w:rsidRDefault="00316C8D" w:rsidP="00316C8D">
            <w:pPr>
              <w:suppressAutoHyphens/>
              <w:spacing w:after="0" w:line="240" w:lineRule="auto"/>
              <w:rPr>
                <w:sz w:val="18"/>
                <w:szCs w:val="18"/>
              </w:rPr>
            </w:pPr>
          </w:p>
        </w:tc>
        <w:tc>
          <w:tcPr>
            <w:tcW w:w="910"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32D43A4E" w14:textId="77777777" w:rsidR="00316C8D" w:rsidRPr="007F1899" w:rsidRDefault="00316C8D" w:rsidP="00316C8D">
            <w:pPr>
              <w:suppressAutoHyphens/>
              <w:spacing w:after="0" w:line="240" w:lineRule="auto"/>
              <w:rPr>
                <w:sz w:val="18"/>
                <w:szCs w:val="18"/>
              </w:rPr>
            </w:pPr>
          </w:p>
        </w:tc>
        <w:tc>
          <w:tcPr>
            <w:tcW w:w="910"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12CDA312" w14:textId="77777777" w:rsidR="00316C8D" w:rsidRPr="007F1899" w:rsidRDefault="00316C8D" w:rsidP="00316C8D">
            <w:pPr>
              <w:suppressAutoHyphens/>
              <w:spacing w:after="0" w:line="240" w:lineRule="auto"/>
              <w:rPr>
                <w:sz w:val="18"/>
                <w:szCs w:val="18"/>
              </w:rPr>
            </w:pPr>
          </w:p>
        </w:tc>
        <w:tc>
          <w:tcPr>
            <w:tcW w:w="607"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75F5B01E" w14:textId="77777777" w:rsidR="00316C8D" w:rsidRPr="007F1899" w:rsidRDefault="00316C8D" w:rsidP="00316C8D">
            <w:pPr>
              <w:suppressAutoHyphens/>
              <w:spacing w:after="0" w:line="240" w:lineRule="auto"/>
              <w:rPr>
                <w:sz w:val="18"/>
                <w:szCs w:val="18"/>
              </w:rPr>
            </w:pPr>
          </w:p>
        </w:tc>
        <w:tc>
          <w:tcPr>
            <w:tcW w:w="691"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6D727325" w14:textId="77777777" w:rsidR="00316C8D" w:rsidRPr="007F1899" w:rsidRDefault="00316C8D" w:rsidP="00316C8D">
            <w:pPr>
              <w:suppressAutoHyphens/>
              <w:spacing w:after="0" w:line="240" w:lineRule="auto"/>
              <w:rPr>
                <w:sz w:val="18"/>
                <w:szCs w:val="18"/>
              </w:rPr>
            </w:pPr>
          </w:p>
        </w:tc>
        <w:tc>
          <w:tcPr>
            <w:tcW w:w="1127"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5AB84335" w14:textId="77777777" w:rsidR="00316C8D" w:rsidRPr="007F1899" w:rsidRDefault="00316C8D" w:rsidP="00316C8D">
            <w:pPr>
              <w:suppressAutoHyphens/>
              <w:spacing w:after="0" w:line="240" w:lineRule="auto"/>
              <w:rPr>
                <w:sz w:val="18"/>
                <w:szCs w:val="18"/>
              </w:rPr>
            </w:pPr>
          </w:p>
        </w:tc>
        <w:tc>
          <w:tcPr>
            <w:tcW w:w="456"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69F73054"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17</w:t>
            </w:r>
          </w:p>
        </w:tc>
        <w:tc>
          <w:tcPr>
            <w:tcW w:w="455"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4B05EBD1"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18</w:t>
            </w:r>
          </w:p>
        </w:tc>
        <w:tc>
          <w:tcPr>
            <w:tcW w:w="456"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3D34A0F2"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19</w:t>
            </w:r>
          </w:p>
        </w:tc>
        <w:tc>
          <w:tcPr>
            <w:tcW w:w="456"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270F2C99"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20</w:t>
            </w:r>
          </w:p>
        </w:tc>
        <w:tc>
          <w:tcPr>
            <w:tcW w:w="456"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0C2EA467"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21</w:t>
            </w:r>
          </w:p>
        </w:tc>
        <w:tc>
          <w:tcPr>
            <w:tcW w:w="456"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7465CD72"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22</w:t>
            </w:r>
          </w:p>
        </w:tc>
        <w:tc>
          <w:tcPr>
            <w:tcW w:w="455"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008779F1"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23</w:t>
            </w:r>
          </w:p>
        </w:tc>
        <w:tc>
          <w:tcPr>
            <w:tcW w:w="456"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685DB8D6"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24</w:t>
            </w:r>
          </w:p>
        </w:tc>
        <w:tc>
          <w:tcPr>
            <w:tcW w:w="456"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6E88E2FA"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25</w:t>
            </w:r>
          </w:p>
        </w:tc>
        <w:tc>
          <w:tcPr>
            <w:tcW w:w="456"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14787215"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26</w:t>
            </w:r>
          </w:p>
        </w:tc>
        <w:tc>
          <w:tcPr>
            <w:tcW w:w="424"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6BBD3A69"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27</w:t>
            </w:r>
          </w:p>
        </w:tc>
        <w:tc>
          <w:tcPr>
            <w:tcW w:w="350"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5576C37B"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28</w:t>
            </w:r>
          </w:p>
        </w:tc>
        <w:tc>
          <w:tcPr>
            <w:tcW w:w="350"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483630E8"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29</w:t>
            </w:r>
          </w:p>
        </w:tc>
        <w:tc>
          <w:tcPr>
            <w:tcW w:w="349"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61FF0B59"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30</w:t>
            </w:r>
          </w:p>
        </w:tc>
        <w:tc>
          <w:tcPr>
            <w:tcW w:w="368"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106331B9"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31</w:t>
            </w:r>
          </w:p>
        </w:tc>
        <w:tc>
          <w:tcPr>
            <w:tcW w:w="437"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48773842" w14:textId="77777777" w:rsidR="00316C8D" w:rsidRPr="007F1899" w:rsidRDefault="00316C8D" w:rsidP="00316C8D">
            <w:pPr>
              <w:suppressAutoHyphens/>
              <w:spacing w:after="0" w:line="240" w:lineRule="auto"/>
              <w:jc w:val="center"/>
              <w:rPr>
                <w:b/>
                <w:bCs/>
                <w:color w:val="000000"/>
                <w:sz w:val="18"/>
                <w:szCs w:val="18"/>
              </w:rPr>
            </w:pPr>
            <w:r w:rsidRPr="007F1899">
              <w:rPr>
                <w:b/>
                <w:bCs/>
                <w:color w:val="000000"/>
                <w:sz w:val="18"/>
                <w:szCs w:val="18"/>
              </w:rPr>
              <w:t>- </w:t>
            </w:r>
          </w:p>
        </w:tc>
        <w:tc>
          <w:tcPr>
            <w:tcW w:w="911" w:type="dxa"/>
            <w:vMerge/>
            <w:tcBorders>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20B622B5" w14:textId="77777777" w:rsidR="00316C8D" w:rsidRPr="007F1899" w:rsidRDefault="00316C8D" w:rsidP="00316C8D">
            <w:pPr>
              <w:suppressAutoHyphens/>
              <w:spacing w:after="0" w:line="240" w:lineRule="auto"/>
              <w:rPr>
                <w:sz w:val="18"/>
                <w:szCs w:val="18"/>
              </w:rPr>
            </w:pPr>
          </w:p>
        </w:tc>
        <w:tc>
          <w:tcPr>
            <w:tcW w:w="607" w:type="dxa"/>
            <w:vMerge/>
            <w:tcBorders>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065E2E5B" w14:textId="77777777" w:rsidR="00316C8D" w:rsidRPr="007F1899" w:rsidRDefault="00316C8D" w:rsidP="00316C8D">
            <w:pPr>
              <w:suppressAutoHyphens/>
              <w:spacing w:after="0" w:line="240" w:lineRule="auto"/>
              <w:rPr>
                <w:sz w:val="18"/>
                <w:szCs w:val="18"/>
              </w:rPr>
            </w:pPr>
          </w:p>
        </w:tc>
        <w:tc>
          <w:tcPr>
            <w:tcW w:w="911"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6625202A" w14:textId="77777777" w:rsidR="00316C8D" w:rsidRPr="007F1899" w:rsidRDefault="00316C8D" w:rsidP="00316C8D">
            <w:pPr>
              <w:suppressAutoHyphens/>
              <w:spacing w:after="0" w:line="240" w:lineRule="auto"/>
              <w:rPr>
                <w:sz w:val="18"/>
                <w:szCs w:val="18"/>
              </w:rPr>
            </w:pPr>
          </w:p>
        </w:tc>
      </w:tr>
      <w:tr w:rsidR="00316C8D" w:rsidRPr="008417CC" w14:paraId="404C12F8" w14:textId="77777777" w:rsidTr="00316C8D">
        <w:trPr>
          <w:trHeight w:val="336"/>
        </w:trPr>
        <w:tc>
          <w:tcPr>
            <w:tcW w:w="1062"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4673E8CB"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910"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67B69766"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910"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62DB1438"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607"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09A3A554"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691"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660A3A17"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1127"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bottom"/>
          </w:tcPr>
          <w:p w14:paraId="31637580" w14:textId="77777777" w:rsidR="00316C8D" w:rsidRPr="007F1899" w:rsidRDefault="00316C8D" w:rsidP="00316C8D">
            <w:pPr>
              <w:suppressAutoHyphens/>
              <w:spacing w:after="0" w:line="240" w:lineRule="auto"/>
              <w:rPr>
                <w:color w:val="000000"/>
                <w:sz w:val="18"/>
                <w:szCs w:val="18"/>
              </w:rPr>
            </w:pP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4F9F6D9D"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5"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323D1021"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6BA091A2"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09FFF748"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3BBE2959"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09450AE9"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5"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38C03C60"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41D8FD66"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3C7E19AE"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4CAC0A11"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24"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7F0B108E"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350"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66870461"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350"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64BFF38C"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349"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32EF3ACB"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368"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1EAF5E08"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37"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48B71C0B"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2429" w:type="dxa"/>
            <w:gridSpan w:val="3"/>
            <w:tcBorders>
              <w:bottom w:val="single" w:sz="4" w:space="0" w:color="000001"/>
              <w:right w:val="single" w:sz="4" w:space="0" w:color="000001"/>
            </w:tcBorders>
            <w:shd w:val="clear" w:color="auto" w:fill="CAC9C9"/>
            <w:tcMar>
              <w:top w:w="0" w:type="dxa"/>
              <w:left w:w="70" w:type="dxa"/>
              <w:bottom w:w="0" w:type="dxa"/>
              <w:right w:w="70" w:type="dxa"/>
            </w:tcMar>
            <w:vAlign w:val="bottom"/>
          </w:tcPr>
          <w:p w14:paraId="33BBA23F"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r>
      <w:tr w:rsidR="00316C8D" w:rsidRPr="008417CC" w14:paraId="4B5FE393" w14:textId="77777777" w:rsidTr="00316C8D">
        <w:trPr>
          <w:trHeight w:val="336"/>
        </w:trPr>
        <w:tc>
          <w:tcPr>
            <w:tcW w:w="1062"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418083E5" w14:textId="77777777" w:rsidR="00316C8D" w:rsidRPr="007F1899" w:rsidRDefault="00316C8D" w:rsidP="00316C8D">
            <w:pPr>
              <w:suppressAutoHyphens/>
              <w:spacing w:after="0" w:line="240" w:lineRule="auto"/>
              <w:rPr>
                <w:sz w:val="18"/>
                <w:szCs w:val="18"/>
              </w:rPr>
            </w:pPr>
          </w:p>
        </w:tc>
        <w:tc>
          <w:tcPr>
            <w:tcW w:w="910"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7A50ACD3" w14:textId="77777777" w:rsidR="00316C8D" w:rsidRPr="007F1899" w:rsidRDefault="00316C8D" w:rsidP="00316C8D">
            <w:pPr>
              <w:suppressAutoHyphens/>
              <w:spacing w:after="0" w:line="240" w:lineRule="auto"/>
              <w:rPr>
                <w:sz w:val="18"/>
                <w:szCs w:val="18"/>
              </w:rPr>
            </w:pPr>
          </w:p>
        </w:tc>
        <w:tc>
          <w:tcPr>
            <w:tcW w:w="910"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0403032E" w14:textId="77777777" w:rsidR="00316C8D" w:rsidRPr="007F1899" w:rsidRDefault="00316C8D" w:rsidP="00316C8D">
            <w:pPr>
              <w:suppressAutoHyphens/>
              <w:spacing w:after="0" w:line="240" w:lineRule="auto"/>
              <w:rPr>
                <w:sz w:val="18"/>
                <w:szCs w:val="18"/>
              </w:rPr>
            </w:pPr>
          </w:p>
        </w:tc>
        <w:tc>
          <w:tcPr>
            <w:tcW w:w="607"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029DBE2D" w14:textId="77777777" w:rsidR="00316C8D" w:rsidRPr="007F1899" w:rsidRDefault="00316C8D" w:rsidP="00316C8D">
            <w:pPr>
              <w:suppressAutoHyphens/>
              <w:spacing w:after="0" w:line="240" w:lineRule="auto"/>
              <w:rPr>
                <w:sz w:val="18"/>
                <w:szCs w:val="18"/>
              </w:rPr>
            </w:pPr>
          </w:p>
        </w:tc>
        <w:tc>
          <w:tcPr>
            <w:tcW w:w="691"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78957C3E" w14:textId="77777777" w:rsidR="00316C8D" w:rsidRPr="007F1899" w:rsidRDefault="00316C8D" w:rsidP="00316C8D">
            <w:pPr>
              <w:suppressAutoHyphens/>
              <w:spacing w:after="0" w:line="240" w:lineRule="auto"/>
              <w:rPr>
                <w:sz w:val="18"/>
                <w:szCs w:val="18"/>
              </w:rPr>
            </w:pPr>
          </w:p>
        </w:tc>
        <w:tc>
          <w:tcPr>
            <w:tcW w:w="1127"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bottom"/>
          </w:tcPr>
          <w:p w14:paraId="19CC43B3" w14:textId="77777777" w:rsidR="00316C8D" w:rsidRPr="007F1899" w:rsidRDefault="00316C8D" w:rsidP="00316C8D">
            <w:pPr>
              <w:suppressAutoHyphens/>
              <w:spacing w:after="0" w:line="240" w:lineRule="auto"/>
              <w:rPr>
                <w:sz w:val="18"/>
                <w:szCs w:val="18"/>
              </w:rPr>
            </w:pP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4C4DE718"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5"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63A75EFB"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26F3A62A"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6C3A7112"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1910BB40"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31EC3588"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5"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4DCE6D7C"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034B080A"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708020E0"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7E7A28E2"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24"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2F7F7272"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350"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47563B22"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350"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52275846"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349"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4A7255DD"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368"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1F54D05C"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37"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13CA216E"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911" w:type="dxa"/>
            <w:tcBorders>
              <w:bottom w:val="single" w:sz="8" w:space="0" w:color="00000A"/>
              <w:right w:val="single" w:sz="4" w:space="0" w:color="000001"/>
            </w:tcBorders>
            <w:shd w:val="clear" w:color="auto" w:fill="F2F2F2"/>
            <w:tcMar>
              <w:top w:w="0" w:type="dxa"/>
              <w:left w:w="70" w:type="dxa"/>
              <w:bottom w:w="0" w:type="dxa"/>
              <w:right w:w="70" w:type="dxa"/>
            </w:tcMar>
            <w:vAlign w:val="center"/>
          </w:tcPr>
          <w:p w14:paraId="4C7141CA"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607" w:type="dxa"/>
            <w:tcBorders>
              <w:bottom w:val="single" w:sz="8" w:space="0" w:color="00000A"/>
              <w:right w:val="single" w:sz="4" w:space="0" w:color="000001"/>
            </w:tcBorders>
            <w:shd w:val="clear" w:color="auto" w:fill="F2F2F2"/>
            <w:tcMar>
              <w:top w:w="0" w:type="dxa"/>
              <w:left w:w="70" w:type="dxa"/>
              <w:bottom w:w="0" w:type="dxa"/>
              <w:right w:w="70" w:type="dxa"/>
            </w:tcMar>
            <w:vAlign w:val="center"/>
          </w:tcPr>
          <w:p w14:paraId="2FF5D181"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911" w:type="dxa"/>
            <w:tcBorders>
              <w:bottom w:val="single" w:sz="8" w:space="0" w:color="00000A"/>
              <w:right w:val="single" w:sz="4" w:space="0" w:color="000001"/>
            </w:tcBorders>
            <w:shd w:val="clear" w:color="auto" w:fill="F2F2F2"/>
            <w:tcMar>
              <w:top w:w="0" w:type="dxa"/>
              <w:left w:w="70" w:type="dxa"/>
              <w:bottom w:w="0" w:type="dxa"/>
              <w:right w:w="70" w:type="dxa"/>
            </w:tcMar>
            <w:vAlign w:val="center"/>
          </w:tcPr>
          <w:p w14:paraId="047303A7"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r>
      <w:tr w:rsidR="00316C8D" w:rsidRPr="008417CC" w14:paraId="75342921" w14:textId="77777777" w:rsidTr="00316C8D">
        <w:trPr>
          <w:trHeight w:val="336"/>
        </w:trPr>
        <w:tc>
          <w:tcPr>
            <w:tcW w:w="1062"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38AA6A4D"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910"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7CBCD506"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910"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73454B33"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607"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4462E5D4"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691"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2117CB10"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1127"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bottom"/>
          </w:tcPr>
          <w:p w14:paraId="28D5DE82" w14:textId="77777777" w:rsidR="00316C8D" w:rsidRPr="007F1899" w:rsidRDefault="00316C8D" w:rsidP="00316C8D">
            <w:pPr>
              <w:suppressAutoHyphens/>
              <w:spacing w:after="0" w:line="240" w:lineRule="auto"/>
              <w:rPr>
                <w:color w:val="000000"/>
                <w:sz w:val="18"/>
                <w:szCs w:val="18"/>
              </w:rPr>
            </w:pPr>
            <w:r w:rsidRPr="007F1899">
              <w:rPr>
                <w:color w:val="000000"/>
                <w:sz w:val="18"/>
                <w:szCs w:val="18"/>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2FC5F5D2"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5"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587455E6"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021045E1"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45557CBD"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7B9F3ABF"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269DAB4C"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5"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09C14A78"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5752987C"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16B0C469"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166BB12F"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24"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3C792507"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350"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0E8E45ED"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350"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031D5A69"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349"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1822224C"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368"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708A8145"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37"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0C8E25BC"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2429" w:type="dxa"/>
            <w:gridSpan w:val="3"/>
            <w:tcBorders>
              <w:top w:val="single" w:sz="8" w:space="0" w:color="00000A"/>
              <w:bottom w:val="single" w:sz="4" w:space="0" w:color="000001"/>
              <w:right w:val="single" w:sz="4" w:space="0" w:color="000001"/>
            </w:tcBorders>
            <w:shd w:val="clear" w:color="auto" w:fill="DFDFDF"/>
            <w:tcMar>
              <w:top w:w="0" w:type="dxa"/>
              <w:left w:w="70" w:type="dxa"/>
              <w:bottom w:w="0" w:type="dxa"/>
              <w:right w:w="70" w:type="dxa"/>
            </w:tcMar>
            <w:vAlign w:val="bottom"/>
          </w:tcPr>
          <w:p w14:paraId="444A65E7"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r>
      <w:tr w:rsidR="00316C8D" w:rsidRPr="008417CC" w14:paraId="56056D8E" w14:textId="77777777" w:rsidTr="00316C8D">
        <w:trPr>
          <w:trHeight w:val="336"/>
        </w:trPr>
        <w:tc>
          <w:tcPr>
            <w:tcW w:w="1062"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6D1ACB80" w14:textId="77777777" w:rsidR="00316C8D" w:rsidRPr="007F1899" w:rsidRDefault="00316C8D" w:rsidP="00316C8D">
            <w:pPr>
              <w:suppressAutoHyphens/>
              <w:spacing w:after="0" w:line="240" w:lineRule="auto"/>
              <w:rPr>
                <w:sz w:val="18"/>
                <w:szCs w:val="18"/>
              </w:rPr>
            </w:pPr>
          </w:p>
        </w:tc>
        <w:tc>
          <w:tcPr>
            <w:tcW w:w="910"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37FDD8B9" w14:textId="77777777" w:rsidR="00316C8D" w:rsidRPr="007F1899" w:rsidRDefault="00316C8D" w:rsidP="00316C8D">
            <w:pPr>
              <w:suppressAutoHyphens/>
              <w:spacing w:after="0" w:line="240" w:lineRule="auto"/>
              <w:rPr>
                <w:sz w:val="18"/>
                <w:szCs w:val="18"/>
              </w:rPr>
            </w:pPr>
          </w:p>
        </w:tc>
        <w:tc>
          <w:tcPr>
            <w:tcW w:w="910"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2070085A" w14:textId="77777777" w:rsidR="00316C8D" w:rsidRPr="007F1899" w:rsidRDefault="00316C8D" w:rsidP="00316C8D">
            <w:pPr>
              <w:suppressAutoHyphens/>
              <w:spacing w:after="0" w:line="240" w:lineRule="auto"/>
              <w:rPr>
                <w:sz w:val="18"/>
                <w:szCs w:val="18"/>
              </w:rPr>
            </w:pPr>
          </w:p>
        </w:tc>
        <w:tc>
          <w:tcPr>
            <w:tcW w:w="607"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04FD21B1" w14:textId="77777777" w:rsidR="00316C8D" w:rsidRPr="007F1899" w:rsidRDefault="00316C8D" w:rsidP="00316C8D">
            <w:pPr>
              <w:suppressAutoHyphens/>
              <w:spacing w:after="0" w:line="240" w:lineRule="auto"/>
              <w:rPr>
                <w:sz w:val="18"/>
                <w:szCs w:val="18"/>
              </w:rPr>
            </w:pPr>
          </w:p>
        </w:tc>
        <w:tc>
          <w:tcPr>
            <w:tcW w:w="691"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7E02313A" w14:textId="77777777" w:rsidR="00316C8D" w:rsidRPr="007F1899" w:rsidRDefault="00316C8D" w:rsidP="00316C8D">
            <w:pPr>
              <w:suppressAutoHyphens/>
              <w:spacing w:after="0" w:line="240" w:lineRule="auto"/>
              <w:rPr>
                <w:sz w:val="18"/>
                <w:szCs w:val="18"/>
              </w:rPr>
            </w:pPr>
          </w:p>
        </w:tc>
        <w:tc>
          <w:tcPr>
            <w:tcW w:w="1127"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bottom"/>
          </w:tcPr>
          <w:p w14:paraId="35278B89" w14:textId="77777777" w:rsidR="00316C8D" w:rsidRPr="007F1899" w:rsidRDefault="00316C8D" w:rsidP="00316C8D">
            <w:pPr>
              <w:suppressAutoHyphens/>
              <w:spacing w:after="0" w:line="240" w:lineRule="auto"/>
              <w:rPr>
                <w:sz w:val="18"/>
                <w:szCs w:val="18"/>
              </w:rPr>
            </w:pP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4920DE36"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5"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0CF9967C"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5E0ED6DB"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7A557828"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3BEF8640"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6EFE187E"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5"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24FE9269"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55438AB4"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1B2CFCF3"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27F0BCC9"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24"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598741EF"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350"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34F962A3"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350"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5E49E7DF"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349"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54513BFD"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368"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4B773AEA"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37"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381C1353"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911" w:type="dxa"/>
            <w:tcBorders>
              <w:bottom w:val="single" w:sz="8" w:space="0" w:color="00000A"/>
              <w:right w:val="single" w:sz="4" w:space="0" w:color="000001"/>
            </w:tcBorders>
            <w:shd w:val="clear" w:color="auto" w:fill="FFFFFF"/>
            <w:tcMar>
              <w:top w:w="0" w:type="dxa"/>
              <w:left w:w="70" w:type="dxa"/>
              <w:bottom w:w="0" w:type="dxa"/>
              <w:right w:w="70" w:type="dxa"/>
            </w:tcMar>
            <w:vAlign w:val="center"/>
          </w:tcPr>
          <w:p w14:paraId="281E3BB5"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607"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2AE55F74"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911"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3C8BB0AB"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r>
      <w:tr w:rsidR="00316C8D" w:rsidRPr="008417CC" w14:paraId="055C35A7" w14:textId="77777777" w:rsidTr="00316C8D">
        <w:trPr>
          <w:trHeight w:val="336"/>
        </w:trPr>
        <w:tc>
          <w:tcPr>
            <w:tcW w:w="1062"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2948CDD5"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910"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690D37C6"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910"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3B218723"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607"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104A2C40"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691"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08904142"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1127"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bottom"/>
          </w:tcPr>
          <w:p w14:paraId="212448AF" w14:textId="77777777" w:rsidR="00316C8D" w:rsidRPr="007F1899" w:rsidRDefault="00316C8D" w:rsidP="00316C8D">
            <w:pPr>
              <w:suppressAutoHyphens/>
              <w:spacing w:after="0" w:line="240" w:lineRule="auto"/>
              <w:rPr>
                <w:color w:val="000000"/>
                <w:sz w:val="18"/>
                <w:szCs w:val="18"/>
              </w:rPr>
            </w:pPr>
            <w:r w:rsidRPr="007F1899">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080534E6"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5"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4ACB0E6E"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6AF5789C"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6620F307"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19184536"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5323F126"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5"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24E7120D"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4FAC4EFE"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205F510C"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03B50CFC"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24"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53BFC7EF"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350"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7F65F1FD"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350"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050172C5"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349"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239CACC9"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368"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4C9D5DDB"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37"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4C26754C"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2429" w:type="dxa"/>
            <w:gridSpan w:val="3"/>
            <w:tcBorders>
              <w:top w:val="single" w:sz="8" w:space="0" w:color="00000A"/>
              <w:bottom w:val="single" w:sz="4" w:space="0" w:color="000001"/>
              <w:right w:val="single" w:sz="4" w:space="0" w:color="000001"/>
            </w:tcBorders>
            <w:shd w:val="clear" w:color="auto" w:fill="CAC9C9"/>
            <w:tcMar>
              <w:top w:w="0" w:type="dxa"/>
              <w:left w:w="70" w:type="dxa"/>
              <w:bottom w:w="0" w:type="dxa"/>
              <w:right w:w="70" w:type="dxa"/>
            </w:tcMar>
            <w:vAlign w:val="bottom"/>
          </w:tcPr>
          <w:p w14:paraId="7A6EBD2C"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r>
      <w:tr w:rsidR="00316C8D" w:rsidRPr="008417CC" w14:paraId="3DEC57F8" w14:textId="77777777" w:rsidTr="00316C8D">
        <w:trPr>
          <w:trHeight w:val="336"/>
        </w:trPr>
        <w:tc>
          <w:tcPr>
            <w:tcW w:w="1062"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3D82F41A" w14:textId="77777777" w:rsidR="00316C8D" w:rsidRPr="007F1899" w:rsidRDefault="00316C8D" w:rsidP="00316C8D">
            <w:pPr>
              <w:suppressAutoHyphens/>
              <w:spacing w:after="0" w:line="240" w:lineRule="auto"/>
              <w:rPr>
                <w:sz w:val="18"/>
                <w:szCs w:val="18"/>
              </w:rPr>
            </w:pPr>
          </w:p>
        </w:tc>
        <w:tc>
          <w:tcPr>
            <w:tcW w:w="910"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63DB5845" w14:textId="77777777" w:rsidR="00316C8D" w:rsidRPr="007F1899" w:rsidRDefault="00316C8D" w:rsidP="00316C8D">
            <w:pPr>
              <w:suppressAutoHyphens/>
              <w:spacing w:after="0" w:line="240" w:lineRule="auto"/>
              <w:rPr>
                <w:sz w:val="18"/>
                <w:szCs w:val="18"/>
              </w:rPr>
            </w:pPr>
          </w:p>
        </w:tc>
        <w:tc>
          <w:tcPr>
            <w:tcW w:w="910"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70D62C33" w14:textId="77777777" w:rsidR="00316C8D" w:rsidRPr="007F1899" w:rsidRDefault="00316C8D" w:rsidP="00316C8D">
            <w:pPr>
              <w:suppressAutoHyphens/>
              <w:spacing w:after="0" w:line="240" w:lineRule="auto"/>
              <w:rPr>
                <w:sz w:val="18"/>
                <w:szCs w:val="18"/>
              </w:rPr>
            </w:pPr>
          </w:p>
        </w:tc>
        <w:tc>
          <w:tcPr>
            <w:tcW w:w="607"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636A9843" w14:textId="77777777" w:rsidR="00316C8D" w:rsidRPr="007F1899" w:rsidRDefault="00316C8D" w:rsidP="00316C8D">
            <w:pPr>
              <w:suppressAutoHyphens/>
              <w:spacing w:after="0" w:line="240" w:lineRule="auto"/>
              <w:rPr>
                <w:sz w:val="18"/>
                <w:szCs w:val="18"/>
              </w:rPr>
            </w:pPr>
          </w:p>
        </w:tc>
        <w:tc>
          <w:tcPr>
            <w:tcW w:w="691"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0B60265F" w14:textId="77777777" w:rsidR="00316C8D" w:rsidRPr="007F1899" w:rsidRDefault="00316C8D" w:rsidP="00316C8D">
            <w:pPr>
              <w:suppressAutoHyphens/>
              <w:spacing w:after="0" w:line="240" w:lineRule="auto"/>
              <w:rPr>
                <w:sz w:val="18"/>
                <w:szCs w:val="18"/>
              </w:rPr>
            </w:pPr>
          </w:p>
        </w:tc>
        <w:tc>
          <w:tcPr>
            <w:tcW w:w="1127"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bottom"/>
          </w:tcPr>
          <w:p w14:paraId="02ACD0CC" w14:textId="77777777" w:rsidR="00316C8D" w:rsidRPr="007F1899" w:rsidRDefault="00316C8D" w:rsidP="00316C8D">
            <w:pPr>
              <w:suppressAutoHyphens/>
              <w:spacing w:after="0" w:line="240" w:lineRule="auto"/>
              <w:rPr>
                <w:sz w:val="18"/>
                <w:szCs w:val="18"/>
              </w:rPr>
            </w:pP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3AD2E41F"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5"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47865414"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07545371"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4911D72A"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4C783A2D"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3B5CBAF9"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5"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6F7DA823"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42A84412"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4C483C08"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0A33E26A"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24"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0381B861"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350"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228B19BD"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350"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4D67197D"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349"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0749A23C"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368"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2EE198C3"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437"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1FAE36D3"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911" w:type="dxa"/>
            <w:tcBorders>
              <w:bottom w:val="single" w:sz="8" w:space="0" w:color="00000A"/>
              <w:right w:val="single" w:sz="4" w:space="0" w:color="000001"/>
            </w:tcBorders>
            <w:shd w:val="clear" w:color="auto" w:fill="F2F2F2"/>
            <w:tcMar>
              <w:top w:w="0" w:type="dxa"/>
              <w:left w:w="70" w:type="dxa"/>
              <w:bottom w:w="0" w:type="dxa"/>
              <w:right w:w="70" w:type="dxa"/>
            </w:tcMar>
            <w:vAlign w:val="center"/>
          </w:tcPr>
          <w:p w14:paraId="797A0927"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607"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59BE0877"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c>
          <w:tcPr>
            <w:tcW w:w="911"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6A579B43" w14:textId="77777777" w:rsidR="00316C8D" w:rsidRPr="007F1899" w:rsidRDefault="00316C8D" w:rsidP="00316C8D">
            <w:pPr>
              <w:suppressAutoHyphens/>
              <w:spacing w:after="0" w:line="240" w:lineRule="auto"/>
              <w:jc w:val="center"/>
              <w:rPr>
                <w:color w:val="000000"/>
                <w:sz w:val="18"/>
                <w:szCs w:val="18"/>
              </w:rPr>
            </w:pPr>
            <w:r w:rsidRPr="007F1899">
              <w:rPr>
                <w:color w:val="000000"/>
                <w:sz w:val="18"/>
                <w:szCs w:val="18"/>
              </w:rPr>
              <w:t> </w:t>
            </w:r>
          </w:p>
        </w:tc>
      </w:tr>
    </w:tbl>
    <w:p w14:paraId="2EF79DE3" w14:textId="77777777" w:rsidR="00316C8D" w:rsidRPr="00316C8D" w:rsidRDefault="00316C8D" w:rsidP="00316C8D">
      <w:pPr>
        <w:suppressAutoHyphens/>
        <w:spacing w:after="0" w:line="240" w:lineRule="auto"/>
        <w:rPr>
          <w:szCs w:val="22"/>
        </w:rPr>
      </w:pPr>
    </w:p>
    <w:p w14:paraId="6C70CA4E" w14:textId="77777777" w:rsidR="00316C8D" w:rsidRPr="00316C8D" w:rsidRDefault="00316C8D" w:rsidP="00316C8D">
      <w:pPr>
        <w:spacing w:after="57" w:line="264" w:lineRule="auto"/>
        <w:rPr>
          <w:rFonts w:eastAsia="SF Pro Text" w:cs="SF Pro Text"/>
          <w:szCs w:val="22"/>
        </w:rPr>
        <w:sectPr w:rsidR="00316C8D" w:rsidRPr="00316C8D">
          <w:headerReference w:type="default" r:id="rId27"/>
          <w:footerReference w:type="default" r:id="rId28"/>
          <w:pgSz w:w="16838" w:h="11906" w:orient="landscape"/>
          <w:pgMar w:top="1745" w:right="1134" w:bottom="1134" w:left="1134" w:header="900" w:footer="720" w:gutter="0"/>
          <w:cols w:space="720"/>
        </w:sectPr>
      </w:pPr>
      <w:r w:rsidRPr="00316C8D">
        <w:rPr>
          <w:rFonts w:eastAsia="SF Pro Text" w:cs="SF Pro Text"/>
          <w:szCs w:val="22"/>
        </w:rPr>
        <w:t>Inserire firma personale impiegato e firma legale rappresentante dell’Ente beneficiario</w:t>
      </w:r>
    </w:p>
    <w:bookmarkEnd w:id="189"/>
    <w:p w14:paraId="3E0DFF0F" w14:textId="77777777" w:rsidR="00316C8D" w:rsidRPr="00316C8D" w:rsidRDefault="008417CC" w:rsidP="00316C8D">
      <w:pPr>
        <w:suppressAutoHyphens/>
        <w:spacing w:after="0" w:line="240" w:lineRule="auto"/>
        <w:rPr>
          <w:szCs w:val="22"/>
        </w:rPr>
      </w:pPr>
      <w:r>
        <w:rPr>
          <w:szCs w:val="22"/>
        </w:rPr>
        <w:lastRenderedPageBreak/>
        <w:t>Pagina vuota</w:t>
      </w:r>
    </w:p>
    <w:p w14:paraId="39FEAB81" w14:textId="77777777" w:rsidR="00A90D58" w:rsidRPr="00D0654D" w:rsidRDefault="00A90D58">
      <w:pPr>
        <w:suppressAutoHyphens/>
        <w:spacing w:after="0" w:line="240" w:lineRule="auto"/>
        <w:rPr>
          <w:szCs w:val="22"/>
        </w:rPr>
      </w:pPr>
    </w:p>
    <w:sectPr w:rsidR="00A90D58" w:rsidRPr="00D0654D">
      <w:headerReference w:type="default" r:id="rId29"/>
      <w:footerReference w:type="default" r:id="rId30"/>
      <w:pgSz w:w="11906" w:h="16838"/>
      <w:pgMar w:top="1745" w:right="1134" w:bottom="1134" w:left="1134" w:header="90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18B2E" w14:textId="77777777" w:rsidR="0073789B" w:rsidRDefault="0073789B">
      <w:pPr>
        <w:spacing w:after="0" w:line="240" w:lineRule="auto"/>
      </w:pPr>
      <w:r>
        <w:separator/>
      </w:r>
    </w:p>
  </w:endnote>
  <w:endnote w:type="continuationSeparator" w:id="0">
    <w:p w14:paraId="0FE21F00" w14:textId="77777777" w:rsidR="0073789B" w:rsidRDefault="0073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FreeSan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Noto Sans CJK SC Regular">
    <w:altName w:val="Calibri"/>
    <w:charset w:val="00"/>
    <w:family w:val="auto"/>
    <w:pitch w:val="variable"/>
  </w:font>
  <w:font w:name="Liberation Serif">
    <w:altName w:val="Times New Roman"/>
    <w:panose1 w:val="02020603050405020304"/>
    <w:charset w:val="00"/>
    <w:family w:val="roman"/>
    <w:pitch w:val="variable"/>
    <w:sig w:usb0="E0000AFF" w:usb1="500078FF" w:usb2="00000021" w:usb3="00000000" w:csb0="000001BF" w:csb1="00000000"/>
  </w:font>
  <w:font w:name="Roboto Medium">
    <w:panose1 w:val="02000000000000000000"/>
    <w:charset w:val="00"/>
    <w:family w:val="auto"/>
    <w:pitch w:val="variable"/>
    <w:sig w:usb0="E00002FF" w:usb1="5000205B" w:usb2="00000020" w:usb3="00000000" w:csb0="0000019F" w:csb1="00000000"/>
  </w:font>
  <w:font w:name="SF Pro Text">
    <w:panose1 w:val="00000800000000000000"/>
    <w:charset w:val="00"/>
    <w:family w:val="auto"/>
    <w:pitch w:val="variable"/>
    <w:sig w:usb0="2000028F" w:usb1="02000003"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DejaVu Sans">
    <w:altName w:val="Verdana"/>
    <w:panose1 w:val="020B0603030804020204"/>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TC Avant Garde Std Bk">
    <w:charset w:val="00"/>
    <w:family w:val="swiss"/>
    <w:pitch w:val="default"/>
    <w:sig w:usb0="00000003" w:usb1="00000000" w:usb2="00000000" w:usb3="00000000" w:csb0="00000001" w:csb1="00000000"/>
  </w:font>
  <w:font w:name="Helvetica 65 Medium">
    <w:altName w:val="Arial"/>
    <w:panose1 w:val="020B0600000000000000"/>
    <w:charset w:val="00"/>
    <w:family w:val="swiss"/>
    <w:notTrueType/>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Thin">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412330"/>
      <w:docPartObj>
        <w:docPartGallery w:val="Page Numbers (Bottom of Page)"/>
        <w:docPartUnique/>
      </w:docPartObj>
    </w:sdtPr>
    <w:sdtEndPr>
      <w:rPr>
        <w:rFonts w:ascii="Roboto" w:hAnsi="Roboto"/>
      </w:rPr>
    </w:sdtEndPr>
    <w:sdtContent>
      <w:p w14:paraId="3B337C0C" w14:textId="1A48CB23" w:rsidR="00BE37FD" w:rsidRPr="004E1B78" w:rsidRDefault="00BE37FD">
        <w:pPr>
          <w:pStyle w:val="Pidipagina"/>
          <w:jc w:val="right"/>
          <w:rPr>
            <w:rFonts w:ascii="Roboto" w:hAnsi="Roboto"/>
          </w:rPr>
        </w:pPr>
        <w:r w:rsidRPr="004E1B78">
          <w:rPr>
            <w:rFonts w:ascii="Roboto" w:hAnsi="Roboto"/>
          </w:rPr>
          <w:fldChar w:fldCharType="begin"/>
        </w:r>
        <w:r w:rsidRPr="004E1B78">
          <w:rPr>
            <w:rFonts w:ascii="Roboto" w:hAnsi="Roboto"/>
          </w:rPr>
          <w:instrText>PAGE   \* MERGEFORMAT</w:instrText>
        </w:r>
        <w:r w:rsidRPr="004E1B78">
          <w:rPr>
            <w:rFonts w:ascii="Roboto" w:hAnsi="Roboto"/>
          </w:rPr>
          <w:fldChar w:fldCharType="separate"/>
        </w:r>
        <w:r w:rsidRPr="004E1B78">
          <w:rPr>
            <w:rFonts w:ascii="Roboto" w:hAnsi="Roboto"/>
          </w:rPr>
          <w:t>2</w:t>
        </w:r>
        <w:r w:rsidRPr="004E1B78">
          <w:rPr>
            <w:rFonts w:ascii="Roboto" w:hAnsi="Roboto"/>
          </w:rPr>
          <w:fldChar w:fldCharType="end"/>
        </w:r>
      </w:p>
    </w:sdtContent>
  </w:sdt>
  <w:p w14:paraId="097B21D3" w14:textId="77777777" w:rsidR="00BE37FD" w:rsidRDefault="00BE37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438C" w14:textId="047C30D1" w:rsidR="00BE37FD" w:rsidRDefault="00BE37FD">
    <w:pPr>
      <w:pStyle w:val="Pidipagina"/>
      <w:jc w:val="right"/>
    </w:pPr>
  </w:p>
  <w:p w14:paraId="411E0CA0" w14:textId="77777777" w:rsidR="00BE37FD" w:rsidRDefault="00BE37F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D6FF" w14:textId="46FA7F4A" w:rsidR="00BE37FD" w:rsidRDefault="00BE37FD" w:rsidP="00457B13">
    <w:pPr>
      <w:pStyle w:val="Pidipagina"/>
    </w:pPr>
    <w:r w:rsidRPr="00457B13">
      <w:rPr>
        <w:rFonts w:ascii="Roboto Light" w:hAnsi="Roboto Light"/>
        <w:color w:val="3B3838" w:themeColor="background2" w:themeShade="40"/>
        <w:sz w:val="16"/>
        <w:szCs w:val="16"/>
      </w:rPr>
      <w:t>GAL Garda e Colli Mantovani</w:t>
    </w:r>
    <w:r w:rsidRPr="00457B13">
      <w:rPr>
        <w:color w:val="3B3838" w:themeColor="background2" w:themeShade="40"/>
        <w:sz w:val="22"/>
        <w:szCs w:val="26"/>
      </w:rPr>
      <w:t xml:space="preserve"> </w:t>
    </w:r>
    <w:r>
      <w:tab/>
    </w:r>
    <w:r>
      <w:tab/>
    </w:r>
    <w:r w:rsidRPr="008171AF">
      <w:rPr>
        <w:rFonts w:ascii="Roboto" w:hAnsi="Roboto"/>
        <w:sz w:val="18"/>
        <w:szCs w:val="20"/>
      </w:rPr>
      <w:fldChar w:fldCharType="begin"/>
    </w:r>
    <w:r w:rsidRPr="008171AF">
      <w:rPr>
        <w:rFonts w:ascii="Roboto" w:hAnsi="Roboto"/>
        <w:sz w:val="18"/>
        <w:szCs w:val="20"/>
      </w:rPr>
      <w:instrText xml:space="preserve"> PAGE </w:instrText>
    </w:r>
    <w:r w:rsidRPr="008171AF">
      <w:rPr>
        <w:rFonts w:ascii="Roboto" w:hAnsi="Roboto"/>
        <w:sz w:val="18"/>
        <w:szCs w:val="20"/>
      </w:rPr>
      <w:fldChar w:fldCharType="separate"/>
    </w:r>
    <w:r w:rsidRPr="008171AF">
      <w:rPr>
        <w:rFonts w:ascii="Roboto" w:hAnsi="Roboto"/>
        <w:sz w:val="18"/>
        <w:szCs w:val="20"/>
      </w:rPr>
      <w:t>1</w:t>
    </w:r>
    <w:r w:rsidRPr="008171AF">
      <w:rPr>
        <w:rFonts w:ascii="Roboto" w:hAnsi="Roboto"/>
        <w:sz w:val="18"/>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E3BB" w14:textId="0A0011D6" w:rsidR="00BE37FD" w:rsidRDefault="00BE37FD">
    <w:pPr>
      <w:pStyle w:val="Pidipagina"/>
      <w:jc w:val="center"/>
    </w:pPr>
    <w:r w:rsidRPr="00763825">
      <w:rPr>
        <w:rFonts w:ascii="Roboto Light" w:hAnsi="Roboto Light"/>
        <w:color w:val="767171" w:themeColor="background2" w:themeShade="80"/>
        <w:sz w:val="16"/>
        <w:szCs w:val="16"/>
      </w:rPr>
      <w:t>GAL Garda e Colli Mantovani</w:t>
    </w:r>
    <w:r>
      <w:tab/>
    </w:r>
    <w:r>
      <w:tab/>
    </w:r>
    <w:r>
      <w:tab/>
    </w:r>
    <w:r>
      <w:tab/>
    </w:r>
    <w:r>
      <w:tab/>
    </w:r>
    <w:r>
      <w:tab/>
    </w:r>
    <w:r>
      <w:tab/>
    </w:r>
    <w:r>
      <w:tab/>
    </w:r>
    <w:r>
      <w:tab/>
    </w:r>
    <w:r w:rsidRPr="00F07C77">
      <w:rPr>
        <w:rFonts w:ascii="Roboto" w:hAnsi="Roboto"/>
      </w:rPr>
      <w:fldChar w:fldCharType="begin"/>
    </w:r>
    <w:r w:rsidRPr="00F07C77">
      <w:rPr>
        <w:rFonts w:ascii="Roboto" w:hAnsi="Roboto"/>
      </w:rPr>
      <w:instrText xml:space="preserve"> PAGE </w:instrText>
    </w:r>
    <w:r w:rsidRPr="00F07C77">
      <w:rPr>
        <w:rFonts w:ascii="Roboto" w:hAnsi="Roboto"/>
      </w:rPr>
      <w:fldChar w:fldCharType="separate"/>
    </w:r>
    <w:r w:rsidRPr="00F07C77">
      <w:rPr>
        <w:rFonts w:ascii="Roboto" w:hAnsi="Roboto"/>
      </w:rPr>
      <w:t>80</w:t>
    </w:r>
    <w:r w:rsidRPr="00F07C77">
      <w:rPr>
        <w:rFonts w:ascii="Roboto" w:hAnsi="Roboto"/>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E73A" w14:textId="1D2F2796" w:rsidR="00BE37FD" w:rsidRPr="00763825" w:rsidRDefault="00BE37FD" w:rsidP="00316C8D">
    <w:pPr>
      <w:pStyle w:val="Pidipagina"/>
      <w:rPr>
        <w:rFonts w:ascii="Roboto" w:hAnsi="Roboto"/>
        <w:sz w:val="24"/>
        <w:szCs w:val="28"/>
      </w:rPr>
    </w:pPr>
    <w:r w:rsidRPr="00457B13">
      <w:rPr>
        <w:rFonts w:ascii="Roboto Light" w:hAnsi="Roboto Light"/>
        <w:color w:val="3B3838" w:themeColor="background2" w:themeShade="40"/>
        <w:sz w:val="16"/>
        <w:szCs w:val="16"/>
      </w:rPr>
      <w:t>GAL Garda e Colli Mantovani</w:t>
    </w:r>
    <w:r>
      <w:rPr>
        <w:rFonts w:ascii="Roboto Light" w:hAnsi="Roboto Light"/>
        <w:color w:val="3B3838" w:themeColor="background2" w:themeShade="40"/>
        <w:sz w:val="16"/>
        <w:szCs w:val="16"/>
      </w:rPr>
      <w:tab/>
    </w:r>
    <w:r>
      <w:rPr>
        <w:rFonts w:ascii="Roboto Light" w:hAnsi="Roboto Light"/>
        <w:color w:val="3B3838" w:themeColor="background2" w:themeShade="40"/>
        <w:sz w:val="16"/>
        <w:szCs w:val="16"/>
      </w:rPr>
      <w:tab/>
    </w:r>
    <w:r w:rsidRPr="00763825">
      <w:rPr>
        <w:rFonts w:ascii="Roboto" w:hAnsi="Roboto"/>
        <w:color w:val="3B3838" w:themeColor="background2" w:themeShade="40"/>
        <w:sz w:val="20"/>
        <w:szCs w:val="20"/>
      </w:rPr>
      <w:fldChar w:fldCharType="begin"/>
    </w:r>
    <w:r w:rsidRPr="00763825">
      <w:rPr>
        <w:rFonts w:ascii="Roboto" w:hAnsi="Roboto"/>
        <w:color w:val="3B3838" w:themeColor="background2" w:themeShade="40"/>
        <w:sz w:val="20"/>
        <w:szCs w:val="20"/>
      </w:rPr>
      <w:instrText>PAGE   \* MERGEFORMAT</w:instrText>
    </w:r>
    <w:r w:rsidRPr="00763825">
      <w:rPr>
        <w:rFonts w:ascii="Roboto" w:hAnsi="Roboto"/>
        <w:color w:val="3B3838" w:themeColor="background2" w:themeShade="40"/>
        <w:sz w:val="20"/>
        <w:szCs w:val="20"/>
      </w:rPr>
      <w:fldChar w:fldCharType="separate"/>
    </w:r>
    <w:r w:rsidRPr="00763825">
      <w:rPr>
        <w:rFonts w:ascii="Roboto" w:hAnsi="Roboto"/>
        <w:color w:val="3B3838" w:themeColor="background2" w:themeShade="40"/>
        <w:sz w:val="20"/>
        <w:szCs w:val="20"/>
      </w:rPr>
      <w:t>1</w:t>
    </w:r>
    <w:r w:rsidRPr="00763825">
      <w:rPr>
        <w:rFonts w:ascii="Roboto" w:hAnsi="Roboto"/>
        <w:color w:val="3B3838" w:themeColor="background2" w:themeShade="40"/>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23AE" w14:textId="77777777" w:rsidR="00BE37FD" w:rsidRDefault="00BE37FD">
    <w:pPr>
      <w:pStyle w:val="Pidipagina"/>
      <w:jc w:val="center"/>
    </w:pPr>
    <w:r>
      <w:t>___</w:t>
    </w:r>
  </w:p>
  <w:p w14:paraId="7E607BCF" w14:textId="77777777" w:rsidR="00BE37FD" w:rsidRPr="00763825" w:rsidRDefault="00BE37FD">
    <w:pPr>
      <w:pStyle w:val="Pidipagina"/>
      <w:jc w:val="center"/>
      <w:rPr>
        <w:rFonts w:ascii="Roboto" w:hAnsi="Roboto"/>
        <w:sz w:val="20"/>
        <w:szCs w:val="22"/>
      </w:rPr>
    </w:pPr>
    <w:r w:rsidRPr="00763825">
      <w:rPr>
        <w:rFonts w:ascii="Roboto" w:hAnsi="Roboto"/>
        <w:sz w:val="20"/>
        <w:szCs w:val="22"/>
      </w:rPr>
      <w:fldChar w:fldCharType="begin"/>
    </w:r>
    <w:r w:rsidRPr="00763825">
      <w:rPr>
        <w:rFonts w:ascii="Roboto" w:hAnsi="Roboto"/>
        <w:sz w:val="20"/>
        <w:szCs w:val="22"/>
      </w:rPr>
      <w:instrText xml:space="preserve"> PAGE </w:instrText>
    </w:r>
    <w:r w:rsidRPr="00763825">
      <w:rPr>
        <w:rFonts w:ascii="Roboto" w:hAnsi="Roboto"/>
        <w:sz w:val="20"/>
        <w:szCs w:val="22"/>
      </w:rPr>
      <w:fldChar w:fldCharType="separate"/>
    </w:r>
    <w:r w:rsidRPr="00763825">
      <w:rPr>
        <w:rFonts w:ascii="Roboto" w:hAnsi="Roboto"/>
        <w:sz w:val="20"/>
        <w:szCs w:val="22"/>
      </w:rPr>
      <w:t>80</w:t>
    </w:r>
    <w:r w:rsidRPr="00763825">
      <w:rPr>
        <w:rFonts w:ascii="Roboto" w:hAnsi="Roboto"/>
        <w:sz w:val="20"/>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587C" w14:textId="77777777" w:rsidR="00BE37FD" w:rsidRDefault="00BE37FD">
    <w:pPr>
      <w:pStyle w:val="Pidipagina"/>
      <w:jc w:val="center"/>
    </w:pPr>
    <w:r>
      <w:t>___</w:t>
    </w:r>
  </w:p>
  <w:p w14:paraId="77686216" w14:textId="77777777" w:rsidR="00BE37FD" w:rsidRDefault="00BE37FD">
    <w:pPr>
      <w:pStyle w:val="Pidipagina"/>
      <w:jc w:val="center"/>
    </w:pPr>
    <w:r>
      <w:fldChar w:fldCharType="begin"/>
    </w:r>
    <w:r>
      <w:instrText xml:space="preserve"> PAGE </w:instrText>
    </w:r>
    <w:r>
      <w:fldChar w:fldCharType="separate"/>
    </w:r>
    <w:r>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E0993" w14:textId="77777777" w:rsidR="0073789B" w:rsidRDefault="0073789B">
      <w:pPr>
        <w:spacing w:after="0" w:line="240" w:lineRule="auto"/>
      </w:pPr>
      <w:r>
        <w:rPr>
          <w:color w:val="000000"/>
        </w:rPr>
        <w:separator/>
      </w:r>
    </w:p>
  </w:footnote>
  <w:footnote w:type="continuationSeparator" w:id="0">
    <w:p w14:paraId="48617E5F" w14:textId="77777777" w:rsidR="0073789B" w:rsidRDefault="0073789B">
      <w:pPr>
        <w:spacing w:after="0" w:line="240" w:lineRule="auto"/>
      </w:pPr>
      <w:r>
        <w:continuationSeparator/>
      </w:r>
    </w:p>
  </w:footnote>
  <w:footnote w:id="1">
    <w:p w14:paraId="3367B0EA" w14:textId="77777777" w:rsidR="00721949" w:rsidRDefault="00721949" w:rsidP="00721949">
      <w:pPr>
        <w:pStyle w:val="Testonotaapidipagina"/>
      </w:pPr>
      <w:r>
        <w:rPr>
          <w:rStyle w:val="Rimandonotaapidipagina"/>
        </w:rPr>
        <w:footnoteRef/>
      </w:r>
      <w:r>
        <w:t xml:space="preserve"> Per approfondimenti si rimanda al documento scaricabile all’indirizzo </w:t>
      </w:r>
      <w:r w:rsidRPr="00D00BA7">
        <w:t>https://www.galgardaecollimantovani.it/wp-content/uploads/2018/07/Programma-di-Sviluppo-Rurale-2014-2020-gal-garda-e-colli-mantovani.pdf</w:t>
      </w:r>
    </w:p>
  </w:footnote>
  <w:footnote w:id="2">
    <w:p w14:paraId="682F7F0E" w14:textId="71B0A9E5" w:rsidR="00BE37FD" w:rsidRDefault="00BE37FD" w:rsidP="00E903BE">
      <w:pPr>
        <w:pStyle w:val="Testonotaapidipagina"/>
      </w:pPr>
      <w:r>
        <w:rPr>
          <w:rStyle w:val="Rimandonotaapidipagina"/>
        </w:rPr>
        <w:footnoteRef/>
      </w:r>
      <w:r>
        <w:t xml:space="preserve"> È possibile finalizzare tali attività verso obiettivi di informazione e orientamento di carattere generale per i visitatori, con modalità inclusive ed escludendo aspetti commerciali.</w:t>
      </w:r>
      <w:r w:rsidR="000B514F">
        <w:t xml:space="preserve"> </w:t>
      </w:r>
      <w:r w:rsidR="000B514F" w:rsidRPr="000B514F">
        <w:t>Pertanto, nel caso di realizzazione di siti di informazione e valorizzazione del territorio, potranno essere inserite indicazioni sulla localizzazione di siti, prodotti o servizi (agriturismo, albergo, etc.) senza però indicare denominazioni e contatti di imprese.</w:t>
      </w:r>
    </w:p>
  </w:footnote>
  <w:footnote w:id="3">
    <w:p w14:paraId="012A3972" w14:textId="77777777" w:rsidR="00BE37FD" w:rsidRDefault="00BE37FD" w:rsidP="00063164">
      <w:pPr>
        <w:pStyle w:val="Testonotaapidipagina"/>
      </w:pPr>
      <w:r>
        <w:rPr>
          <w:rStyle w:val="Rimandonotaapidipagina"/>
        </w:rPr>
        <w:footnoteRef/>
      </w:r>
      <w:r>
        <w:t xml:space="preserve"> Ai sensi del Reg. UE n. 910/2014, cosiddetto regolamento “EIDAS” (Electronic Identification Authentication and Signature – Identificazione, Autenticazione e Firma elettronica) e del d.lgs. 82/2005.</w:t>
      </w:r>
    </w:p>
  </w:footnote>
  <w:footnote w:id="4">
    <w:p w14:paraId="4BEA7978" w14:textId="77777777" w:rsidR="00BE37FD" w:rsidRDefault="00BE37FD" w:rsidP="00063164">
      <w:pPr>
        <w:pStyle w:val="Testonotaapidipagina"/>
      </w:pPr>
      <w:r>
        <w:rPr>
          <w:rStyle w:val="Rimandonotaapidipagina"/>
        </w:rPr>
        <w:footnoteRef/>
      </w:r>
      <w:r>
        <w:t xml:space="preserve"> Regole tecniche in materia di generazione, apposizione e verifica delle firme elettroniche avanzate, qualificate e digitali, ai sensi degli articoli 20, comma 3, 24, comma 4, 28, comma 3, 32, comma 3, lettera b), 35, comma 2, 36, comma 2, e 71". Il software gratuito messo a disposizione da Regione Lombardia è stato adeguato a tale decreto, a partire dalla versione 4.0 in avanti.</w:t>
      </w:r>
    </w:p>
  </w:footnote>
  <w:footnote w:id="5">
    <w:p w14:paraId="4CE88233" w14:textId="77777777" w:rsidR="00BE37FD" w:rsidRPr="00BE2040" w:rsidRDefault="00BE37FD" w:rsidP="00B75C75">
      <w:pPr>
        <w:pStyle w:val="Testonotaapidipagina"/>
        <w:rPr>
          <w:i/>
          <w:szCs w:val="18"/>
        </w:rPr>
      </w:pPr>
      <w:r w:rsidRPr="00BE2040">
        <w:rPr>
          <w:rStyle w:val="Rimandonotaapidipagina"/>
          <w:rFonts w:ascii="Calibri" w:hAnsi="Calibri"/>
          <w:sz w:val="20"/>
        </w:rPr>
        <w:footnoteRef/>
      </w:r>
      <w:r w:rsidRPr="00BE2040">
        <w:rPr>
          <w:rFonts w:ascii="Calibri" w:hAnsi="Calibri"/>
          <w:szCs w:val="18"/>
        </w:rPr>
        <w:t xml:space="preserve"> </w:t>
      </w:r>
      <w:r w:rsidRPr="00BE2040">
        <w:t xml:space="preserve">Indicare l’importo </w:t>
      </w:r>
      <w:r w:rsidRPr="00584C48">
        <w:t>effettivamente</w:t>
      </w:r>
      <w:r w:rsidRPr="00BE2040">
        <w:t xml:space="preserve"> liquidato a saldo, se inferiore a quello concesso, e/o l’importo attribuito o assegnato all’impresa richiedente in caso di scissione e/o l’importo attribuito o assegnato al ramo d’azienda ceduto.</w:t>
      </w:r>
    </w:p>
  </w:footnote>
  <w:footnote w:id="6">
    <w:p w14:paraId="55410217" w14:textId="23897477" w:rsidR="00BE37FD" w:rsidRPr="008C67BD" w:rsidRDefault="00BE37FD" w:rsidP="008C67BD">
      <w:pPr>
        <w:pStyle w:val="Testonotaapidipagina"/>
        <w:rPr>
          <w:rStyle w:val="Rimandonotaapidipagina"/>
          <w:sz w:val="20"/>
        </w:rPr>
      </w:pPr>
      <w:r w:rsidRPr="008C67BD">
        <w:rPr>
          <w:rStyle w:val="Rimandonotaapidipagina"/>
          <w:sz w:val="20"/>
        </w:rPr>
        <w:footnoteRef/>
      </w:r>
      <w:r w:rsidRPr="00335B5E">
        <w:rPr>
          <w:sz w:val="20"/>
        </w:rPr>
        <w:t>Indicare il valore dell’appalto a base d’asta e se trattasi di appalto sopra o sotto soglia comunitaria</w:t>
      </w:r>
    </w:p>
  </w:footnote>
  <w:footnote w:id="7">
    <w:p w14:paraId="39FA14E2" w14:textId="77777777" w:rsidR="00BE37FD" w:rsidRDefault="00BE37FD" w:rsidP="001A1EA9">
      <w:pPr>
        <w:pStyle w:val="Footnote"/>
      </w:pPr>
      <w:r>
        <w:rPr>
          <w:rStyle w:val="Rimandonotaapidipagina"/>
        </w:rPr>
        <w:footnoteRef/>
      </w:r>
      <w:r w:rsidRPr="00335B5E">
        <w:rPr>
          <w:rStyle w:val="TestonotaapidipaginaCarattere"/>
        </w:rPr>
        <w:t>Indicare il valore dell’appalto a base d’asta e se trattasi di appalto sopra o sotto soglia comunitaria</w:t>
      </w:r>
    </w:p>
  </w:footnote>
  <w:footnote w:id="8">
    <w:p w14:paraId="49FFE47D" w14:textId="77777777" w:rsidR="00BE37FD" w:rsidRDefault="00BE37FD" w:rsidP="001A1EA9">
      <w:pPr>
        <w:pStyle w:val="Footnote"/>
      </w:pPr>
      <w:r>
        <w:rPr>
          <w:rStyle w:val="Rimandonotaapidipagina"/>
        </w:rPr>
        <w:footnoteRef/>
      </w:r>
      <w:r w:rsidRPr="00E7326E">
        <w:rPr>
          <w:rStyle w:val="TestonotaapidipaginaCarattere"/>
        </w:rPr>
        <w:t>Indicare il valore dell’appalto a base d’asta e se trattasi di appalto sopra o sotto soglia comunitaria</w:t>
      </w:r>
    </w:p>
  </w:footnote>
  <w:footnote w:id="9">
    <w:p w14:paraId="0F80757C" w14:textId="63B48A3D" w:rsidR="00BE37FD" w:rsidRPr="001D462F" w:rsidRDefault="00BE37FD" w:rsidP="001B2328">
      <w:pPr>
        <w:pStyle w:val="Testonotaapidipagina"/>
        <w:tabs>
          <w:tab w:val="left" w:pos="284"/>
        </w:tabs>
        <w:rPr>
          <w:rFonts w:ascii="Tahoma" w:hAnsi="Tahoma" w:cs="Tahoma"/>
          <w:sz w:val="16"/>
          <w:szCs w:val="16"/>
        </w:rPr>
      </w:pPr>
      <w:r w:rsidRPr="001D462F">
        <w:rPr>
          <w:rStyle w:val="Rimandonotaapidipagina"/>
          <w:rFonts w:ascii="Tahoma" w:eastAsiaTheme="majorEastAsia" w:hAnsi="Tahoma" w:cs="Tahoma"/>
          <w:sz w:val="16"/>
          <w:szCs w:val="16"/>
        </w:rPr>
        <w:footnoteRef/>
      </w:r>
      <w:r w:rsidRPr="001D462F">
        <w:rPr>
          <w:rFonts w:ascii="Tahoma" w:hAnsi="Tahoma" w:cs="Tahoma"/>
          <w:sz w:val="16"/>
          <w:szCs w:val="16"/>
        </w:rPr>
        <w:tab/>
      </w:r>
      <w:r w:rsidRPr="0045040B">
        <w:t>Adempimento Non Previsto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1B5C" w14:textId="49ADDEF5" w:rsidR="00BE37FD" w:rsidRPr="00626857" w:rsidRDefault="00626857" w:rsidP="00626857">
    <w:pPr>
      <w:pStyle w:val="Intestazione"/>
      <w:jc w:val="center"/>
      <w:rPr>
        <w:i w:val="0"/>
        <w:iCs/>
      </w:rPr>
    </w:pPr>
    <w:r w:rsidRPr="00626857">
      <w:rPr>
        <w:rFonts w:ascii="Roboto Light" w:hAnsi="Roboto Light"/>
        <w:i w:val="0"/>
        <w:iCs/>
        <w:color w:val="3B3838" w:themeColor="background2" w:themeShade="40"/>
        <w:sz w:val="13"/>
        <w:szCs w:val="13"/>
      </w:rPr>
      <w:t>Bando “7.5.01 Facilitazione della ripresa turistica attraverso la valorizzazione delle specificità e delle valenze territoriali” – anno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73B8" w14:textId="0146C360" w:rsidR="00BE37FD" w:rsidRPr="0056460D" w:rsidRDefault="0056460D" w:rsidP="0056460D">
    <w:pPr>
      <w:pStyle w:val="Intestazione"/>
      <w:jc w:val="center"/>
      <w:rPr>
        <w:i w:val="0"/>
        <w:iCs/>
      </w:rPr>
    </w:pPr>
    <w:r>
      <w:rPr>
        <w:rFonts w:ascii="Roboto Light" w:hAnsi="Roboto Light"/>
        <w:i w:val="0"/>
        <w:iCs/>
        <w:color w:val="3B3838" w:themeColor="background2" w:themeShade="40"/>
        <w:sz w:val="13"/>
        <w:szCs w:val="13"/>
      </w:rPr>
      <w:t>Bando “</w:t>
    </w:r>
    <w:r w:rsidRPr="0056460D">
      <w:rPr>
        <w:rFonts w:ascii="Roboto Light" w:hAnsi="Roboto Light"/>
        <w:i w:val="0"/>
        <w:iCs/>
        <w:color w:val="3B3838" w:themeColor="background2" w:themeShade="40"/>
        <w:sz w:val="13"/>
        <w:szCs w:val="13"/>
      </w:rPr>
      <w:t>7.5.01 Facilitazione della ripresa turistica attraverso la valorizzazione delle specificità e delle valenze territoriali</w:t>
    </w:r>
    <w:r>
      <w:rPr>
        <w:rFonts w:ascii="Roboto Light" w:hAnsi="Roboto Light"/>
        <w:i w:val="0"/>
        <w:iCs/>
        <w:color w:val="3B3838" w:themeColor="background2" w:themeShade="40"/>
        <w:sz w:val="13"/>
        <w:szCs w:val="13"/>
      </w:rPr>
      <w:t>” – anno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B105" w14:textId="23E58324" w:rsidR="00BE37FD" w:rsidRPr="00E30B03" w:rsidRDefault="00E30B03" w:rsidP="00E30B03">
    <w:pPr>
      <w:pStyle w:val="Intestazione"/>
      <w:jc w:val="center"/>
      <w:rPr>
        <w:rFonts w:ascii="Roboto Light" w:hAnsi="Roboto Light"/>
        <w:i w:val="0"/>
        <w:iCs/>
        <w:sz w:val="13"/>
        <w:szCs w:val="13"/>
      </w:rPr>
    </w:pPr>
    <w:r w:rsidRPr="00E30B03">
      <w:rPr>
        <w:rFonts w:ascii="Roboto Light" w:hAnsi="Roboto Light"/>
        <w:i w:val="0"/>
        <w:iCs/>
        <w:color w:val="666666"/>
        <w:sz w:val="13"/>
        <w:szCs w:val="13"/>
      </w:rPr>
      <w:t>Bando “7.5.01 Facilitazione della ripresa turistica attraverso la valorizzazione delle specificità e delle valenze territoriali” – anno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56F4" w14:textId="449EFE9F" w:rsidR="00BE37FD" w:rsidRPr="00F90E9A" w:rsidRDefault="00BE37FD" w:rsidP="00763825">
    <w:pPr>
      <w:pStyle w:val="Intestazione"/>
      <w:jc w:val="center"/>
      <w:rPr>
        <w:rFonts w:ascii="Roboto Light" w:hAnsi="Roboto Light"/>
        <w:color w:val="3B3838" w:themeColor="background2" w:themeShade="40"/>
        <w:sz w:val="13"/>
        <w:szCs w:val="13"/>
      </w:rPr>
    </w:pPr>
    <w:r w:rsidRPr="00F90E9A">
      <w:rPr>
        <w:rFonts w:ascii="Roboto Light" w:hAnsi="Roboto Light"/>
        <w:color w:val="3B3838" w:themeColor="background2" w:themeShade="40"/>
        <w:sz w:val="13"/>
        <w:szCs w:val="13"/>
      </w:rPr>
      <w:t>Bando “</w:t>
    </w:r>
    <w:r w:rsidR="002542BF" w:rsidRPr="002542BF">
      <w:rPr>
        <w:rFonts w:ascii="Roboto Light" w:hAnsi="Roboto Light"/>
        <w:color w:val="3B3838" w:themeColor="background2" w:themeShade="40"/>
        <w:sz w:val="13"/>
        <w:szCs w:val="13"/>
      </w:rPr>
      <w:t>7.5.01 Facilitazione della ripresa turistica attraverso la valorizzazione delle specificità e delle valenze territoriali</w:t>
    </w:r>
    <w:r w:rsidRPr="00F90E9A">
      <w:rPr>
        <w:rFonts w:ascii="Roboto Light" w:hAnsi="Roboto Light"/>
        <w:color w:val="3B3838" w:themeColor="background2" w:themeShade="40"/>
        <w:sz w:val="13"/>
        <w:szCs w:val="13"/>
      </w:rPr>
      <w:t xml:space="preserve">” – Anno </w:t>
    </w:r>
    <w:r w:rsidR="002542BF">
      <w:rPr>
        <w:rFonts w:ascii="Roboto Light" w:hAnsi="Roboto Light"/>
        <w:color w:val="3B3838" w:themeColor="background2" w:themeShade="40"/>
        <w:sz w:val="13"/>
        <w:szCs w:val="13"/>
      </w:rPr>
      <w:t>2022</w:t>
    </w:r>
  </w:p>
  <w:p w14:paraId="25129536" w14:textId="77777777" w:rsidR="00BE37FD" w:rsidRPr="00593503" w:rsidRDefault="00BE37FD" w:rsidP="00316C8D">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836D" w14:textId="77777777" w:rsidR="002542BF" w:rsidRPr="002542BF" w:rsidRDefault="002542BF" w:rsidP="002542BF">
    <w:pPr>
      <w:jc w:val="center"/>
      <w:rPr>
        <w:rFonts w:ascii="Roboto Light" w:eastAsia="DejaVu Sans" w:hAnsi="Roboto Light" w:cs="DejaVu Sans"/>
        <w:i/>
        <w:color w:val="666666"/>
        <w:sz w:val="16"/>
        <w:szCs w:val="16"/>
      </w:rPr>
    </w:pPr>
    <w:r w:rsidRPr="002542BF">
      <w:rPr>
        <w:rFonts w:ascii="Roboto Light" w:eastAsia="DejaVu Sans" w:hAnsi="Roboto Light" w:cs="DejaVu Sans"/>
        <w:i/>
        <w:color w:val="666666"/>
        <w:sz w:val="16"/>
        <w:szCs w:val="16"/>
      </w:rPr>
      <w:t>Bando “7.5.01 Facilitazione della ripresa turistica attraverso la valorizzazione delle specificità e delle valenze territoriali” – Anno 2022</w:t>
    </w:r>
  </w:p>
  <w:p w14:paraId="19FE18F0" w14:textId="4832CCE2" w:rsidR="00BE37FD" w:rsidRPr="00763825" w:rsidRDefault="00BE37FD" w:rsidP="00763825">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3AD7" w14:textId="77777777" w:rsidR="00BE37FD" w:rsidRDefault="00BE37FD">
    <w:pPr>
      <w:pStyle w:val="Intestazion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102"/>
    <w:multiLevelType w:val="multilevel"/>
    <w:tmpl w:val="78A488F0"/>
    <w:styleLink w:val="WWNum52"/>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360673"/>
    <w:multiLevelType w:val="hybridMultilevel"/>
    <w:tmpl w:val="270EB44A"/>
    <w:lvl w:ilvl="0" w:tplc="D19627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6156A7"/>
    <w:multiLevelType w:val="multilevel"/>
    <w:tmpl w:val="0C4AB566"/>
    <w:styleLink w:val="WWNum261"/>
    <w:lvl w:ilvl="0">
      <w:numFmt w:val="bullet"/>
      <w:lvlText w:val="-"/>
      <w:lvlJc w:val="left"/>
      <w:pPr>
        <w:ind w:left="720" w:hanging="360"/>
      </w:pPr>
      <w:rPr>
        <w:rFonts w:ascii="Century Gothic" w:hAnsi="Century Gothic" w:cs="Verdana"/>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49A3321"/>
    <w:multiLevelType w:val="multilevel"/>
    <w:tmpl w:val="88E4F4FC"/>
    <w:styleLink w:val="WWNum5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577679E"/>
    <w:multiLevelType w:val="hybridMultilevel"/>
    <w:tmpl w:val="A552A3F2"/>
    <w:lvl w:ilvl="0" w:tplc="4420E47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3955F4"/>
    <w:multiLevelType w:val="hybridMultilevel"/>
    <w:tmpl w:val="61BC07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A641E4"/>
    <w:multiLevelType w:val="multilevel"/>
    <w:tmpl w:val="F82EB936"/>
    <w:styleLink w:val="WWNum641"/>
    <w:lvl w:ilvl="0">
      <w:numFmt w:val="bullet"/>
      <w:lvlText w:val=""/>
      <w:lvlJc w:val="left"/>
      <w:pPr>
        <w:ind w:left="720" w:hanging="360"/>
      </w:pPr>
      <w:rPr>
        <w:rFonts w:ascii="Symbol" w:hAnsi="Symbol" w:cs="OpenSymbol,"/>
        <w:sz w:val="20"/>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7" w15:restartNumberingAfterBreak="0">
    <w:nsid w:val="07015656"/>
    <w:multiLevelType w:val="hybridMultilevel"/>
    <w:tmpl w:val="F37457BE"/>
    <w:lvl w:ilvl="0" w:tplc="D19627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75E63A1"/>
    <w:multiLevelType w:val="multilevel"/>
    <w:tmpl w:val="B3486002"/>
    <w:styleLink w:val="WWNum651"/>
    <w:lvl w:ilvl="0">
      <w:numFmt w:val="bullet"/>
      <w:lvlText w:val=""/>
      <w:lvlJc w:val="left"/>
      <w:pPr>
        <w:ind w:left="720" w:hanging="360"/>
      </w:pPr>
      <w:rPr>
        <w:rFonts w:ascii="Symbol" w:hAnsi="Symbol" w:cs="OpenSymbol,"/>
        <w:sz w:val="20"/>
        <w:shd w:val="clear" w:color="auto" w:fill="FFFFFF"/>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OpenSymbol,"/>
        <w:shd w:val="clear" w:color="auto" w:fill="FFFFFF"/>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OpenSymbol,"/>
        <w:shd w:val="clear" w:color="auto" w:fill="FFFFFF"/>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9" w15:restartNumberingAfterBreak="0">
    <w:nsid w:val="077C52FA"/>
    <w:multiLevelType w:val="hybridMultilevel"/>
    <w:tmpl w:val="111CCC5C"/>
    <w:lvl w:ilvl="0" w:tplc="D19627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84730C3"/>
    <w:multiLevelType w:val="multilevel"/>
    <w:tmpl w:val="C53E88C4"/>
    <w:styleLink w:val="WWNum69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08EA3557"/>
    <w:multiLevelType w:val="multilevel"/>
    <w:tmpl w:val="1B562836"/>
    <w:styleLink w:val="WWNum74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09BF2869"/>
    <w:multiLevelType w:val="multilevel"/>
    <w:tmpl w:val="FE70D4C8"/>
    <w:styleLink w:val="WWNum48"/>
    <w:lvl w:ilvl="0">
      <w:numFmt w:val="bullet"/>
      <w:lvlText w:val="-"/>
      <w:lvlJc w:val="left"/>
      <w:pPr>
        <w:ind w:left="360" w:hanging="360"/>
      </w:pPr>
      <w:rPr>
        <w:rFonts w:ascii="Calibri" w:hAnsi="Calibri"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3" w15:restartNumberingAfterBreak="0">
    <w:nsid w:val="09E07C17"/>
    <w:multiLevelType w:val="multilevel"/>
    <w:tmpl w:val="C1F6810C"/>
    <w:styleLink w:val="WWNum86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0D54B7"/>
    <w:multiLevelType w:val="multilevel"/>
    <w:tmpl w:val="5AA84D1A"/>
    <w:styleLink w:val="WWNum7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0C135A3F"/>
    <w:multiLevelType w:val="multilevel"/>
    <w:tmpl w:val="C8FAB540"/>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6" w15:restartNumberingAfterBreak="0">
    <w:nsid w:val="0D0650FE"/>
    <w:multiLevelType w:val="multilevel"/>
    <w:tmpl w:val="AA5E6A48"/>
    <w:styleLink w:val="WWNum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0D2E4FF2"/>
    <w:multiLevelType w:val="multilevel"/>
    <w:tmpl w:val="8AC40558"/>
    <w:styleLink w:val="WWNum2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DF93123"/>
    <w:multiLevelType w:val="multilevel"/>
    <w:tmpl w:val="9E129DE6"/>
    <w:styleLink w:val="WWNum231"/>
    <w:lvl w:ilvl="0">
      <w:start w:val="1"/>
      <w:numFmt w:val="lowerLetter"/>
      <w:lvlText w:val="%1)"/>
      <w:lvlJc w:val="left"/>
      <w:pPr>
        <w:ind w:left="720" w:hanging="360"/>
      </w:pPr>
    </w:lvl>
    <w:lvl w:ilvl="1">
      <w:start w:val="1"/>
      <w:numFmt w:val="lowerLetter"/>
      <w:lvlText w:val="%2)"/>
      <w:lvlJc w:val="left"/>
      <w:pPr>
        <w:ind w:left="1353"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E655DAD"/>
    <w:multiLevelType w:val="multilevel"/>
    <w:tmpl w:val="F46EA672"/>
    <w:styleLink w:val="WWNum71"/>
    <w:lvl w:ilvl="0">
      <w:numFmt w:val="bullet"/>
      <w:lvlText w:val=""/>
      <w:lvlJc w:val="left"/>
      <w:pPr>
        <w:ind w:left="1440" w:hanging="360"/>
      </w:pPr>
      <w:rPr>
        <w:rFonts w:ascii="Symbol" w:hAnsi="Symbol" w:cs="Symbol"/>
        <w:sz w:val="2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0" w15:restartNumberingAfterBreak="0">
    <w:nsid w:val="0E9341D2"/>
    <w:multiLevelType w:val="multilevel"/>
    <w:tmpl w:val="C3BA5BC0"/>
    <w:styleLink w:val="WWNum721"/>
    <w:lvl w:ilvl="0">
      <w:numFmt w:val="bullet"/>
      <w:lvlText w:val=""/>
      <w:lvlJc w:val="left"/>
      <w:pPr>
        <w:ind w:left="720" w:hanging="360"/>
      </w:pPr>
      <w:rPr>
        <w:rFonts w:ascii="Symbol" w:hAnsi="Symbol" w:cs="Symbo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0EBF75DF"/>
    <w:multiLevelType w:val="multilevel"/>
    <w:tmpl w:val="6554D8C0"/>
    <w:styleLink w:val="WWNum89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0F2079BC"/>
    <w:multiLevelType w:val="multilevel"/>
    <w:tmpl w:val="07B62FA6"/>
    <w:styleLink w:val="WWNum83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0FD333A8"/>
    <w:multiLevelType w:val="multilevel"/>
    <w:tmpl w:val="F948FEAE"/>
    <w:styleLink w:val="WWNum69"/>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11675EE4"/>
    <w:multiLevelType w:val="multilevel"/>
    <w:tmpl w:val="1E5041E4"/>
    <w:styleLink w:val="WWNum76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5" w15:restartNumberingAfterBreak="0">
    <w:nsid w:val="144972E2"/>
    <w:multiLevelType w:val="multilevel"/>
    <w:tmpl w:val="202A3BBA"/>
    <w:styleLink w:val="WWNum26"/>
    <w:lvl w:ilvl="0">
      <w:numFmt w:val="bullet"/>
      <w:lvlText w:val="-"/>
      <w:lvlJc w:val="left"/>
      <w:pPr>
        <w:ind w:left="720" w:hanging="360"/>
      </w:pPr>
      <w:rPr>
        <w:rFonts w:ascii="Century Gothic" w:hAnsi="Century Gothic" w:cs="Verdana"/>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149F5235"/>
    <w:multiLevelType w:val="hybridMultilevel"/>
    <w:tmpl w:val="FF0293E6"/>
    <w:lvl w:ilvl="0" w:tplc="D196277C">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7" w15:restartNumberingAfterBreak="0">
    <w:nsid w:val="15192651"/>
    <w:multiLevelType w:val="multilevel"/>
    <w:tmpl w:val="372CF3A4"/>
    <w:styleLink w:val="WWNum90"/>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15260E59"/>
    <w:multiLevelType w:val="hybridMultilevel"/>
    <w:tmpl w:val="1DD4B96C"/>
    <w:lvl w:ilvl="0" w:tplc="D19627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153263D2"/>
    <w:multiLevelType w:val="multilevel"/>
    <w:tmpl w:val="5134AB60"/>
    <w:styleLink w:val="WWNum8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76F1F7E"/>
    <w:multiLevelType w:val="multilevel"/>
    <w:tmpl w:val="ADD438A6"/>
    <w:styleLink w:val="WWNum67"/>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18065907"/>
    <w:multiLevelType w:val="multilevel"/>
    <w:tmpl w:val="32D43F26"/>
    <w:styleLink w:val="WWNum241"/>
    <w:lvl w:ilvl="0">
      <w:numFmt w:val="bullet"/>
      <w:lvlText w:val=""/>
      <w:lvlJc w:val="left"/>
      <w:pPr>
        <w:ind w:left="360" w:hanging="360"/>
      </w:pPr>
      <w:rPr>
        <w:rFonts w:ascii="Symbol" w:hAnsi="Symbol" w:cs="Symbol"/>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2" w15:restartNumberingAfterBreak="0">
    <w:nsid w:val="18453ECE"/>
    <w:multiLevelType w:val="multilevel"/>
    <w:tmpl w:val="69D6AE7C"/>
    <w:styleLink w:val="WWNum91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184B1A9C"/>
    <w:multiLevelType w:val="hybridMultilevel"/>
    <w:tmpl w:val="16FE62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18982BA5"/>
    <w:multiLevelType w:val="hybridMultilevel"/>
    <w:tmpl w:val="3D42816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194C39C6"/>
    <w:multiLevelType w:val="multilevel"/>
    <w:tmpl w:val="5FD26A2C"/>
    <w:styleLink w:val="WWNum481"/>
    <w:lvl w:ilvl="0">
      <w:numFmt w:val="bullet"/>
      <w:lvlText w:val="-"/>
      <w:lvlJc w:val="left"/>
      <w:pPr>
        <w:ind w:left="360" w:hanging="360"/>
      </w:pPr>
      <w:rPr>
        <w:rFonts w:ascii="Calibri" w:hAnsi="Calibri"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6" w15:restartNumberingAfterBreak="0">
    <w:nsid w:val="1A2A039F"/>
    <w:multiLevelType w:val="hybridMultilevel"/>
    <w:tmpl w:val="390AC732"/>
    <w:lvl w:ilvl="0" w:tplc="4420E47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1B4E4789"/>
    <w:multiLevelType w:val="multilevel"/>
    <w:tmpl w:val="0E067948"/>
    <w:styleLink w:val="WWNum811"/>
    <w:lvl w:ilvl="0">
      <w:numFmt w:val="bullet"/>
      <w:lvlText w:val="-"/>
      <w:lvlJc w:val="left"/>
      <w:pPr>
        <w:ind w:left="360" w:hanging="360"/>
      </w:pPr>
      <w:rPr>
        <w:rFonts w:ascii="Calibri" w:hAnsi="Calibri" w:cs="FreeSans"/>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8" w15:restartNumberingAfterBreak="0">
    <w:nsid w:val="1B640C14"/>
    <w:multiLevelType w:val="multilevel"/>
    <w:tmpl w:val="06E0175C"/>
    <w:styleLink w:val="WWNum79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1B7B7794"/>
    <w:multiLevelType w:val="hybridMultilevel"/>
    <w:tmpl w:val="8490F586"/>
    <w:lvl w:ilvl="0" w:tplc="D19627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1BD27529"/>
    <w:multiLevelType w:val="multilevel"/>
    <w:tmpl w:val="D288210E"/>
    <w:styleLink w:val="WWNum43"/>
    <w:lvl w:ilvl="0">
      <w:numFmt w:val="bullet"/>
      <w:lvlText w:val="-"/>
      <w:lvlJc w:val="left"/>
      <w:pPr>
        <w:ind w:left="0" w:hanging="360"/>
      </w:pPr>
      <w:rPr>
        <w:rFonts w:ascii="Calibri" w:hAnsi="Calibri" w:cs="FreeSans"/>
        <w:sz w:val="20"/>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2160" w:hanging="360"/>
      </w:pPr>
      <w:rPr>
        <w:rFonts w:ascii="Symbol" w:hAnsi="Symbol" w:cs="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cs="Wingdings"/>
      </w:rPr>
    </w:lvl>
    <w:lvl w:ilvl="6">
      <w:numFmt w:val="bullet"/>
      <w:lvlText w:val=""/>
      <w:lvlJc w:val="left"/>
      <w:pPr>
        <w:ind w:left="4320" w:hanging="360"/>
      </w:pPr>
      <w:rPr>
        <w:rFonts w:ascii="Symbol" w:hAnsi="Symbol" w:cs="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cs="Wingdings"/>
      </w:rPr>
    </w:lvl>
  </w:abstractNum>
  <w:abstractNum w:abstractNumId="41" w15:restartNumberingAfterBreak="0">
    <w:nsid w:val="1DE05CE3"/>
    <w:multiLevelType w:val="multilevel"/>
    <w:tmpl w:val="8C7E5ABC"/>
    <w:styleLink w:val="WWNum81"/>
    <w:lvl w:ilvl="0">
      <w:numFmt w:val="bullet"/>
      <w:lvlText w:val="-"/>
      <w:lvlJc w:val="left"/>
      <w:pPr>
        <w:ind w:left="360" w:hanging="360"/>
      </w:pPr>
      <w:rPr>
        <w:rFonts w:ascii="Calibri" w:hAnsi="Calibri" w:cs="FreeSans"/>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2" w15:restartNumberingAfterBreak="0">
    <w:nsid w:val="1F13548B"/>
    <w:multiLevelType w:val="multilevel"/>
    <w:tmpl w:val="6254CA6C"/>
    <w:styleLink w:val="WWNum72"/>
    <w:lvl w:ilvl="0">
      <w:numFmt w:val="bullet"/>
      <w:lvlText w:val=""/>
      <w:lvlJc w:val="left"/>
      <w:pPr>
        <w:ind w:left="720" w:hanging="360"/>
      </w:pPr>
      <w:rPr>
        <w:rFonts w:ascii="Symbol" w:hAnsi="Symbol" w:cs="Symbo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15:restartNumberingAfterBreak="0">
    <w:nsid w:val="20B04189"/>
    <w:multiLevelType w:val="multilevel"/>
    <w:tmpl w:val="C0527C30"/>
    <w:styleLink w:val="WWNum521"/>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22670867"/>
    <w:multiLevelType w:val="multilevel"/>
    <w:tmpl w:val="269A27C2"/>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409149E"/>
    <w:multiLevelType w:val="hybridMultilevel"/>
    <w:tmpl w:val="61324BA6"/>
    <w:lvl w:ilvl="0" w:tplc="D19627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264567CE"/>
    <w:multiLevelType w:val="hybridMultilevel"/>
    <w:tmpl w:val="3A261490"/>
    <w:lvl w:ilvl="0" w:tplc="D19627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28894F56"/>
    <w:multiLevelType w:val="multilevel"/>
    <w:tmpl w:val="AB4E6EBE"/>
    <w:styleLink w:val="WWNum431"/>
    <w:lvl w:ilvl="0">
      <w:numFmt w:val="bullet"/>
      <w:lvlText w:val="-"/>
      <w:lvlJc w:val="left"/>
      <w:pPr>
        <w:ind w:left="0" w:hanging="360"/>
      </w:pPr>
      <w:rPr>
        <w:rFonts w:ascii="Calibri" w:hAnsi="Calibri" w:cs="FreeSans"/>
        <w:sz w:val="20"/>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2160" w:hanging="360"/>
      </w:pPr>
      <w:rPr>
        <w:rFonts w:ascii="Symbol" w:hAnsi="Symbol" w:cs="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cs="Wingdings"/>
      </w:rPr>
    </w:lvl>
    <w:lvl w:ilvl="6">
      <w:numFmt w:val="bullet"/>
      <w:lvlText w:val=""/>
      <w:lvlJc w:val="left"/>
      <w:pPr>
        <w:ind w:left="4320" w:hanging="360"/>
      </w:pPr>
      <w:rPr>
        <w:rFonts w:ascii="Symbol" w:hAnsi="Symbol" w:cs="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cs="Wingdings"/>
      </w:rPr>
    </w:lvl>
  </w:abstractNum>
  <w:abstractNum w:abstractNumId="48" w15:restartNumberingAfterBreak="0">
    <w:nsid w:val="2976589F"/>
    <w:multiLevelType w:val="multilevel"/>
    <w:tmpl w:val="2E2CA7C0"/>
    <w:styleLink w:val="WWNum77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9" w15:restartNumberingAfterBreak="0">
    <w:nsid w:val="29820E44"/>
    <w:multiLevelType w:val="hybridMultilevel"/>
    <w:tmpl w:val="FA30A85A"/>
    <w:lvl w:ilvl="0" w:tplc="4420E47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2A5132EB"/>
    <w:multiLevelType w:val="multilevel"/>
    <w:tmpl w:val="581C9560"/>
    <w:styleLink w:val="WWNum491"/>
    <w:lvl w:ilvl="0">
      <w:numFmt w:val="bullet"/>
      <w:lvlText w:val="-"/>
      <w:lvlJc w:val="left"/>
      <w:pPr>
        <w:ind w:left="360" w:hanging="360"/>
      </w:pPr>
      <w:rPr>
        <w:rFonts w:ascii="Calibri" w:hAnsi="Calibri"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1" w15:restartNumberingAfterBreak="0">
    <w:nsid w:val="2AB34B01"/>
    <w:multiLevelType w:val="multilevel"/>
    <w:tmpl w:val="51D6E528"/>
    <w:styleLink w:val="WWNum63"/>
    <w:lvl w:ilvl="0">
      <w:numFmt w:val="bullet"/>
      <w:lvlText w:val="-"/>
      <w:lvlJc w:val="left"/>
      <w:pPr>
        <w:ind w:left="720" w:hanging="360"/>
      </w:pPr>
      <w:rPr>
        <w:rFonts w:ascii="Century Gothic" w:hAnsi="Century Gothic" w:cs="Arial"/>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BAB6FAB"/>
    <w:multiLevelType w:val="multilevel"/>
    <w:tmpl w:val="8996D5B8"/>
    <w:styleLink w:val="WWNum92"/>
    <w:lvl w:ilvl="0">
      <w:numFmt w:val="bullet"/>
      <w:lvlText w:val=""/>
      <w:lvlJc w:val="left"/>
      <w:pPr>
        <w:ind w:left="717"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3" w15:restartNumberingAfterBreak="0">
    <w:nsid w:val="2CA32D39"/>
    <w:multiLevelType w:val="multilevel"/>
    <w:tmpl w:val="1D942C98"/>
    <w:styleLink w:val="WWNum73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4" w15:restartNumberingAfterBreak="0">
    <w:nsid w:val="2CF85542"/>
    <w:multiLevelType w:val="hybridMultilevel"/>
    <w:tmpl w:val="F9D62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2D374FA7"/>
    <w:multiLevelType w:val="multilevel"/>
    <w:tmpl w:val="DAF43DE6"/>
    <w:styleLink w:val="WWNum66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6" w15:restartNumberingAfterBreak="0">
    <w:nsid w:val="2DB9609C"/>
    <w:multiLevelType w:val="multilevel"/>
    <w:tmpl w:val="2286F2FE"/>
    <w:styleLink w:val="WWNum75"/>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7" w15:restartNumberingAfterBreak="0">
    <w:nsid w:val="2FA768AE"/>
    <w:multiLevelType w:val="multilevel"/>
    <w:tmpl w:val="30C8EC70"/>
    <w:styleLink w:val="WWNum70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8" w15:restartNumberingAfterBreak="0">
    <w:nsid w:val="3018362B"/>
    <w:multiLevelType w:val="hybridMultilevel"/>
    <w:tmpl w:val="AD144B0E"/>
    <w:lvl w:ilvl="0" w:tplc="4420E47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30684603"/>
    <w:multiLevelType w:val="multilevel"/>
    <w:tmpl w:val="4648A4B4"/>
    <w:styleLink w:val="WWNum73"/>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0" w15:restartNumberingAfterBreak="0">
    <w:nsid w:val="312752E7"/>
    <w:multiLevelType w:val="hybridMultilevel"/>
    <w:tmpl w:val="7C0EC636"/>
    <w:lvl w:ilvl="0" w:tplc="D19627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358E55C8"/>
    <w:multiLevelType w:val="hybridMultilevel"/>
    <w:tmpl w:val="243A132E"/>
    <w:lvl w:ilvl="0" w:tplc="D19627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35CC1952"/>
    <w:multiLevelType w:val="hybridMultilevel"/>
    <w:tmpl w:val="20142920"/>
    <w:lvl w:ilvl="0" w:tplc="D19627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369D5A11"/>
    <w:multiLevelType w:val="multilevel"/>
    <w:tmpl w:val="E9A2B124"/>
    <w:styleLink w:val="WWNum251"/>
    <w:lvl w:ilvl="0">
      <w:numFmt w:val="bullet"/>
      <w:lvlText w:val="-"/>
      <w:lvlJc w:val="left"/>
      <w:pPr>
        <w:ind w:left="1502" w:hanging="360"/>
      </w:pPr>
      <w:rPr>
        <w:rFonts w:ascii="Century Gothic" w:hAnsi="Century Gothic" w:cs="Times New Roman"/>
        <w:sz w:val="20"/>
      </w:rPr>
    </w:lvl>
    <w:lvl w:ilvl="1">
      <w:numFmt w:val="bullet"/>
      <w:lvlText w:val="o"/>
      <w:lvlJc w:val="left"/>
      <w:pPr>
        <w:ind w:left="2222" w:hanging="360"/>
      </w:pPr>
      <w:rPr>
        <w:rFonts w:ascii="Courier New" w:hAnsi="Courier New" w:cs="Courier New"/>
      </w:rPr>
    </w:lvl>
    <w:lvl w:ilvl="2">
      <w:numFmt w:val="bullet"/>
      <w:lvlText w:val=""/>
      <w:lvlJc w:val="left"/>
      <w:pPr>
        <w:ind w:left="2942" w:hanging="360"/>
      </w:pPr>
      <w:rPr>
        <w:rFonts w:ascii="Wingdings" w:hAnsi="Wingdings" w:cs="Wingdings"/>
      </w:rPr>
    </w:lvl>
    <w:lvl w:ilvl="3">
      <w:numFmt w:val="bullet"/>
      <w:lvlText w:val=""/>
      <w:lvlJc w:val="left"/>
      <w:pPr>
        <w:ind w:left="3662" w:hanging="360"/>
      </w:pPr>
      <w:rPr>
        <w:rFonts w:ascii="Symbol" w:hAnsi="Symbol" w:cs="Symbol"/>
      </w:rPr>
    </w:lvl>
    <w:lvl w:ilvl="4">
      <w:numFmt w:val="bullet"/>
      <w:lvlText w:val="o"/>
      <w:lvlJc w:val="left"/>
      <w:pPr>
        <w:ind w:left="4382" w:hanging="360"/>
      </w:pPr>
      <w:rPr>
        <w:rFonts w:ascii="Courier New" w:hAnsi="Courier New" w:cs="Courier New"/>
      </w:rPr>
    </w:lvl>
    <w:lvl w:ilvl="5">
      <w:numFmt w:val="bullet"/>
      <w:lvlText w:val=""/>
      <w:lvlJc w:val="left"/>
      <w:pPr>
        <w:ind w:left="5102" w:hanging="360"/>
      </w:pPr>
      <w:rPr>
        <w:rFonts w:ascii="Wingdings" w:hAnsi="Wingdings" w:cs="Wingdings"/>
      </w:rPr>
    </w:lvl>
    <w:lvl w:ilvl="6">
      <w:numFmt w:val="bullet"/>
      <w:lvlText w:val=""/>
      <w:lvlJc w:val="left"/>
      <w:pPr>
        <w:ind w:left="5822" w:hanging="360"/>
      </w:pPr>
      <w:rPr>
        <w:rFonts w:ascii="Symbol" w:hAnsi="Symbol" w:cs="Symbol"/>
      </w:rPr>
    </w:lvl>
    <w:lvl w:ilvl="7">
      <w:numFmt w:val="bullet"/>
      <w:lvlText w:val="o"/>
      <w:lvlJc w:val="left"/>
      <w:pPr>
        <w:ind w:left="6542" w:hanging="360"/>
      </w:pPr>
      <w:rPr>
        <w:rFonts w:ascii="Courier New" w:hAnsi="Courier New" w:cs="Courier New"/>
      </w:rPr>
    </w:lvl>
    <w:lvl w:ilvl="8">
      <w:numFmt w:val="bullet"/>
      <w:lvlText w:val=""/>
      <w:lvlJc w:val="left"/>
      <w:pPr>
        <w:ind w:left="7262" w:hanging="360"/>
      </w:pPr>
      <w:rPr>
        <w:rFonts w:ascii="Wingdings" w:hAnsi="Wingdings" w:cs="Wingdings"/>
      </w:rPr>
    </w:lvl>
  </w:abstractNum>
  <w:abstractNum w:abstractNumId="64" w15:restartNumberingAfterBreak="0">
    <w:nsid w:val="370331E9"/>
    <w:multiLevelType w:val="multilevel"/>
    <w:tmpl w:val="B9F80FC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37BC6B83"/>
    <w:multiLevelType w:val="multilevel"/>
    <w:tmpl w:val="9A507946"/>
    <w:styleLink w:val="WWNum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37E33561"/>
    <w:multiLevelType w:val="multilevel"/>
    <w:tmpl w:val="0C323416"/>
    <w:styleLink w:val="WWNum631"/>
    <w:lvl w:ilvl="0">
      <w:numFmt w:val="bullet"/>
      <w:lvlText w:val="-"/>
      <w:lvlJc w:val="left"/>
      <w:pPr>
        <w:ind w:left="720" w:hanging="360"/>
      </w:pPr>
      <w:rPr>
        <w:rFonts w:ascii="Century Gothic" w:hAnsi="Century Gothic" w:cs="Arial"/>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37E623DA"/>
    <w:multiLevelType w:val="hybridMultilevel"/>
    <w:tmpl w:val="475AA18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38276395"/>
    <w:multiLevelType w:val="multilevel"/>
    <w:tmpl w:val="4328D142"/>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99301E7"/>
    <w:multiLevelType w:val="hybridMultilevel"/>
    <w:tmpl w:val="32705E86"/>
    <w:lvl w:ilvl="0" w:tplc="D19627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3A9B151D"/>
    <w:multiLevelType w:val="hybridMultilevel"/>
    <w:tmpl w:val="81EE1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3AC84317"/>
    <w:multiLevelType w:val="hybridMultilevel"/>
    <w:tmpl w:val="B8BC86D2"/>
    <w:lvl w:ilvl="0" w:tplc="D196277C">
      <w:start w:val="1"/>
      <w:numFmt w:val="bullet"/>
      <w:lvlText w:val=""/>
      <w:lvlJc w:val="left"/>
      <w:pPr>
        <w:ind w:left="720" w:hanging="360"/>
      </w:pPr>
      <w:rPr>
        <w:rFonts w:ascii="Symbol" w:hAnsi="Symbol" w:hint="default"/>
      </w:rPr>
    </w:lvl>
    <w:lvl w:ilvl="1" w:tplc="9AA2D0DE">
      <w:start w:val="1"/>
      <w:numFmt w:val="bullet"/>
      <w:lvlText w:val="•"/>
      <w:lvlJc w:val="left"/>
      <w:pPr>
        <w:ind w:left="1440" w:hanging="360"/>
      </w:pPr>
      <w:rPr>
        <w:rFonts w:ascii="Roboto" w:eastAsia="Noto Sans CJK SC Regular" w:hAnsi="Roboto" w:cs="FreeSan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3B8F1ED0"/>
    <w:multiLevelType w:val="hybridMultilevel"/>
    <w:tmpl w:val="AB6CEF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3B9A536C"/>
    <w:multiLevelType w:val="multilevel"/>
    <w:tmpl w:val="5D04D592"/>
    <w:styleLink w:val="WWNum421"/>
    <w:lvl w:ilvl="0">
      <w:numFmt w:val="bullet"/>
      <w:lvlText w:val=""/>
      <w:lvlJc w:val="left"/>
      <w:pPr>
        <w:ind w:left="1364" w:hanging="360"/>
      </w:pPr>
      <w:rPr>
        <w:rFonts w:ascii="Symbol" w:hAnsi="Symbol" w:cs="Symbol"/>
        <w:sz w:val="2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74" w15:restartNumberingAfterBreak="0">
    <w:nsid w:val="3BA14097"/>
    <w:multiLevelType w:val="hybridMultilevel"/>
    <w:tmpl w:val="36BAD67E"/>
    <w:lvl w:ilvl="0" w:tplc="D19627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3DB63BE1"/>
    <w:multiLevelType w:val="hybridMultilevel"/>
    <w:tmpl w:val="D478BDFE"/>
    <w:lvl w:ilvl="0" w:tplc="D19627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3E366ADE"/>
    <w:multiLevelType w:val="hybridMultilevel"/>
    <w:tmpl w:val="49FEF70A"/>
    <w:lvl w:ilvl="0" w:tplc="D19627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3E3E0B6A"/>
    <w:multiLevelType w:val="multilevel"/>
    <w:tmpl w:val="30A8E846"/>
    <w:styleLink w:val="WWNum511"/>
    <w:lvl w:ilvl="0">
      <w:numFmt w:val="bullet"/>
      <w:lvlText w:val="-"/>
      <w:lvlJc w:val="left"/>
      <w:pPr>
        <w:ind w:left="705" w:hanging="705"/>
      </w:pPr>
      <w:rPr>
        <w:rFonts w:ascii="Calibri" w:hAnsi="Calibri" w:cs="FreeSans"/>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78" w15:restartNumberingAfterBreak="0">
    <w:nsid w:val="3EE52025"/>
    <w:multiLevelType w:val="hybridMultilevel"/>
    <w:tmpl w:val="AF1C55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402D319C"/>
    <w:multiLevelType w:val="multilevel"/>
    <w:tmpl w:val="BB600A70"/>
    <w:styleLink w:val="WWNum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4241786D"/>
    <w:multiLevelType w:val="hybridMultilevel"/>
    <w:tmpl w:val="81A4113A"/>
    <w:lvl w:ilvl="0" w:tplc="D19627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42947546"/>
    <w:multiLevelType w:val="hybridMultilevel"/>
    <w:tmpl w:val="94D2BD90"/>
    <w:lvl w:ilvl="0" w:tplc="D19627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446D3998"/>
    <w:multiLevelType w:val="hybridMultilevel"/>
    <w:tmpl w:val="6078479A"/>
    <w:lvl w:ilvl="0" w:tplc="D19627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15:restartNumberingAfterBreak="0">
    <w:nsid w:val="449673BD"/>
    <w:multiLevelType w:val="hybridMultilevel"/>
    <w:tmpl w:val="F9F24FE4"/>
    <w:lvl w:ilvl="0" w:tplc="0410000F">
      <w:start w:val="1"/>
      <w:numFmt w:val="decimal"/>
      <w:lvlText w:val="%1."/>
      <w:lvlJc w:val="left"/>
      <w:pPr>
        <w:ind w:left="720" w:hanging="360"/>
      </w:pPr>
    </w:lvl>
    <w:lvl w:ilvl="1" w:tplc="9AC4DC3E">
      <w:numFmt w:val="bullet"/>
      <w:lvlText w:val="-"/>
      <w:lvlJc w:val="left"/>
      <w:pPr>
        <w:ind w:left="1440" w:hanging="360"/>
      </w:pPr>
      <w:rPr>
        <w:rFonts w:ascii="Roboto" w:eastAsia="Noto Sans CJK SC Regular" w:hAnsi="Roboto" w:cs="FreeSan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455E73E6"/>
    <w:multiLevelType w:val="multilevel"/>
    <w:tmpl w:val="39C21A2C"/>
    <w:styleLink w:val="WWNum9"/>
    <w:lvl w:ilvl="0">
      <w:numFmt w:val="bullet"/>
      <w:lvlText w:val=""/>
      <w:lvlJc w:val="left"/>
      <w:pPr>
        <w:ind w:left="717"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5" w15:restartNumberingAfterBreak="0">
    <w:nsid w:val="45AD319E"/>
    <w:multiLevelType w:val="multilevel"/>
    <w:tmpl w:val="5BD8C348"/>
    <w:styleLink w:val="WWNum711"/>
    <w:lvl w:ilvl="0">
      <w:numFmt w:val="bullet"/>
      <w:lvlText w:val=""/>
      <w:lvlJc w:val="left"/>
      <w:pPr>
        <w:ind w:left="1440" w:hanging="360"/>
      </w:pPr>
      <w:rPr>
        <w:rFonts w:ascii="Symbol" w:hAnsi="Symbol" w:cs="Symbol"/>
        <w:sz w:val="2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86" w15:restartNumberingAfterBreak="0">
    <w:nsid w:val="466C7380"/>
    <w:multiLevelType w:val="multilevel"/>
    <w:tmpl w:val="F8F09A46"/>
    <w:lvl w:ilvl="0">
      <w:start w:val="1"/>
      <w:numFmt w:val="decimal"/>
      <w:lvlText w:val="%1"/>
      <w:lvlJc w:val="left"/>
      <w:pPr>
        <w:ind w:left="432" w:hanging="432"/>
      </w:pPr>
      <w:rPr>
        <w:rFonts w:hint="default"/>
      </w:rPr>
    </w:lvl>
    <w:lvl w:ilvl="1">
      <w:start w:val="1"/>
      <w:numFmt w:val="lowerLetter"/>
      <w:lvlText w:val="%1.%2"/>
      <w:lvlJc w:val="left"/>
      <w:pPr>
        <w:ind w:left="1021" w:hanging="5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7" w15:restartNumberingAfterBreak="0">
    <w:nsid w:val="46E222B3"/>
    <w:multiLevelType w:val="multilevel"/>
    <w:tmpl w:val="D506C94E"/>
    <w:styleLink w:val="WWNum6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8" w15:restartNumberingAfterBreak="0">
    <w:nsid w:val="48E41C2B"/>
    <w:multiLevelType w:val="multilevel"/>
    <w:tmpl w:val="A79A5C70"/>
    <w:styleLink w:val="WWNum25"/>
    <w:lvl w:ilvl="0">
      <w:numFmt w:val="bullet"/>
      <w:lvlText w:val="-"/>
      <w:lvlJc w:val="left"/>
      <w:pPr>
        <w:ind w:left="1502" w:hanging="360"/>
      </w:pPr>
      <w:rPr>
        <w:rFonts w:ascii="Century Gothic" w:hAnsi="Century Gothic" w:cs="Times New Roman"/>
        <w:sz w:val="20"/>
      </w:rPr>
    </w:lvl>
    <w:lvl w:ilvl="1">
      <w:numFmt w:val="bullet"/>
      <w:lvlText w:val="o"/>
      <w:lvlJc w:val="left"/>
      <w:pPr>
        <w:ind w:left="2222" w:hanging="360"/>
      </w:pPr>
      <w:rPr>
        <w:rFonts w:ascii="Courier New" w:hAnsi="Courier New" w:cs="Courier New"/>
      </w:rPr>
    </w:lvl>
    <w:lvl w:ilvl="2">
      <w:numFmt w:val="bullet"/>
      <w:lvlText w:val=""/>
      <w:lvlJc w:val="left"/>
      <w:pPr>
        <w:ind w:left="2942" w:hanging="360"/>
      </w:pPr>
      <w:rPr>
        <w:rFonts w:ascii="Wingdings" w:hAnsi="Wingdings" w:cs="Wingdings"/>
      </w:rPr>
    </w:lvl>
    <w:lvl w:ilvl="3">
      <w:numFmt w:val="bullet"/>
      <w:lvlText w:val=""/>
      <w:lvlJc w:val="left"/>
      <w:pPr>
        <w:ind w:left="3662" w:hanging="360"/>
      </w:pPr>
      <w:rPr>
        <w:rFonts w:ascii="Symbol" w:hAnsi="Symbol" w:cs="Symbol"/>
      </w:rPr>
    </w:lvl>
    <w:lvl w:ilvl="4">
      <w:numFmt w:val="bullet"/>
      <w:lvlText w:val="o"/>
      <w:lvlJc w:val="left"/>
      <w:pPr>
        <w:ind w:left="4382" w:hanging="360"/>
      </w:pPr>
      <w:rPr>
        <w:rFonts w:ascii="Courier New" w:hAnsi="Courier New" w:cs="Courier New"/>
      </w:rPr>
    </w:lvl>
    <w:lvl w:ilvl="5">
      <w:numFmt w:val="bullet"/>
      <w:lvlText w:val=""/>
      <w:lvlJc w:val="left"/>
      <w:pPr>
        <w:ind w:left="5102" w:hanging="360"/>
      </w:pPr>
      <w:rPr>
        <w:rFonts w:ascii="Wingdings" w:hAnsi="Wingdings" w:cs="Wingdings"/>
      </w:rPr>
    </w:lvl>
    <w:lvl w:ilvl="6">
      <w:numFmt w:val="bullet"/>
      <w:lvlText w:val=""/>
      <w:lvlJc w:val="left"/>
      <w:pPr>
        <w:ind w:left="5822" w:hanging="360"/>
      </w:pPr>
      <w:rPr>
        <w:rFonts w:ascii="Symbol" w:hAnsi="Symbol" w:cs="Symbol"/>
      </w:rPr>
    </w:lvl>
    <w:lvl w:ilvl="7">
      <w:numFmt w:val="bullet"/>
      <w:lvlText w:val="o"/>
      <w:lvlJc w:val="left"/>
      <w:pPr>
        <w:ind w:left="6542" w:hanging="360"/>
      </w:pPr>
      <w:rPr>
        <w:rFonts w:ascii="Courier New" w:hAnsi="Courier New" w:cs="Courier New"/>
      </w:rPr>
    </w:lvl>
    <w:lvl w:ilvl="8">
      <w:numFmt w:val="bullet"/>
      <w:lvlText w:val=""/>
      <w:lvlJc w:val="left"/>
      <w:pPr>
        <w:ind w:left="7262" w:hanging="360"/>
      </w:pPr>
      <w:rPr>
        <w:rFonts w:ascii="Wingdings" w:hAnsi="Wingdings" w:cs="Wingdings"/>
      </w:rPr>
    </w:lvl>
  </w:abstractNum>
  <w:abstractNum w:abstractNumId="89" w15:restartNumberingAfterBreak="0">
    <w:nsid w:val="490329E0"/>
    <w:multiLevelType w:val="multilevel"/>
    <w:tmpl w:val="901022F2"/>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4A304860"/>
    <w:multiLevelType w:val="hybridMultilevel"/>
    <w:tmpl w:val="AAA4C030"/>
    <w:lvl w:ilvl="0" w:tplc="4420E47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4C6171B5"/>
    <w:multiLevelType w:val="multilevel"/>
    <w:tmpl w:val="EF16CCA0"/>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4E252C1F"/>
    <w:multiLevelType w:val="multilevel"/>
    <w:tmpl w:val="989068B6"/>
    <w:styleLink w:val="WWNum87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50EF2E47"/>
    <w:multiLevelType w:val="multilevel"/>
    <w:tmpl w:val="47EC834E"/>
    <w:styleLink w:val="WWNum77"/>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4" w15:restartNumberingAfterBreak="0">
    <w:nsid w:val="51A15A57"/>
    <w:multiLevelType w:val="multilevel"/>
    <w:tmpl w:val="F4A4F74C"/>
    <w:styleLink w:val="WWNum801"/>
    <w:lvl w:ilvl="0">
      <w:numFmt w:val="bullet"/>
      <w:lvlText w:val=""/>
      <w:lvlJc w:val="left"/>
      <w:pPr>
        <w:ind w:left="1080" w:hanging="360"/>
      </w:pPr>
      <w:rPr>
        <w:rFonts w:ascii="Symbol" w:hAnsi="Symbol" w:cs="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95" w15:restartNumberingAfterBreak="0">
    <w:nsid w:val="531E5FBC"/>
    <w:multiLevelType w:val="hybridMultilevel"/>
    <w:tmpl w:val="0860A2D8"/>
    <w:lvl w:ilvl="0" w:tplc="4420E47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15:restartNumberingAfterBreak="0">
    <w:nsid w:val="54603B47"/>
    <w:multiLevelType w:val="multilevel"/>
    <w:tmpl w:val="7F543294"/>
    <w:styleLink w:val="WWNum79"/>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7" w15:restartNumberingAfterBreak="0">
    <w:nsid w:val="54F75696"/>
    <w:multiLevelType w:val="multilevel"/>
    <w:tmpl w:val="1AB02D6E"/>
    <w:styleLink w:val="WWNum87"/>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5682072D"/>
    <w:multiLevelType w:val="multilevel"/>
    <w:tmpl w:val="0E24F126"/>
    <w:styleLink w:val="WWNum80"/>
    <w:lvl w:ilvl="0">
      <w:numFmt w:val="bullet"/>
      <w:lvlText w:val=""/>
      <w:lvlJc w:val="left"/>
      <w:pPr>
        <w:ind w:left="1080" w:hanging="360"/>
      </w:pPr>
      <w:rPr>
        <w:rFonts w:ascii="Symbol" w:hAnsi="Symbol" w:cs="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99" w15:restartNumberingAfterBreak="0">
    <w:nsid w:val="56F077CF"/>
    <w:multiLevelType w:val="multilevel"/>
    <w:tmpl w:val="09CA060A"/>
    <w:styleLink w:val="WWNum24"/>
    <w:lvl w:ilvl="0">
      <w:numFmt w:val="bullet"/>
      <w:lvlText w:val=""/>
      <w:lvlJc w:val="left"/>
      <w:pPr>
        <w:ind w:left="360" w:hanging="360"/>
      </w:pPr>
      <w:rPr>
        <w:rFonts w:ascii="Symbol" w:hAnsi="Symbol" w:cs="Symbol"/>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00" w15:restartNumberingAfterBreak="0">
    <w:nsid w:val="57714A89"/>
    <w:multiLevelType w:val="multilevel"/>
    <w:tmpl w:val="57BA085E"/>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A81591F"/>
    <w:multiLevelType w:val="multilevel"/>
    <w:tmpl w:val="8E42FD26"/>
    <w:styleLink w:val="WWNum49"/>
    <w:lvl w:ilvl="0">
      <w:numFmt w:val="bullet"/>
      <w:lvlText w:val="-"/>
      <w:lvlJc w:val="left"/>
      <w:pPr>
        <w:ind w:left="360" w:hanging="360"/>
      </w:pPr>
      <w:rPr>
        <w:rFonts w:ascii="Calibri" w:hAnsi="Calibri"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02" w15:restartNumberingAfterBreak="0">
    <w:nsid w:val="5ACC0C4D"/>
    <w:multiLevelType w:val="multilevel"/>
    <w:tmpl w:val="5178FC9C"/>
    <w:styleLink w:val="WWNum7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3" w15:restartNumberingAfterBreak="0">
    <w:nsid w:val="5B2F56B5"/>
    <w:multiLevelType w:val="multilevel"/>
    <w:tmpl w:val="59AED8FE"/>
    <w:styleLink w:val="WWNum75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4" w15:restartNumberingAfterBreak="0">
    <w:nsid w:val="5B9A6DFE"/>
    <w:multiLevelType w:val="multilevel"/>
    <w:tmpl w:val="F46A1D34"/>
    <w:styleLink w:val="WWNum51"/>
    <w:lvl w:ilvl="0">
      <w:numFmt w:val="bullet"/>
      <w:lvlText w:val="-"/>
      <w:lvlJc w:val="left"/>
      <w:pPr>
        <w:ind w:left="705" w:hanging="705"/>
      </w:pPr>
      <w:rPr>
        <w:rFonts w:ascii="Calibri" w:hAnsi="Calibri" w:cs="FreeSans"/>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05" w15:restartNumberingAfterBreak="0">
    <w:nsid w:val="5C1D07D2"/>
    <w:multiLevelType w:val="multilevel"/>
    <w:tmpl w:val="6CC689C0"/>
    <w:styleLink w:val="WWNum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5C6724A6"/>
    <w:multiLevelType w:val="multilevel"/>
    <w:tmpl w:val="5EA672B6"/>
    <w:styleLink w:val="WWNum88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5D2E6993"/>
    <w:multiLevelType w:val="multilevel"/>
    <w:tmpl w:val="63B81926"/>
    <w:styleLink w:val="Outline6"/>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108" w15:restartNumberingAfterBreak="0">
    <w:nsid w:val="5DA13B72"/>
    <w:multiLevelType w:val="multilevel"/>
    <w:tmpl w:val="8E2226E2"/>
    <w:styleLink w:val="WWNum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5E896EB6"/>
    <w:multiLevelType w:val="multilevel"/>
    <w:tmpl w:val="D0E8D20C"/>
    <w:lvl w:ilvl="0">
      <w:start w:val="1"/>
      <w:numFmt w:val="upperLetter"/>
      <w:lvlText w:val="%1."/>
      <w:lvlJc w:val="left"/>
      <w:pPr>
        <w:ind w:left="720" w:hanging="360"/>
      </w:pPr>
      <w:rPr>
        <w:rFonts w:hint="default"/>
      </w:rPr>
    </w:lvl>
    <w:lvl w:ilvl="1">
      <w:start w:val="1"/>
      <w:numFmt w:val="decimal"/>
      <w:lvlText w:val="%1.%2."/>
      <w:lvlJc w:val="left"/>
      <w:pPr>
        <w:ind w:left="1361" w:hanging="510"/>
      </w:pPr>
      <w:rPr>
        <w:rFonts w:hint="default"/>
      </w:rPr>
    </w:lvl>
    <w:lvl w:ilvl="2">
      <w:start w:val="1"/>
      <w:numFmt w:val="lowerRoman"/>
      <w:lvlText w:val="%3."/>
      <w:lvlJc w:val="right"/>
      <w:pPr>
        <w:ind w:left="158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5ECB4AD0"/>
    <w:multiLevelType w:val="multilevel"/>
    <w:tmpl w:val="C05E8448"/>
    <w:styleLink w:val="WWNum65"/>
    <w:lvl w:ilvl="0">
      <w:numFmt w:val="bullet"/>
      <w:lvlText w:val=""/>
      <w:lvlJc w:val="left"/>
      <w:pPr>
        <w:ind w:left="720" w:hanging="360"/>
      </w:pPr>
      <w:rPr>
        <w:rFonts w:ascii="Symbol" w:hAnsi="Symbol" w:cs="OpenSymbol,"/>
        <w:sz w:val="20"/>
        <w:shd w:val="clear" w:color="auto" w:fill="FFFFFF"/>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OpenSymbol,"/>
        <w:shd w:val="clear" w:color="auto" w:fill="FFFFFF"/>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OpenSymbol,"/>
        <w:shd w:val="clear" w:color="auto" w:fill="FFFFFF"/>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111" w15:restartNumberingAfterBreak="0">
    <w:nsid w:val="612A61F5"/>
    <w:multiLevelType w:val="hybridMultilevel"/>
    <w:tmpl w:val="44A6188E"/>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2" w15:restartNumberingAfterBreak="0">
    <w:nsid w:val="61B52F9E"/>
    <w:multiLevelType w:val="hybridMultilevel"/>
    <w:tmpl w:val="04207DBE"/>
    <w:lvl w:ilvl="0" w:tplc="D19627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15:restartNumberingAfterBreak="0">
    <w:nsid w:val="61FC3AB7"/>
    <w:multiLevelType w:val="multilevel"/>
    <w:tmpl w:val="776600E0"/>
    <w:styleLink w:val="WWNum5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621620B7"/>
    <w:multiLevelType w:val="multilevel"/>
    <w:tmpl w:val="A2647564"/>
    <w:styleLink w:val="WWNum6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5" w15:restartNumberingAfterBreak="0">
    <w:nsid w:val="63864498"/>
    <w:multiLevelType w:val="multilevel"/>
    <w:tmpl w:val="89AE7A5A"/>
    <w:styleLink w:val="WWNum90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639D494A"/>
    <w:multiLevelType w:val="multilevel"/>
    <w:tmpl w:val="D1149D04"/>
    <w:styleLink w:val="WWNum64"/>
    <w:lvl w:ilvl="0">
      <w:numFmt w:val="bullet"/>
      <w:lvlText w:val=""/>
      <w:lvlJc w:val="left"/>
      <w:pPr>
        <w:ind w:left="720" w:hanging="360"/>
      </w:pPr>
      <w:rPr>
        <w:rFonts w:ascii="Symbol" w:hAnsi="Symbol" w:cs="OpenSymbol,"/>
        <w:sz w:val="20"/>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117" w15:restartNumberingAfterBreak="0">
    <w:nsid w:val="63A20DC1"/>
    <w:multiLevelType w:val="multilevel"/>
    <w:tmpl w:val="91B41670"/>
    <w:styleLink w:val="WWNum23"/>
    <w:lvl w:ilvl="0">
      <w:start w:val="1"/>
      <w:numFmt w:val="lowerLetter"/>
      <w:lvlText w:val="%1)"/>
      <w:lvlJc w:val="left"/>
      <w:pPr>
        <w:ind w:left="720" w:hanging="360"/>
      </w:pPr>
    </w:lvl>
    <w:lvl w:ilvl="1">
      <w:start w:val="1"/>
      <w:numFmt w:val="lowerLetter"/>
      <w:lvlText w:val="%2)"/>
      <w:lvlJc w:val="left"/>
      <w:pPr>
        <w:ind w:left="1353"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3A50AA8"/>
    <w:multiLevelType w:val="multilevel"/>
    <w:tmpl w:val="15CCA9FE"/>
    <w:styleLink w:val="WWNum68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9" w15:restartNumberingAfterBreak="0">
    <w:nsid w:val="64554ED4"/>
    <w:multiLevelType w:val="hybridMultilevel"/>
    <w:tmpl w:val="E1CC0F34"/>
    <w:lvl w:ilvl="0" w:tplc="D19627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0" w15:restartNumberingAfterBreak="0">
    <w:nsid w:val="649455AB"/>
    <w:multiLevelType w:val="hybridMultilevel"/>
    <w:tmpl w:val="7C24DD04"/>
    <w:lvl w:ilvl="0" w:tplc="D19627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1" w15:restartNumberingAfterBreak="0">
    <w:nsid w:val="649567CD"/>
    <w:multiLevelType w:val="multilevel"/>
    <w:tmpl w:val="D7AEE06C"/>
    <w:styleLink w:val="WWNum53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2" w15:restartNumberingAfterBreak="0">
    <w:nsid w:val="688F7D73"/>
    <w:multiLevelType w:val="multilevel"/>
    <w:tmpl w:val="0F68676A"/>
    <w:styleLink w:val="WWNum42"/>
    <w:lvl w:ilvl="0">
      <w:numFmt w:val="bullet"/>
      <w:lvlText w:val=""/>
      <w:lvlJc w:val="left"/>
      <w:pPr>
        <w:ind w:left="1364" w:hanging="360"/>
      </w:pPr>
      <w:rPr>
        <w:rFonts w:ascii="Symbol" w:hAnsi="Symbol" w:cs="Symbol"/>
        <w:sz w:val="2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23" w15:restartNumberingAfterBreak="0">
    <w:nsid w:val="68CB0CE9"/>
    <w:multiLevelType w:val="multilevel"/>
    <w:tmpl w:val="E0466CA4"/>
    <w:styleLink w:val="WWNum85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15:restartNumberingAfterBreak="0">
    <w:nsid w:val="68DF6DF2"/>
    <w:multiLevelType w:val="hybridMultilevel"/>
    <w:tmpl w:val="47A85986"/>
    <w:lvl w:ilvl="0" w:tplc="D19627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5" w15:restartNumberingAfterBreak="0">
    <w:nsid w:val="6AB207BA"/>
    <w:multiLevelType w:val="multilevel"/>
    <w:tmpl w:val="38BC13AE"/>
    <w:styleLink w:val="WWNum29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26" w15:restartNumberingAfterBreak="0">
    <w:nsid w:val="6B2A76C5"/>
    <w:multiLevelType w:val="hybridMultilevel"/>
    <w:tmpl w:val="6196518C"/>
    <w:lvl w:ilvl="0" w:tplc="4420E47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7" w15:restartNumberingAfterBreak="0">
    <w:nsid w:val="6E9B0A16"/>
    <w:multiLevelType w:val="hybridMultilevel"/>
    <w:tmpl w:val="2DCC6A9E"/>
    <w:lvl w:ilvl="0" w:tplc="D19627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8" w15:restartNumberingAfterBreak="0">
    <w:nsid w:val="6EC8300B"/>
    <w:multiLevelType w:val="multilevel"/>
    <w:tmpl w:val="8DE61D1A"/>
    <w:styleLink w:val="WWNum781"/>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29" w15:restartNumberingAfterBreak="0">
    <w:nsid w:val="6EC958AD"/>
    <w:multiLevelType w:val="multilevel"/>
    <w:tmpl w:val="72FE1422"/>
    <w:styleLink w:val="WWNum88"/>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714B17F4"/>
    <w:multiLevelType w:val="multilevel"/>
    <w:tmpl w:val="52982530"/>
    <w:styleLink w:val="WWNum11"/>
    <w:lvl w:ilvl="0">
      <w:numFmt w:val="bullet"/>
      <w:lvlText w:val="-"/>
      <w:lvlJc w:val="left"/>
      <w:pPr>
        <w:ind w:left="760" w:hanging="400"/>
      </w:pPr>
      <w:rPr>
        <w:rFonts w:ascii="Calibri" w:hAnsi="Calibri" w:cs="Calibri"/>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1" w15:restartNumberingAfterBreak="0">
    <w:nsid w:val="721F6F63"/>
    <w:multiLevelType w:val="hybridMultilevel"/>
    <w:tmpl w:val="06683C9C"/>
    <w:lvl w:ilvl="0" w:tplc="D196277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722E297A"/>
    <w:multiLevelType w:val="multilevel"/>
    <w:tmpl w:val="C3788648"/>
    <w:styleLink w:val="WWNum89"/>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15:restartNumberingAfterBreak="0">
    <w:nsid w:val="72380EA3"/>
    <w:multiLevelType w:val="multilevel"/>
    <w:tmpl w:val="68BEAF10"/>
    <w:styleLink w:val="WWNum2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34" w15:restartNumberingAfterBreak="0">
    <w:nsid w:val="73990F5E"/>
    <w:multiLevelType w:val="multilevel"/>
    <w:tmpl w:val="691E3CC4"/>
    <w:styleLink w:val="WWNum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742C0941"/>
    <w:multiLevelType w:val="multilevel"/>
    <w:tmpl w:val="52946CBE"/>
    <w:styleLink w:val="WWNum221"/>
    <w:lvl w:ilvl="0">
      <w:start w:val="3"/>
      <w:numFmt w:val="decimal"/>
      <w:lvlText w:val="%1."/>
      <w:lvlJc w:val="left"/>
      <w:pPr>
        <w:ind w:left="720" w:hanging="360"/>
      </w:pPr>
    </w:lvl>
    <w:lvl w:ilvl="1">
      <w:numFmt w:val="bullet"/>
      <w:lvlText w:val=""/>
      <w:lvlJc w:val="left"/>
      <w:pPr>
        <w:ind w:left="1440" w:hanging="360"/>
      </w:pPr>
      <w:rPr>
        <w:rFonts w:ascii="Symbol" w:hAnsi="Symbol" w:cs="Symbo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75FC071D"/>
    <w:multiLevelType w:val="multilevel"/>
    <w:tmpl w:val="30720B62"/>
    <w:styleLink w:val="WWNum5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76125B19"/>
    <w:multiLevelType w:val="multilevel"/>
    <w:tmpl w:val="26920E48"/>
    <w:styleLink w:val="WWNum9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782449EE"/>
    <w:multiLevelType w:val="hybridMultilevel"/>
    <w:tmpl w:val="FB7081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15:restartNumberingAfterBreak="0">
    <w:nsid w:val="784F46D8"/>
    <w:multiLevelType w:val="multilevel"/>
    <w:tmpl w:val="07FEEF52"/>
    <w:styleLink w:val="WWNum1"/>
    <w:lvl w:ilvl="0">
      <w:numFmt w:val="bullet"/>
      <w:lvlText w:val="-"/>
      <w:lvlJc w:val="left"/>
      <w:pPr>
        <w:ind w:left="760" w:hanging="400"/>
      </w:pPr>
      <w:rPr>
        <w:rFonts w:ascii="Calibri" w:hAnsi="Calibri" w:cs="Calibri"/>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0" w15:restartNumberingAfterBreak="0">
    <w:nsid w:val="787620B3"/>
    <w:multiLevelType w:val="hybridMultilevel"/>
    <w:tmpl w:val="423693C2"/>
    <w:lvl w:ilvl="0" w:tplc="D19627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1" w15:restartNumberingAfterBreak="0">
    <w:nsid w:val="78AE7173"/>
    <w:multiLevelType w:val="hybridMultilevel"/>
    <w:tmpl w:val="3E06F6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79A748F6"/>
    <w:multiLevelType w:val="multilevel"/>
    <w:tmpl w:val="7AD0FB24"/>
    <w:styleLink w:val="WWNum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43" w15:restartNumberingAfterBreak="0">
    <w:nsid w:val="79DA0015"/>
    <w:multiLevelType w:val="multilevel"/>
    <w:tmpl w:val="C4C09800"/>
    <w:lvl w:ilvl="0">
      <w:numFmt w:val="bullet"/>
      <w:lvlText w:val=""/>
      <w:lvlJc w:val="left"/>
      <w:pPr>
        <w:ind w:left="720" w:hanging="720"/>
      </w:pPr>
      <w:rPr>
        <w:rFonts w:ascii="OpenSymbol" w:hAnsi="OpenSymbol" w:cs="Courier New"/>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4" w15:restartNumberingAfterBreak="0">
    <w:nsid w:val="7B5952FD"/>
    <w:multiLevelType w:val="hybridMultilevel"/>
    <w:tmpl w:val="D4FA35AE"/>
    <w:lvl w:ilvl="0" w:tplc="4420E47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5" w15:restartNumberingAfterBreak="0">
    <w:nsid w:val="7BC0525A"/>
    <w:multiLevelType w:val="multilevel"/>
    <w:tmpl w:val="FF6ED068"/>
    <w:styleLink w:val="WWNum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7BF0714F"/>
    <w:multiLevelType w:val="multilevel"/>
    <w:tmpl w:val="6EF6667A"/>
    <w:styleLink w:val="WWNum70"/>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7" w15:restartNumberingAfterBreak="0">
    <w:nsid w:val="7C8A1681"/>
    <w:multiLevelType w:val="multilevel"/>
    <w:tmpl w:val="FD78AB86"/>
    <w:styleLink w:val="WWNum67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8" w15:restartNumberingAfterBreak="0">
    <w:nsid w:val="7CF63261"/>
    <w:multiLevelType w:val="hybridMultilevel"/>
    <w:tmpl w:val="EFDC6EA0"/>
    <w:lvl w:ilvl="0" w:tplc="D19627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9" w15:restartNumberingAfterBreak="0">
    <w:nsid w:val="7D5755DC"/>
    <w:multiLevelType w:val="multilevel"/>
    <w:tmpl w:val="3B58F6CA"/>
    <w:styleLink w:val="WWNum50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0" w15:restartNumberingAfterBreak="0">
    <w:nsid w:val="7EA83EEE"/>
    <w:multiLevelType w:val="multilevel"/>
    <w:tmpl w:val="854C2DBA"/>
    <w:styleLink w:val="Outline1"/>
    <w:lvl w:ilvl="0">
      <w:start w:val="1"/>
      <w:numFmt w:val="none"/>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51" w15:restartNumberingAfterBreak="0">
    <w:nsid w:val="7ED16C47"/>
    <w:multiLevelType w:val="multilevel"/>
    <w:tmpl w:val="4146A6FE"/>
    <w:styleLink w:val="WWNum22"/>
    <w:lvl w:ilvl="0">
      <w:start w:val="3"/>
      <w:numFmt w:val="decimal"/>
      <w:lvlText w:val="%1."/>
      <w:lvlJc w:val="left"/>
      <w:pPr>
        <w:ind w:left="720" w:hanging="360"/>
      </w:pPr>
    </w:lvl>
    <w:lvl w:ilvl="1">
      <w:numFmt w:val="bullet"/>
      <w:lvlText w:val=""/>
      <w:lvlJc w:val="left"/>
      <w:pPr>
        <w:ind w:left="1440" w:hanging="360"/>
      </w:pPr>
      <w:rPr>
        <w:rFonts w:ascii="Symbol" w:hAnsi="Symbol" w:cs="Symbo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0248027">
    <w:abstractNumId w:val="107"/>
  </w:num>
  <w:num w:numId="2" w16cid:durableId="1620645014">
    <w:abstractNumId w:val="139"/>
  </w:num>
  <w:num w:numId="3" w16cid:durableId="1896812084">
    <w:abstractNumId w:val="134"/>
  </w:num>
  <w:num w:numId="4" w16cid:durableId="623193722">
    <w:abstractNumId w:val="108"/>
  </w:num>
  <w:num w:numId="5" w16cid:durableId="1843159331">
    <w:abstractNumId w:val="16"/>
  </w:num>
  <w:num w:numId="6" w16cid:durableId="1288076378">
    <w:abstractNumId w:val="105"/>
  </w:num>
  <w:num w:numId="7" w16cid:durableId="1046102771">
    <w:abstractNumId w:val="145"/>
  </w:num>
  <w:num w:numId="8" w16cid:durableId="1527208791">
    <w:abstractNumId w:val="96"/>
  </w:num>
  <w:num w:numId="9" w16cid:durableId="1959027465">
    <w:abstractNumId w:val="97"/>
  </w:num>
  <w:num w:numId="10" w16cid:durableId="1993632639">
    <w:abstractNumId w:val="51"/>
  </w:num>
  <w:num w:numId="11" w16cid:durableId="1784495090">
    <w:abstractNumId w:val="98"/>
  </w:num>
  <w:num w:numId="12" w16cid:durableId="1832065584">
    <w:abstractNumId w:val="129"/>
  </w:num>
  <w:num w:numId="13" w16cid:durableId="338119760">
    <w:abstractNumId w:val="132"/>
  </w:num>
  <w:num w:numId="14" w16cid:durableId="801850483">
    <w:abstractNumId w:val="142"/>
  </w:num>
  <w:num w:numId="15" w16cid:durableId="757604989">
    <w:abstractNumId w:val="56"/>
  </w:num>
  <w:num w:numId="16" w16cid:durableId="371729896">
    <w:abstractNumId w:val="102"/>
  </w:num>
  <w:num w:numId="17" w16cid:durableId="1409762964">
    <w:abstractNumId w:val="93"/>
  </w:num>
  <w:num w:numId="18" w16cid:durableId="1456758383">
    <w:abstractNumId w:val="116"/>
  </w:num>
  <w:num w:numId="19" w16cid:durableId="1198472202">
    <w:abstractNumId w:val="27"/>
  </w:num>
  <w:num w:numId="20" w16cid:durableId="501355470">
    <w:abstractNumId w:val="87"/>
  </w:num>
  <w:num w:numId="21" w16cid:durableId="419065958">
    <w:abstractNumId w:val="30"/>
  </w:num>
  <w:num w:numId="22" w16cid:durableId="1877043309">
    <w:abstractNumId w:val="114"/>
  </w:num>
  <w:num w:numId="23" w16cid:durableId="657270231">
    <w:abstractNumId w:val="23"/>
  </w:num>
  <w:num w:numId="24" w16cid:durableId="475802988">
    <w:abstractNumId w:val="146"/>
  </w:num>
  <w:num w:numId="25" w16cid:durableId="356737759">
    <w:abstractNumId w:val="110"/>
  </w:num>
  <w:num w:numId="26" w16cid:durableId="1080100573">
    <w:abstractNumId w:val="19"/>
  </w:num>
  <w:num w:numId="27" w16cid:durableId="426191156">
    <w:abstractNumId w:val="137"/>
  </w:num>
  <w:num w:numId="28" w16cid:durableId="1250698720">
    <w:abstractNumId w:val="59"/>
  </w:num>
  <w:num w:numId="29" w16cid:durableId="1656183894">
    <w:abstractNumId w:val="14"/>
  </w:num>
  <w:num w:numId="30" w16cid:durableId="40134410">
    <w:abstractNumId w:val="42"/>
  </w:num>
  <w:num w:numId="31" w16cid:durableId="1568146074">
    <w:abstractNumId w:val="41"/>
  </w:num>
  <w:num w:numId="32" w16cid:durableId="1950969619">
    <w:abstractNumId w:val="40"/>
  </w:num>
  <w:num w:numId="33" w16cid:durableId="1149321278">
    <w:abstractNumId w:val="65"/>
  </w:num>
  <w:num w:numId="34" w16cid:durableId="573782804">
    <w:abstractNumId w:val="136"/>
  </w:num>
  <w:num w:numId="35" w16cid:durableId="1323892831">
    <w:abstractNumId w:val="0"/>
  </w:num>
  <w:num w:numId="36" w16cid:durableId="321012925">
    <w:abstractNumId w:val="113"/>
  </w:num>
  <w:num w:numId="37" w16cid:durableId="398018506">
    <w:abstractNumId w:val="12"/>
  </w:num>
  <w:num w:numId="38" w16cid:durableId="665134103">
    <w:abstractNumId w:val="104"/>
  </w:num>
  <w:num w:numId="39" w16cid:durableId="1423142480">
    <w:abstractNumId w:val="101"/>
  </w:num>
  <w:num w:numId="40" w16cid:durableId="62531932">
    <w:abstractNumId w:val="44"/>
  </w:num>
  <w:num w:numId="41" w16cid:durableId="129789462">
    <w:abstractNumId w:val="88"/>
  </w:num>
  <w:num w:numId="42" w16cid:durableId="1060790174">
    <w:abstractNumId w:val="99"/>
  </w:num>
  <w:num w:numId="43" w16cid:durableId="930161394">
    <w:abstractNumId w:val="151"/>
  </w:num>
  <w:num w:numId="44" w16cid:durableId="1049721211">
    <w:abstractNumId w:val="117"/>
  </w:num>
  <w:num w:numId="45" w16cid:durableId="463431771">
    <w:abstractNumId w:val="25"/>
  </w:num>
  <w:num w:numId="46" w16cid:durableId="81948672">
    <w:abstractNumId w:val="122"/>
  </w:num>
  <w:num w:numId="47" w16cid:durableId="1882352976">
    <w:abstractNumId w:val="133"/>
  </w:num>
  <w:num w:numId="48" w16cid:durableId="462769276">
    <w:abstractNumId w:val="84"/>
  </w:num>
  <w:num w:numId="49" w16cid:durableId="162937166">
    <w:abstractNumId w:val="68"/>
  </w:num>
  <w:num w:numId="50" w16cid:durableId="1257179728">
    <w:abstractNumId w:val="7"/>
  </w:num>
  <w:num w:numId="51" w16cid:durableId="353773145">
    <w:abstractNumId w:val="119"/>
  </w:num>
  <w:num w:numId="52" w16cid:durableId="52698253">
    <w:abstractNumId w:val="86"/>
  </w:num>
  <w:num w:numId="53" w16cid:durableId="294607765">
    <w:abstractNumId w:val="124"/>
  </w:num>
  <w:num w:numId="54" w16cid:durableId="1388531340">
    <w:abstractNumId w:val="76"/>
  </w:num>
  <w:num w:numId="55" w16cid:durableId="1791969675">
    <w:abstractNumId w:val="78"/>
  </w:num>
  <w:num w:numId="56" w16cid:durableId="308558593">
    <w:abstractNumId w:val="111"/>
  </w:num>
  <w:num w:numId="57" w16cid:durableId="2135129537">
    <w:abstractNumId w:val="89"/>
  </w:num>
  <w:num w:numId="58" w16cid:durableId="1497648041">
    <w:abstractNumId w:val="91"/>
  </w:num>
  <w:num w:numId="59" w16cid:durableId="1393770041">
    <w:abstractNumId w:val="109"/>
  </w:num>
  <w:num w:numId="60" w16cid:durableId="1387485057">
    <w:abstractNumId w:val="112"/>
  </w:num>
  <w:num w:numId="61" w16cid:durableId="1166944930">
    <w:abstractNumId w:val="26"/>
  </w:num>
  <w:num w:numId="62" w16cid:durableId="957830245">
    <w:abstractNumId w:val="83"/>
  </w:num>
  <w:num w:numId="63" w16cid:durableId="1855654606">
    <w:abstractNumId w:val="141"/>
  </w:num>
  <w:num w:numId="64" w16cid:durableId="1546942390">
    <w:abstractNumId w:val="127"/>
  </w:num>
  <w:num w:numId="65" w16cid:durableId="801925492">
    <w:abstractNumId w:val="60"/>
  </w:num>
  <w:num w:numId="66" w16cid:durableId="502090020">
    <w:abstractNumId w:val="45"/>
  </w:num>
  <w:num w:numId="67" w16cid:durableId="1289513146">
    <w:abstractNumId w:val="120"/>
  </w:num>
  <w:num w:numId="68" w16cid:durableId="997658964">
    <w:abstractNumId w:val="131"/>
  </w:num>
  <w:num w:numId="69" w16cid:durableId="2095280828">
    <w:abstractNumId w:val="148"/>
  </w:num>
  <w:num w:numId="70" w16cid:durableId="1161387687">
    <w:abstractNumId w:val="138"/>
  </w:num>
  <w:num w:numId="71" w16cid:durableId="963996402">
    <w:abstractNumId w:val="61"/>
  </w:num>
  <w:num w:numId="72" w16cid:durableId="968586147">
    <w:abstractNumId w:val="80"/>
  </w:num>
  <w:num w:numId="73" w16cid:durableId="506022565">
    <w:abstractNumId w:val="81"/>
  </w:num>
  <w:num w:numId="74" w16cid:durableId="1657805052">
    <w:abstractNumId w:val="75"/>
  </w:num>
  <w:num w:numId="75" w16cid:durableId="861894301">
    <w:abstractNumId w:val="62"/>
  </w:num>
  <w:num w:numId="76" w16cid:durableId="1705792870">
    <w:abstractNumId w:val="82"/>
  </w:num>
  <w:num w:numId="77" w16cid:durableId="891965709">
    <w:abstractNumId w:val="74"/>
  </w:num>
  <w:num w:numId="78" w16cid:durableId="106584002">
    <w:abstractNumId w:val="39"/>
  </w:num>
  <w:num w:numId="79" w16cid:durableId="387144635">
    <w:abstractNumId w:val="28"/>
  </w:num>
  <w:num w:numId="80" w16cid:durableId="566260918">
    <w:abstractNumId w:val="140"/>
  </w:num>
  <w:num w:numId="81" w16cid:durableId="622150373">
    <w:abstractNumId w:val="69"/>
  </w:num>
  <w:num w:numId="82" w16cid:durableId="2133018534">
    <w:abstractNumId w:val="46"/>
  </w:num>
  <w:num w:numId="83" w16cid:durableId="1261451456">
    <w:abstractNumId w:val="5"/>
  </w:num>
  <w:num w:numId="84" w16cid:durableId="2031835871">
    <w:abstractNumId w:val="33"/>
  </w:num>
  <w:num w:numId="85" w16cid:durableId="1009672362">
    <w:abstractNumId w:val="71"/>
  </w:num>
  <w:num w:numId="86" w16cid:durableId="150022636">
    <w:abstractNumId w:val="64"/>
  </w:num>
  <w:num w:numId="87" w16cid:durableId="1511411335">
    <w:abstractNumId w:val="67"/>
  </w:num>
  <w:num w:numId="88" w16cid:durableId="802115144">
    <w:abstractNumId w:val="1"/>
  </w:num>
  <w:num w:numId="89" w16cid:durableId="1765297279">
    <w:abstractNumId w:val="9"/>
  </w:num>
  <w:num w:numId="90" w16cid:durableId="1606645791">
    <w:abstractNumId w:val="150"/>
  </w:num>
  <w:num w:numId="91" w16cid:durableId="142235183">
    <w:abstractNumId w:val="130"/>
  </w:num>
  <w:num w:numId="92" w16cid:durableId="252707276">
    <w:abstractNumId w:val="143"/>
  </w:num>
  <w:num w:numId="93" w16cid:durableId="63721239">
    <w:abstractNumId w:val="15"/>
  </w:num>
  <w:num w:numId="94" w16cid:durableId="1790853261">
    <w:abstractNumId w:val="22"/>
  </w:num>
  <w:num w:numId="95" w16cid:durableId="1436171580">
    <w:abstractNumId w:val="79"/>
  </w:num>
  <w:num w:numId="96" w16cid:durableId="137765900">
    <w:abstractNumId w:val="123"/>
  </w:num>
  <w:num w:numId="97" w16cid:durableId="445199021">
    <w:abstractNumId w:val="29"/>
  </w:num>
  <w:num w:numId="98" w16cid:durableId="1091895866">
    <w:abstractNumId w:val="13"/>
  </w:num>
  <w:num w:numId="99" w16cid:durableId="1146819746">
    <w:abstractNumId w:val="38"/>
  </w:num>
  <w:num w:numId="100" w16cid:durableId="1643540894">
    <w:abstractNumId w:val="92"/>
  </w:num>
  <w:num w:numId="101" w16cid:durableId="786852203">
    <w:abstractNumId w:val="66"/>
  </w:num>
  <w:num w:numId="102" w16cid:durableId="2019303916">
    <w:abstractNumId w:val="94"/>
  </w:num>
  <w:num w:numId="103" w16cid:durableId="845943529">
    <w:abstractNumId w:val="106"/>
  </w:num>
  <w:num w:numId="104" w16cid:durableId="1105884818">
    <w:abstractNumId w:val="21"/>
  </w:num>
  <w:num w:numId="105" w16cid:durableId="619459901">
    <w:abstractNumId w:val="128"/>
  </w:num>
  <w:num w:numId="106" w16cid:durableId="1125539436">
    <w:abstractNumId w:val="103"/>
  </w:num>
  <w:num w:numId="107" w16cid:durableId="1412850740">
    <w:abstractNumId w:val="24"/>
  </w:num>
  <w:num w:numId="108" w16cid:durableId="1313094981">
    <w:abstractNumId w:val="48"/>
  </w:num>
  <w:num w:numId="109" w16cid:durableId="216936859">
    <w:abstractNumId w:val="6"/>
  </w:num>
  <w:num w:numId="110" w16cid:durableId="1049305083">
    <w:abstractNumId w:val="115"/>
  </w:num>
  <w:num w:numId="111" w16cid:durableId="443501497">
    <w:abstractNumId w:val="55"/>
  </w:num>
  <w:num w:numId="112" w16cid:durableId="640111491">
    <w:abstractNumId w:val="147"/>
  </w:num>
  <w:num w:numId="113" w16cid:durableId="720515009">
    <w:abstractNumId w:val="118"/>
  </w:num>
  <w:num w:numId="114" w16cid:durableId="801384166">
    <w:abstractNumId w:val="10"/>
  </w:num>
  <w:num w:numId="115" w16cid:durableId="1307128938">
    <w:abstractNumId w:val="57"/>
  </w:num>
  <w:num w:numId="116" w16cid:durableId="1184784746">
    <w:abstractNumId w:val="8"/>
  </w:num>
  <w:num w:numId="117" w16cid:durableId="160706262">
    <w:abstractNumId w:val="85"/>
  </w:num>
  <w:num w:numId="118" w16cid:durableId="1425689980">
    <w:abstractNumId w:val="32"/>
  </w:num>
  <w:num w:numId="119" w16cid:durableId="1322658106">
    <w:abstractNumId w:val="53"/>
  </w:num>
  <w:num w:numId="120" w16cid:durableId="1509707417">
    <w:abstractNumId w:val="11"/>
  </w:num>
  <w:num w:numId="121" w16cid:durableId="820737647">
    <w:abstractNumId w:val="20"/>
  </w:num>
  <w:num w:numId="122" w16cid:durableId="2096316489">
    <w:abstractNumId w:val="37"/>
  </w:num>
  <w:num w:numId="123" w16cid:durableId="713433300">
    <w:abstractNumId w:val="47"/>
  </w:num>
  <w:num w:numId="124" w16cid:durableId="398795718">
    <w:abstractNumId w:val="3"/>
  </w:num>
  <w:num w:numId="125" w16cid:durableId="738989274">
    <w:abstractNumId w:val="149"/>
  </w:num>
  <w:num w:numId="126" w16cid:durableId="1971863693">
    <w:abstractNumId w:val="43"/>
  </w:num>
  <w:num w:numId="127" w16cid:durableId="1715084896">
    <w:abstractNumId w:val="121"/>
  </w:num>
  <w:num w:numId="128" w16cid:durableId="1477796609">
    <w:abstractNumId w:val="35"/>
  </w:num>
  <w:num w:numId="129" w16cid:durableId="366831128">
    <w:abstractNumId w:val="77"/>
  </w:num>
  <w:num w:numId="130" w16cid:durableId="513418224">
    <w:abstractNumId w:val="50"/>
  </w:num>
  <w:num w:numId="131" w16cid:durableId="690643897">
    <w:abstractNumId w:val="17"/>
  </w:num>
  <w:num w:numId="132" w16cid:durableId="561600863">
    <w:abstractNumId w:val="63"/>
  </w:num>
  <w:num w:numId="133" w16cid:durableId="697778047">
    <w:abstractNumId w:val="31"/>
  </w:num>
  <w:num w:numId="134" w16cid:durableId="873233974">
    <w:abstractNumId w:val="135"/>
  </w:num>
  <w:num w:numId="135" w16cid:durableId="896890719">
    <w:abstractNumId w:val="18"/>
  </w:num>
  <w:num w:numId="136" w16cid:durableId="1224416271">
    <w:abstractNumId w:val="2"/>
  </w:num>
  <w:num w:numId="137" w16cid:durableId="859585237">
    <w:abstractNumId w:val="73"/>
  </w:num>
  <w:num w:numId="138" w16cid:durableId="146287523">
    <w:abstractNumId w:val="125"/>
  </w:num>
  <w:num w:numId="139" w16cid:durableId="1437552668">
    <w:abstractNumId w:val="52"/>
  </w:num>
  <w:num w:numId="140" w16cid:durableId="1811631912">
    <w:abstractNumId w:val="100"/>
  </w:num>
  <w:num w:numId="141" w16cid:durableId="1877616749">
    <w:abstractNumId w:val="100"/>
    <w:lvlOverride w:ilvl="0">
      <w:startOverride w:val="1"/>
    </w:lvlOverride>
  </w:num>
  <w:num w:numId="142" w16cid:durableId="1732192393">
    <w:abstractNumId w:val="126"/>
  </w:num>
  <w:num w:numId="143" w16cid:durableId="1699311115">
    <w:abstractNumId w:val="4"/>
  </w:num>
  <w:num w:numId="144" w16cid:durableId="1794128322">
    <w:abstractNumId w:val="36"/>
  </w:num>
  <w:num w:numId="145" w16cid:durableId="657347538">
    <w:abstractNumId w:val="144"/>
  </w:num>
  <w:num w:numId="146" w16cid:durableId="1791583308">
    <w:abstractNumId w:val="54"/>
  </w:num>
  <w:num w:numId="147" w16cid:durableId="21056953">
    <w:abstractNumId w:val="72"/>
  </w:num>
  <w:num w:numId="148" w16cid:durableId="801533044">
    <w:abstractNumId w:val="34"/>
  </w:num>
  <w:num w:numId="149" w16cid:durableId="2053845815">
    <w:abstractNumId w:val="70"/>
  </w:num>
  <w:num w:numId="150" w16cid:durableId="617834217">
    <w:abstractNumId w:val="58"/>
  </w:num>
  <w:num w:numId="151" w16cid:durableId="176387376">
    <w:abstractNumId w:val="90"/>
  </w:num>
  <w:num w:numId="152" w16cid:durableId="1994406767">
    <w:abstractNumId w:val="49"/>
  </w:num>
  <w:num w:numId="153" w16cid:durableId="1102578293">
    <w:abstractNumId w:val="95"/>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CE2"/>
    <w:rsid w:val="000006DC"/>
    <w:rsid w:val="00024068"/>
    <w:rsid w:val="00025EFA"/>
    <w:rsid w:val="000300B8"/>
    <w:rsid w:val="00037CF2"/>
    <w:rsid w:val="000427C2"/>
    <w:rsid w:val="00063164"/>
    <w:rsid w:val="00066AC5"/>
    <w:rsid w:val="000711DA"/>
    <w:rsid w:val="0007757A"/>
    <w:rsid w:val="0009411F"/>
    <w:rsid w:val="00095F03"/>
    <w:rsid w:val="000A4B83"/>
    <w:rsid w:val="000A5426"/>
    <w:rsid w:val="000B15D7"/>
    <w:rsid w:val="000B181D"/>
    <w:rsid w:val="000B20BC"/>
    <w:rsid w:val="000B514F"/>
    <w:rsid w:val="000E1862"/>
    <w:rsid w:val="000E617C"/>
    <w:rsid w:val="000E61C0"/>
    <w:rsid w:val="000F5E25"/>
    <w:rsid w:val="0010540C"/>
    <w:rsid w:val="00135E44"/>
    <w:rsid w:val="001610F6"/>
    <w:rsid w:val="00163253"/>
    <w:rsid w:val="00167396"/>
    <w:rsid w:val="0018074F"/>
    <w:rsid w:val="00191C10"/>
    <w:rsid w:val="00196459"/>
    <w:rsid w:val="001A1D68"/>
    <w:rsid w:val="001A1EA9"/>
    <w:rsid w:val="001A5DDD"/>
    <w:rsid w:val="001B2328"/>
    <w:rsid w:val="001C1928"/>
    <w:rsid w:val="001C6170"/>
    <w:rsid w:val="001D29B6"/>
    <w:rsid w:val="001D4A4F"/>
    <w:rsid w:val="001D5F77"/>
    <w:rsid w:val="001E66F9"/>
    <w:rsid w:val="001F3E0D"/>
    <w:rsid w:val="002048F2"/>
    <w:rsid w:val="00216BEB"/>
    <w:rsid w:val="00217973"/>
    <w:rsid w:val="00226044"/>
    <w:rsid w:val="002442D9"/>
    <w:rsid w:val="00244A36"/>
    <w:rsid w:val="002542BF"/>
    <w:rsid w:val="00267DDB"/>
    <w:rsid w:val="00270072"/>
    <w:rsid w:val="0027170E"/>
    <w:rsid w:val="00274857"/>
    <w:rsid w:val="00281D0E"/>
    <w:rsid w:val="002847CE"/>
    <w:rsid w:val="00286B07"/>
    <w:rsid w:val="00293791"/>
    <w:rsid w:val="00294355"/>
    <w:rsid w:val="002A61BB"/>
    <w:rsid w:val="002B2FF1"/>
    <w:rsid w:val="002B526A"/>
    <w:rsid w:val="002F342C"/>
    <w:rsid w:val="00300937"/>
    <w:rsid w:val="00301CEF"/>
    <w:rsid w:val="00310B90"/>
    <w:rsid w:val="00312975"/>
    <w:rsid w:val="00316C8D"/>
    <w:rsid w:val="00317148"/>
    <w:rsid w:val="0031796D"/>
    <w:rsid w:val="00322E96"/>
    <w:rsid w:val="00331B28"/>
    <w:rsid w:val="00334E29"/>
    <w:rsid w:val="00335B5E"/>
    <w:rsid w:val="00351ED3"/>
    <w:rsid w:val="00354269"/>
    <w:rsid w:val="00364019"/>
    <w:rsid w:val="00365519"/>
    <w:rsid w:val="00366004"/>
    <w:rsid w:val="003859FD"/>
    <w:rsid w:val="003A0EF7"/>
    <w:rsid w:val="003A5070"/>
    <w:rsid w:val="003B0E3E"/>
    <w:rsid w:val="003B6B53"/>
    <w:rsid w:val="003C4CCD"/>
    <w:rsid w:val="003D1C51"/>
    <w:rsid w:val="003D2737"/>
    <w:rsid w:val="00402D8D"/>
    <w:rsid w:val="00405E84"/>
    <w:rsid w:val="00417DF5"/>
    <w:rsid w:val="00437A41"/>
    <w:rsid w:val="00445CB5"/>
    <w:rsid w:val="0045040B"/>
    <w:rsid w:val="00454F5B"/>
    <w:rsid w:val="00457159"/>
    <w:rsid w:val="00457B13"/>
    <w:rsid w:val="00462238"/>
    <w:rsid w:val="00473EF6"/>
    <w:rsid w:val="004764E0"/>
    <w:rsid w:val="00477145"/>
    <w:rsid w:val="00481808"/>
    <w:rsid w:val="004C7CF1"/>
    <w:rsid w:val="004D53CB"/>
    <w:rsid w:val="004E1B78"/>
    <w:rsid w:val="004F2718"/>
    <w:rsid w:val="004F37E5"/>
    <w:rsid w:val="005206E9"/>
    <w:rsid w:val="00536D12"/>
    <w:rsid w:val="00541869"/>
    <w:rsid w:val="00541C15"/>
    <w:rsid w:val="00543E8E"/>
    <w:rsid w:val="0056460D"/>
    <w:rsid w:val="005919C1"/>
    <w:rsid w:val="005A4013"/>
    <w:rsid w:val="005C5422"/>
    <w:rsid w:val="005C6597"/>
    <w:rsid w:val="005D7F64"/>
    <w:rsid w:val="005E07B4"/>
    <w:rsid w:val="005E30D5"/>
    <w:rsid w:val="005E33C6"/>
    <w:rsid w:val="005E3CF1"/>
    <w:rsid w:val="005F67D1"/>
    <w:rsid w:val="0061023B"/>
    <w:rsid w:val="00612D02"/>
    <w:rsid w:val="006147F6"/>
    <w:rsid w:val="006167B5"/>
    <w:rsid w:val="00623335"/>
    <w:rsid w:val="00626857"/>
    <w:rsid w:val="00631CC5"/>
    <w:rsid w:val="00636337"/>
    <w:rsid w:val="00640271"/>
    <w:rsid w:val="00655CAC"/>
    <w:rsid w:val="00655F21"/>
    <w:rsid w:val="006756A6"/>
    <w:rsid w:val="006A5663"/>
    <w:rsid w:val="006D7C7A"/>
    <w:rsid w:val="006E31BA"/>
    <w:rsid w:val="006F6F98"/>
    <w:rsid w:val="00702CA8"/>
    <w:rsid w:val="00715F17"/>
    <w:rsid w:val="00721949"/>
    <w:rsid w:val="00722D3C"/>
    <w:rsid w:val="007319B9"/>
    <w:rsid w:val="00734F3D"/>
    <w:rsid w:val="0073789B"/>
    <w:rsid w:val="007454A9"/>
    <w:rsid w:val="00746589"/>
    <w:rsid w:val="007513EB"/>
    <w:rsid w:val="00753F18"/>
    <w:rsid w:val="00760EFF"/>
    <w:rsid w:val="00761DD0"/>
    <w:rsid w:val="00763825"/>
    <w:rsid w:val="00794C86"/>
    <w:rsid w:val="007C4B44"/>
    <w:rsid w:val="007F1899"/>
    <w:rsid w:val="00803952"/>
    <w:rsid w:val="008171AF"/>
    <w:rsid w:val="008230C9"/>
    <w:rsid w:val="00825450"/>
    <w:rsid w:val="00825B41"/>
    <w:rsid w:val="00827686"/>
    <w:rsid w:val="00841050"/>
    <w:rsid w:val="008417CC"/>
    <w:rsid w:val="00843B4C"/>
    <w:rsid w:val="0084543D"/>
    <w:rsid w:val="00847A77"/>
    <w:rsid w:val="00856A6E"/>
    <w:rsid w:val="0086373B"/>
    <w:rsid w:val="0088268C"/>
    <w:rsid w:val="008A34DC"/>
    <w:rsid w:val="008B12B4"/>
    <w:rsid w:val="008B3830"/>
    <w:rsid w:val="008C12FC"/>
    <w:rsid w:val="008C67BD"/>
    <w:rsid w:val="008D56AB"/>
    <w:rsid w:val="008E5FB8"/>
    <w:rsid w:val="008F28B5"/>
    <w:rsid w:val="008F57C7"/>
    <w:rsid w:val="00902C85"/>
    <w:rsid w:val="009233A4"/>
    <w:rsid w:val="00923838"/>
    <w:rsid w:val="00930CF2"/>
    <w:rsid w:val="0094084B"/>
    <w:rsid w:val="0094376F"/>
    <w:rsid w:val="009540A3"/>
    <w:rsid w:val="00954ACC"/>
    <w:rsid w:val="00965497"/>
    <w:rsid w:val="009875CB"/>
    <w:rsid w:val="009948DE"/>
    <w:rsid w:val="0099574A"/>
    <w:rsid w:val="009A4A26"/>
    <w:rsid w:val="009B7917"/>
    <w:rsid w:val="009D7FBB"/>
    <w:rsid w:val="009E5993"/>
    <w:rsid w:val="009F22F9"/>
    <w:rsid w:val="00A11024"/>
    <w:rsid w:val="00A21B5A"/>
    <w:rsid w:val="00A3755B"/>
    <w:rsid w:val="00A46688"/>
    <w:rsid w:val="00A67609"/>
    <w:rsid w:val="00A70EFC"/>
    <w:rsid w:val="00A719C6"/>
    <w:rsid w:val="00A8636E"/>
    <w:rsid w:val="00A90D58"/>
    <w:rsid w:val="00AB2419"/>
    <w:rsid w:val="00AB4B64"/>
    <w:rsid w:val="00AC254E"/>
    <w:rsid w:val="00AC36E5"/>
    <w:rsid w:val="00AD3C34"/>
    <w:rsid w:val="00AD4CE2"/>
    <w:rsid w:val="00B1309C"/>
    <w:rsid w:val="00B21E26"/>
    <w:rsid w:val="00B22A87"/>
    <w:rsid w:val="00B3000E"/>
    <w:rsid w:val="00B42553"/>
    <w:rsid w:val="00B475A9"/>
    <w:rsid w:val="00B47B1C"/>
    <w:rsid w:val="00B54923"/>
    <w:rsid w:val="00B6622D"/>
    <w:rsid w:val="00B708BC"/>
    <w:rsid w:val="00B74CE5"/>
    <w:rsid w:val="00B7519A"/>
    <w:rsid w:val="00B75C75"/>
    <w:rsid w:val="00B76BC5"/>
    <w:rsid w:val="00B96A78"/>
    <w:rsid w:val="00B9726C"/>
    <w:rsid w:val="00BA7B4A"/>
    <w:rsid w:val="00BB3D0B"/>
    <w:rsid w:val="00BB6C7F"/>
    <w:rsid w:val="00BB6C97"/>
    <w:rsid w:val="00BB7F46"/>
    <w:rsid w:val="00BE37FD"/>
    <w:rsid w:val="00BE39A1"/>
    <w:rsid w:val="00BE4534"/>
    <w:rsid w:val="00BF2ABB"/>
    <w:rsid w:val="00BF2EFA"/>
    <w:rsid w:val="00BF63F2"/>
    <w:rsid w:val="00C05D01"/>
    <w:rsid w:val="00C076DE"/>
    <w:rsid w:val="00C11699"/>
    <w:rsid w:val="00C23221"/>
    <w:rsid w:val="00C4613C"/>
    <w:rsid w:val="00C649D5"/>
    <w:rsid w:val="00C64F86"/>
    <w:rsid w:val="00C67D92"/>
    <w:rsid w:val="00C72364"/>
    <w:rsid w:val="00C7579F"/>
    <w:rsid w:val="00C802C8"/>
    <w:rsid w:val="00C8177F"/>
    <w:rsid w:val="00C831BE"/>
    <w:rsid w:val="00CA0157"/>
    <w:rsid w:val="00CA7228"/>
    <w:rsid w:val="00CB147A"/>
    <w:rsid w:val="00CC38A9"/>
    <w:rsid w:val="00CD5BB9"/>
    <w:rsid w:val="00CF42F0"/>
    <w:rsid w:val="00D00BA7"/>
    <w:rsid w:val="00D0654D"/>
    <w:rsid w:val="00D15337"/>
    <w:rsid w:val="00D376B0"/>
    <w:rsid w:val="00D43E4A"/>
    <w:rsid w:val="00D8362C"/>
    <w:rsid w:val="00DC3287"/>
    <w:rsid w:val="00DC4A3D"/>
    <w:rsid w:val="00DF60EB"/>
    <w:rsid w:val="00E03F6D"/>
    <w:rsid w:val="00E17C7A"/>
    <w:rsid w:val="00E30578"/>
    <w:rsid w:val="00E30B03"/>
    <w:rsid w:val="00E465CA"/>
    <w:rsid w:val="00E57312"/>
    <w:rsid w:val="00E729C6"/>
    <w:rsid w:val="00E7326E"/>
    <w:rsid w:val="00E903BE"/>
    <w:rsid w:val="00EA41ED"/>
    <w:rsid w:val="00EE3B98"/>
    <w:rsid w:val="00EE550A"/>
    <w:rsid w:val="00F00434"/>
    <w:rsid w:val="00F075A1"/>
    <w:rsid w:val="00F07C77"/>
    <w:rsid w:val="00F17742"/>
    <w:rsid w:val="00F21EEF"/>
    <w:rsid w:val="00F32C41"/>
    <w:rsid w:val="00F33EAF"/>
    <w:rsid w:val="00F427E0"/>
    <w:rsid w:val="00F47226"/>
    <w:rsid w:val="00F52820"/>
    <w:rsid w:val="00F55B33"/>
    <w:rsid w:val="00F56F1A"/>
    <w:rsid w:val="00F73DA7"/>
    <w:rsid w:val="00F90E9A"/>
    <w:rsid w:val="00FC23C9"/>
    <w:rsid w:val="00FD6286"/>
    <w:rsid w:val="00FD668C"/>
    <w:rsid w:val="00FF054F"/>
    <w:rsid w:val="00FF14E6"/>
    <w:rsid w:val="00FF1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39478"/>
  <w15:docId w15:val="{642F2C3C-F659-4884-8E99-B7B0FDFE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5B41"/>
    <w:pPr>
      <w:suppressAutoHyphens w:val="0"/>
      <w:spacing w:after="120" w:line="280" w:lineRule="exact"/>
    </w:pPr>
    <w:rPr>
      <w:rFonts w:ascii="Roboto" w:hAnsi="Roboto"/>
      <w:sz w:val="22"/>
    </w:rPr>
  </w:style>
  <w:style w:type="paragraph" w:styleId="Titolo1">
    <w:name w:val="heading 1"/>
    <w:basedOn w:val="Heading"/>
    <w:next w:val="Textbody"/>
    <w:uiPriority w:val="9"/>
    <w:qFormat/>
    <w:rsid w:val="00BB6C7F"/>
    <w:pPr>
      <w:numPr>
        <w:numId w:val="1"/>
      </w:numPr>
      <w:spacing w:before="360"/>
      <w:outlineLvl w:val="0"/>
    </w:pPr>
    <w:rPr>
      <w:rFonts w:ascii="Roboto Medium" w:eastAsia="SF Pro Text" w:hAnsi="Roboto Medium" w:cs="SF Pro Text"/>
      <w:bCs/>
    </w:rPr>
  </w:style>
  <w:style w:type="paragraph" w:styleId="Titolo2">
    <w:name w:val="heading 2"/>
    <w:basedOn w:val="Titolo1"/>
    <w:next w:val="Normale"/>
    <w:uiPriority w:val="9"/>
    <w:unhideWhenUsed/>
    <w:qFormat/>
    <w:rsid w:val="008D56AB"/>
    <w:pPr>
      <w:numPr>
        <w:ilvl w:val="1"/>
      </w:numPr>
      <w:spacing w:before="198" w:after="57"/>
      <w:ind w:left="737" w:hanging="737"/>
      <w:outlineLvl w:val="1"/>
    </w:pPr>
    <w:rPr>
      <w:bCs w:val="0"/>
    </w:rPr>
  </w:style>
  <w:style w:type="paragraph" w:styleId="Titolo3">
    <w:name w:val="heading 3"/>
    <w:basedOn w:val="Titolo2"/>
    <w:next w:val="Normale"/>
    <w:uiPriority w:val="9"/>
    <w:unhideWhenUsed/>
    <w:qFormat/>
    <w:rsid w:val="00FF14E6"/>
    <w:pPr>
      <w:numPr>
        <w:ilvl w:val="2"/>
      </w:numPr>
      <w:spacing w:before="160" w:after="120"/>
      <w:ind w:left="851" w:hanging="851"/>
      <w:outlineLvl w:val="2"/>
    </w:pPr>
    <w:rPr>
      <w:bCs/>
      <w:sz w:val="26"/>
    </w:rPr>
  </w:style>
  <w:style w:type="paragraph" w:styleId="Titolo4">
    <w:name w:val="heading 4"/>
    <w:basedOn w:val="Heading"/>
    <w:next w:val="Textbody"/>
    <w:uiPriority w:val="9"/>
    <w:unhideWhenUsed/>
    <w:qFormat/>
    <w:pPr>
      <w:numPr>
        <w:ilvl w:val="3"/>
        <w:numId w:val="1"/>
      </w:numPr>
      <w:spacing w:before="120"/>
      <w:outlineLvl w:val="3"/>
    </w:pPr>
    <w:rPr>
      <w:b/>
      <w:i/>
      <w:iCs/>
    </w:rPr>
  </w:style>
  <w:style w:type="paragraph" w:styleId="Titolo5">
    <w:name w:val="heading 5"/>
    <w:basedOn w:val="Normale"/>
    <w:next w:val="Normale"/>
    <w:link w:val="Titolo5Carattere"/>
    <w:uiPriority w:val="9"/>
    <w:semiHidden/>
    <w:unhideWhenUsed/>
    <w:qFormat/>
    <w:rsid w:val="00351ED3"/>
    <w:pPr>
      <w:keepNext/>
      <w:keepLines/>
      <w:numPr>
        <w:ilvl w:val="4"/>
        <w:numId w:val="1"/>
      </w:numPr>
      <w:spacing w:before="40" w:after="0"/>
      <w:outlineLvl w:val="4"/>
    </w:pPr>
    <w:rPr>
      <w:rFonts w:asciiTheme="majorHAnsi" w:eastAsiaTheme="majorEastAsia" w:hAnsiTheme="majorHAnsi" w:cs="Mangal"/>
      <w:color w:val="2F5496" w:themeColor="accent1" w:themeShade="BF"/>
    </w:rPr>
  </w:style>
  <w:style w:type="paragraph" w:styleId="Titolo6">
    <w:name w:val="heading 6"/>
    <w:basedOn w:val="Normale"/>
    <w:next w:val="Normale"/>
    <w:link w:val="Titolo6Carattere"/>
    <w:uiPriority w:val="9"/>
    <w:semiHidden/>
    <w:unhideWhenUsed/>
    <w:qFormat/>
    <w:rsid w:val="00351ED3"/>
    <w:pPr>
      <w:keepNext/>
      <w:keepLines/>
      <w:numPr>
        <w:ilvl w:val="5"/>
        <w:numId w:val="1"/>
      </w:numPr>
      <w:spacing w:before="40" w:after="0"/>
      <w:outlineLvl w:val="5"/>
    </w:pPr>
    <w:rPr>
      <w:rFonts w:asciiTheme="majorHAnsi" w:eastAsiaTheme="majorEastAsia" w:hAnsiTheme="majorHAnsi" w:cs="Mangal"/>
      <w:color w:val="1F3763" w:themeColor="accent1" w:themeShade="7F"/>
    </w:rPr>
  </w:style>
  <w:style w:type="paragraph" w:styleId="Titolo7">
    <w:name w:val="heading 7"/>
    <w:basedOn w:val="Heading"/>
    <w:next w:val="Textbody"/>
    <w:pPr>
      <w:numPr>
        <w:ilvl w:val="6"/>
        <w:numId w:val="1"/>
      </w:numPr>
      <w:spacing w:before="340" w:after="62"/>
      <w:jc w:val="center"/>
      <w:outlineLvl w:val="6"/>
    </w:pPr>
    <w:rPr>
      <w:rFonts w:ascii="SF Pro Text" w:eastAsia="SF Pro Text" w:hAnsi="SF Pro Text" w:cs="SF Pro Text"/>
      <w:b/>
      <w:bCs/>
    </w:rPr>
  </w:style>
  <w:style w:type="paragraph" w:styleId="Titolo8">
    <w:name w:val="heading 8"/>
    <w:basedOn w:val="Heading"/>
    <w:next w:val="Textbody"/>
    <w:pPr>
      <w:numPr>
        <w:ilvl w:val="7"/>
        <w:numId w:val="1"/>
      </w:numPr>
      <w:spacing w:before="60" w:after="60"/>
      <w:outlineLvl w:val="7"/>
    </w:pPr>
    <w:rPr>
      <w:b/>
      <w:i/>
      <w:iCs/>
    </w:rPr>
  </w:style>
  <w:style w:type="paragraph" w:styleId="Titolo9">
    <w:name w:val="heading 9"/>
    <w:basedOn w:val="Heading"/>
    <w:next w:val="Textbody"/>
    <w:pPr>
      <w:numPr>
        <w:ilvl w:val="8"/>
        <w:numId w:val="1"/>
      </w:numPr>
      <w:spacing w:before="60" w:after="60"/>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Outline">
    <w:name w:val="Outline"/>
    <w:basedOn w:val="Nessunelenco"/>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uppressAutoHyphens w:val="0"/>
      <w:spacing w:after="57" w:line="264" w:lineRule="auto"/>
      <w:jc w:val="both"/>
    </w:pPr>
    <w:rPr>
      <w:rFonts w:ascii="SF Pro Text" w:eastAsia="SF Pro Text" w:hAnsi="SF Pro Text" w:cs="SF Pro Text"/>
      <w:sz w:val="21"/>
    </w:rPr>
  </w:style>
  <w:style w:type="paragraph" w:styleId="Elenco">
    <w:name w:val="List"/>
    <w:basedOn w:val="Textbody"/>
    <w:rPr>
      <w:rFonts w:cs="FreeSans"/>
      <w:sz w:val="24"/>
    </w:rPr>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rsid w:val="008B3830"/>
    <w:pPr>
      <w:suppressLineNumbers/>
    </w:pPr>
    <w:rPr>
      <w:rFonts w:ascii="Roboto" w:eastAsia="Arial" w:hAnsi="Roboto" w:cs="Arial"/>
      <w:sz w:val="21"/>
    </w:rPr>
  </w:style>
  <w:style w:type="paragraph" w:styleId="Pidipagina">
    <w:name w:val="footer"/>
    <w:basedOn w:val="Standard"/>
    <w:link w:val="PidipaginaCarattere"/>
    <w:uiPriority w:val="99"/>
    <w:pPr>
      <w:suppressLineNumbers/>
      <w:tabs>
        <w:tab w:val="center" w:pos="4819"/>
        <w:tab w:val="right" w:pos="9638"/>
      </w:tabs>
    </w:pPr>
    <w:rPr>
      <w:sz w:val="21"/>
    </w:rPr>
  </w:style>
  <w:style w:type="paragraph" w:styleId="Intestazione">
    <w:name w:val="header"/>
    <w:basedOn w:val="Standard"/>
    <w:link w:val="IntestazioneCarattere"/>
    <w:pPr>
      <w:suppressLineNumbers/>
      <w:tabs>
        <w:tab w:val="center" w:pos="4819"/>
        <w:tab w:val="right" w:pos="9638"/>
      </w:tabs>
    </w:pPr>
    <w:rPr>
      <w:rFonts w:ascii="DejaVu Sans" w:eastAsia="DejaVu Sans" w:hAnsi="DejaVu Sans" w:cs="DejaVu Sans"/>
      <w:i/>
      <w:sz w:val="21"/>
    </w:r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suppressAutoHyphens w:val="0"/>
      <w:spacing w:before="57"/>
      <w:ind w:left="339" w:hanging="339"/>
    </w:pPr>
    <w:rPr>
      <w:rFonts w:ascii="SF Pro Text" w:eastAsia="SF Pro Text" w:hAnsi="SF Pro Text" w:cs="SF Pro Text"/>
      <w:sz w:val="20"/>
      <w:szCs w:val="20"/>
    </w:rPr>
  </w:style>
  <w:style w:type="paragraph" w:customStyle="1" w:styleId="ContentsHeading">
    <w:name w:val="Contents Heading"/>
    <w:basedOn w:val="Heading"/>
    <w:pPr>
      <w:suppressLineNumbers/>
    </w:pPr>
    <w:rPr>
      <w:b/>
      <w:bCs/>
      <w:sz w:val="32"/>
      <w:szCs w:val="32"/>
    </w:rPr>
  </w:style>
  <w:style w:type="paragraph" w:customStyle="1" w:styleId="Contents1">
    <w:name w:val="Contents 1"/>
    <w:basedOn w:val="Index"/>
    <w:pPr>
      <w:tabs>
        <w:tab w:val="right" w:leader="dot" w:pos="9638"/>
      </w:tabs>
    </w:pPr>
    <w:rPr>
      <w:sz w:val="22"/>
    </w:rPr>
  </w:style>
  <w:style w:type="paragraph" w:customStyle="1" w:styleId="Contents2">
    <w:name w:val="Contents 2"/>
    <w:basedOn w:val="Index"/>
    <w:pPr>
      <w:tabs>
        <w:tab w:val="right" w:leader="dot" w:pos="9638"/>
      </w:tabs>
      <w:ind w:left="283"/>
    </w:pPr>
    <w:rPr>
      <w:sz w:val="21"/>
    </w:rPr>
  </w:style>
  <w:style w:type="paragraph" w:customStyle="1" w:styleId="Contents3">
    <w:name w:val="Contents 3"/>
    <w:basedOn w:val="Index"/>
    <w:pPr>
      <w:tabs>
        <w:tab w:val="right" w:leader="dot" w:pos="9638"/>
      </w:tabs>
      <w:ind w:left="566"/>
    </w:pPr>
    <w:rPr>
      <w:sz w:val="21"/>
    </w:rPr>
  </w:style>
  <w:style w:type="paragraph" w:customStyle="1" w:styleId="Contents4">
    <w:name w:val="Contents 4"/>
    <w:basedOn w:val="Index"/>
    <w:pPr>
      <w:tabs>
        <w:tab w:val="right" w:leader="dot" w:pos="9638"/>
      </w:tabs>
      <w:ind w:left="849"/>
    </w:pPr>
    <w:rPr>
      <w:sz w:val="21"/>
    </w:rPr>
  </w:style>
  <w:style w:type="paragraph" w:customStyle="1" w:styleId="Contents7">
    <w:name w:val="Contents 7"/>
    <w:basedOn w:val="Index"/>
    <w:pPr>
      <w:tabs>
        <w:tab w:val="right" w:leader="dot" w:pos="10775"/>
      </w:tabs>
      <w:ind w:left="2835"/>
    </w:pPr>
    <w:rPr>
      <w:b/>
      <w:sz w:val="21"/>
    </w:rPr>
  </w:style>
  <w:style w:type="paragraph" w:styleId="Paragrafoelenco">
    <w:name w:val="List Paragraph"/>
    <w:basedOn w:val="Standard"/>
    <w:uiPriority w:val="99"/>
    <w:qFormat/>
    <w:rsid w:val="005E30D5"/>
    <w:pPr>
      <w:suppressAutoHyphens w:val="0"/>
      <w:spacing w:after="80" w:line="280" w:lineRule="exact"/>
      <w:ind w:left="340"/>
    </w:pPr>
    <w:rPr>
      <w:rFonts w:ascii="Roboto" w:hAnsi="Roboto"/>
      <w:sz w:val="22"/>
    </w:rPr>
  </w:style>
  <w:style w:type="paragraph" w:customStyle="1" w:styleId="Tabellaindicatori">
    <w:name w:val="Tabella indicatori"/>
    <w:basedOn w:val="Standard"/>
    <w:pPr>
      <w:suppressAutoHyphens w:val="0"/>
      <w:spacing w:before="120" w:line="264" w:lineRule="auto"/>
      <w:jc w:val="both"/>
    </w:pPr>
    <w:rPr>
      <w:rFonts w:ascii="Calibri" w:hAnsi="Calibri"/>
      <w:color w:val="000000"/>
      <w:sz w:val="18"/>
      <w:szCs w:val="20"/>
    </w:rPr>
  </w:style>
  <w:style w:type="paragraph" w:customStyle="1" w:styleId="Standarduser">
    <w:name w:val="Standard (user)"/>
    <w:pPr>
      <w:widowControl w:val="0"/>
    </w:pPr>
    <w:rPr>
      <w:rFonts w:eastAsia="SimSun" w:cs="Arial"/>
      <w:color w:val="00000A"/>
    </w:rPr>
  </w:style>
  <w:style w:type="paragraph" w:customStyle="1" w:styleId="Default">
    <w:name w:val="Default"/>
    <w:rPr>
      <w:rFonts w:ascii="Arial" w:eastAsia="Calibri" w:hAnsi="Arial" w:cs="Arial"/>
      <w:color w:val="000000"/>
    </w:rPr>
  </w:style>
  <w:style w:type="paragraph" w:styleId="Testonotaapidipagina">
    <w:name w:val="footnote text"/>
    <w:basedOn w:val="Standard"/>
    <w:link w:val="TestonotaapidipaginaCarattere"/>
    <w:rsid w:val="00E57312"/>
    <w:pPr>
      <w:suppressAutoHyphens w:val="0"/>
      <w:spacing w:after="80"/>
    </w:pPr>
    <w:rPr>
      <w:rFonts w:ascii="Roboto" w:hAnsi="Roboto"/>
      <w:sz w:val="19"/>
      <w:szCs w:val="20"/>
    </w:rPr>
  </w:style>
  <w:style w:type="paragraph" w:styleId="Corpodeltesto2">
    <w:name w:val="Body Text 2"/>
    <w:basedOn w:val="Standard"/>
    <w:pPr>
      <w:jc w:val="both"/>
    </w:pPr>
    <w:rPr>
      <w:rFonts w:ascii="Arial" w:eastAsia="Arial" w:hAnsi="Arial" w:cs="Arial"/>
      <w:color w:val="3366FF"/>
      <w:sz w:val="22"/>
    </w:rPr>
  </w:style>
  <w:style w:type="paragraph" w:customStyle="1" w:styleId="Pa42">
    <w:name w:val="Pa42"/>
    <w:basedOn w:val="Standard"/>
    <w:pPr>
      <w:spacing w:line="241" w:lineRule="atLeast"/>
    </w:pPr>
    <w:rPr>
      <w:rFonts w:ascii="ITC Avant Garde Std Bk" w:eastAsia="Calibri" w:hAnsi="ITC Avant Garde Std Bk" w:cs="Times New Roman"/>
    </w:rPr>
  </w:style>
  <w:style w:type="paragraph" w:customStyle="1" w:styleId="Pa34">
    <w:name w:val="Pa34"/>
    <w:basedOn w:val="Standard"/>
    <w:pPr>
      <w:spacing w:line="241" w:lineRule="atLeast"/>
    </w:pPr>
    <w:rPr>
      <w:rFonts w:ascii="ITC Avant Garde Std Bk" w:eastAsia="Calibri" w:hAnsi="ITC Avant Garde Std Bk" w:cs="Times New Roman"/>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dexLink">
    <w:name w:val="Index Link"/>
  </w:style>
  <w:style w:type="character" w:customStyle="1" w:styleId="ListLabel4">
    <w:name w:val="ListLabel 4"/>
    <w:rPr>
      <w:rFonts w:cs="Calibri"/>
      <w:sz w:val="18"/>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541">
    <w:name w:val="ListLabel 541"/>
    <w:rPr>
      <w:rFonts w:ascii="Century Gothic" w:eastAsia="Century Gothic" w:hAnsi="Century Gothic" w:cs="Symbol"/>
      <w:sz w:val="20"/>
    </w:rPr>
  </w:style>
  <w:style w:type="character" w:customStyle="1" w:styleId="ListLabel542">
    <w:name w:val="ListLabel 542"/>
    <w:rPr>
      <w:rFonts w:cs="Courier New"/>
    </w:rPr>
  </w:style>
  <w:style w:type="character" w:customStyle="1" w:styleId="ListLabel543">
    <w:name w:val="ListLabel 543"/>
    <w:rPr>
      <w:rFonts w:cs="Wingdings"/>
    </w:rPr>
  </w:style>
  <w:style w:type="character" w:customStyle="1" w:styleId="ListLabel544">
    <w:name w:val="ListLabel 544"/>
    <w:rPr>
      <w:rFonts w:cs="Symbol"/>
    </w:rPr>
  </w:style>
  <w:style w:type="character" w:customStyle="1" w:styleId="ListLabel545">
    <w:name w:val="ListLabel 545"/>
    <w:rPr>
      <w:rFonts w:cs="Courier New"/>
    </w:rPr>
  </w:style>
  <w:style w:type="character" w:customStyle="1" w:styleId="ListLabel546">
    <w:name w:val="ListLabel 546"/>
    <w:rPr>
      <w:rFonts w:cs="Wingdings"/>
    </w:rPr>
  </w:style>
  <w:style w:type="character" w:customStyle="1" w:styleId="ListLabel547">
    <w:name w:val="ListLabel 547"/>
    <w:rPr>
      <w:rFonts w:cs="Symbol"/>
    </w:rPr>
  </w:style>
  <w:style w:type="character" w:customStyle="1" w:styleId="ListLabel548">
    <w:name w:val="ListLabel 548"/>
    <w:rPr>
      <w:rFonts w:cs="Courier New"/>
    </w:rPr>
  </w:style>
  <w:style w:type="character" w:customStyle="1" w:styleId="ListLabel549">
    <w:name w:val="ListLabel 549"/>
    <w:rPr>
      <w:rFonts w:cs="Wingdings"/>
    </w:rPr>
  </w:style>
  <w:style w:type="character" w:customStyle="1" w:styleId="ListLabel441">
    <w:name w:val="ListLabel 441"/>
    <w:rPr>
      <w:rFonts w:ascii="Century Gothic" w:eastAsia="Century Gothic" w:hAnsi="Century Gothic" w:cs="Arial"/>
      <w:sz w:val="20"/>
    </w:rPr>
  </w:style>
  <w:style w:type="character" w:customStyle="1" w:styleId="ListLabel550">
    <w:name w:val="ListLabel 550"/>
    <w:rPr>
      <w:rFonts w:ascii="Century Gothic" w:eastAsia="Century Gothic" w:hAnsi="Century Gothic" w:cs="Symbol"/>
      <w:sz w:val="20"/>
    </w:rPr>
  </w:style>
  <w:style w:type="character" w:customStyle="1" w:styleId="ListLabel551">
    <w:name w:val="ListLabel 551"/>
    <w:rPr>
      <w:rFonts w:cs="Courier New"/>
    </w:rPr>
  </w:style>
  <w:style w:type="character" w:customStyle="1" w:styleId="ListLabel552">
    <w:name w:val="ListLabel 552"/>
    <w:rPr>
      <w:rFonts w:cs="Wingdings"/>
    </w:rPr>
  </w:style>
  <w:style w:type="character" w:customStyle="1" w:styleId="ListLabel553">
    <w:name w:val="ListLabel 553"/>
    <w:rPr>
      <w:rFonts w:cs="Symbol"/>
    </w:rPr>
  </w:style>
  <w:style w:type="character" w:customStyle="1" w:styleId="ListLabel554">
    <w:name w:val="ListLabel 554"/>
    <w:rPr>
      <w:rFonts w:cs="Courier New"/>
    </w:rPr>
  </w:style>
  <w:style w:type="character" w:customStyle="1" w:styleId="ListLabel555">
    <w:name w:val="ListLabel 555"/>
    <w:rPr>
      <w:rFonts w:cs="Wingdings"/>
    </w:rPr>
  </w:style>
  <w:style w:type="character" w:customStyle="1" w:styleId="ListLabel556">
    <w:name w:val="ListLabel 556"/>
    <w:rPr>
      <w:rFonts w:cs="Symbol"/>
    </w:rPr>
  </w:style>
  <w:style w:type="character" w:customStyle="1" w:styleId="ListLabel557">
    <w:name w:val="ListLabel 557"/>
    <w:rPr>
      <w:rFonts w:cs="Courier New"/>
    </w:rPr>
  </w:style>
  <w:style w:type="character" w:customStyle="1" w:styleId="ListLabel558">
    <w:name w:val="ListLabel 558"/>
    <w:rPr>
      <w:rFonts w:cs="Wingdings"/>
    </w:rPr>
  </w:style>
  <w:style w:type="character" w:customStyle="1" w:styleId="ListLabel442">
    <w:name w:val="ListLabel 442"/>
    <w:rPr>
      <w:rFonts w:ascii="Century Gothic" w:eastAsia="Century Gothic" w:hAnsi="Century Gothic" w:cs="OpenSymbol,"/>
      <w:sz w:val="20"/>
    </w:rPr>
  </w:style>
  <w:style w:type="character" w:customStyle="1" w:styleId="ListLabel443">
    <w:name w:val="ListLabel 443"/>
    <w:rPr>
      <w:rFonts w:cs="OpenSymbol,"/>
    </w:rPr>
  </w:style>
  <w:style w:type="character" w:customStyle="1" w:styleId="ListLabel444">
    <w:name w:val="ListLabel 444"/>
    <w:rPr>
      <w:rFonts w:cs="OpenSymbol,"/>
    </w:rPr>
  </w:style>
  <w:style w:type="character" w:customStyle="1" w:styleId="ListLabel445">
    <w:name w:val="ListLabel 445"/>
    <w:rPr>
      <w:rFonts w:cs="OpenSymbol,"/>
    </w:rPr>
  </w:style>
  <w:style w:type="character" w:customStyle="1" w:styleId="ListLabel446">
    <w:name w:val="ListLabel 446"/>
    <w:rPr>
      <w:rFonts w:cs="OpenSymbol,"/>
    </w:rPr>
  </w:style>
  <w:style w:type="character" w:customStyle="1" w:styleId="ListLabel447">
    <w:name w:val="ListLabel 447"/>
    <w:rPr>
      <w:rFonts w:cs="OpenSymbol,"/>
    </w:rPr>
  </w:style>
  <w:style w:type="character" w:customStyle="1" w:styleId="ListLabel448">
    <w:name w:val="ListLabel 448"/>
    <w:rPr>
      <w:rFonts w:cs="OpenSymbol,"/>
    </w:rPr>
  </w:style>
  <w:style w:type="character" w:customStyle="1" w:styleId="ListLabel449">
    <w:name w:val="ListLabel 449"/>
    <w:rPr>
      <w:rFonts w:cs="OpenSymbol,"/>
    </w:rPr>
  </w:style>
  <w:style w:type="character" w:customStyle="1" w:styleId="ListLabel450">
    <w:name w:val="ListLabel 450"/>
    <w:rPr>
      <w:rFonts w:cs="OpenSymbol,"/>
    </w:rPr>
  </w:style>
  <w:style w:type="character" w:customStyle="1" w:styleId="ListLabel460">
    <w:name w:val="ListLabel 460"/>
    <w:rPr>
      <w:rFonts w:ascii="Century Gothic" w:eastAsia="Century Gothic" w:hAnsi="Century Gothic" w:cs="Symbol"/>
      <w:sz w:val="20"/>
    </w:rPr>
  </w:style>
  <w:style w:type="character" w:customStyle="1" w:styleId="ListLabel461">
    <w:name w:val="ListLabel 461"/>
    <w:rPr>
      <w:rFonts w:cs="Courier New"/>
    </w:rPr>
  </w:style>
  <w:style w:type="character" w:customStyle="1" w:styleId="ListLabel462">
    <w:name w:val="ListLabel 462"/>
    <w:rPr>
      <w:rFonts w:cs="Wingdings"/>
    </w:rPr>
  </w:style>
  <w:style w:type="character" w:customStyle="1" w:styleId="ListLabel463">
    <w:name w:val="ListLabel 463"/>
    <w:rPr>
      <w:rFonts w:cs="Symbol"/>
    </w:rPr>
  </w:style>
  <w:style w:type="character" w:customStyle="1" w:styleId="ListLabel464">
    <w:name w:val="ListLabel 464"/>
    <w:rPr>
      <w:rFonts w:cs="Courier New"/>
    </w:rPr>
  </w:style>
  <w:style w:type="character" w:customStyle="1" w:styleId="ListLabel465">
    <w:name w:val="ListLabel 465"/>
    <w:rPr>
      <w:rFonts w:cs="Wingdings"/>
    </w:rPr>
  </w:style>
  <w:style w:type="character" w:customStyle="1" w:styleId="ListLabel466">
    <w:name w:val="ListLabel 466"/>
    <w:rPr>
      <w:rFonts w:cs="Symbol"/>
    </w:rPr>
  </w:style>
  <w:style w:type="character" w:customStyle="1" w:styleId="ListLabel467">
    <w:name w:val="ListLabel 467"/>
    <w:rPr>
      <w:rFonts w:cs="Courier New"/>
    </w:rPr>
  </w:style>
  <w:style w:type="character" w:customStyle="1" w:styleId="ListLabel468">
    <w:name w:val="ListLabel 468"/>
    <w:rPr>
      <w:rFonts w:cs="Wingdings"/>
    </w:rPr>
  </w:style>
  <w:style w:type="character" w:customStyle="1" w:styleId="ListLabel469">
    <w:name w:val="ListLabel 469"/>
    <w:rPr>
      <w:rFonts w:ascii="Century Gothic" w:eastAsia="Century Gothic" w:hAnsi="Century Gothic" w:cs="Symbol"/>
      <w:sz w:val="20"/>
    </w:rPr>
  </w:style>
  <w:style w:type="character" w:customStyle="1" w:styleId="ListLabel470">
    <w:name w:val="ListLabel 470"/>
    <w:rPr>
      <w:rFonts w:cs="Courier New"/>
    </w:rPr>
  </w:style>
  <w:style w:type="character" w:customStyle="1" w:styleId="ListLabel471">
    <w:name w:val="ListLabel 471"/>
    <w:rPr>
      <w:rFonts w:cs="Wingdings"/>
    </w:rPr>
  </w:style>
  <w:style w:type="character" w:customStyle="1" w:styleId="ListLabel472">
    <w:name w:val="ListLabel 472"/>
    <w:rPr>
      <w:rFonts w:cs="Symbol"/>
    </w:rPr>
  </w:style>
  <w:style w:type="character" w:customStyle="1" w:styleId="ListLabel473">
    <w:name w:val="ListLabel 473"/>
    <w:rPr>
      <w:rFonts w:cs="Courier New"/>
    </w:rPr>
  </w:style>
  <w:style w:type="character" w:customStyle="1" w:styleId="ListLabel474">
    <w:name w:val="ListLabel 474"/>
    <w:rPr>
      <w:rFonts w:cs="Wingdings"/>
    </w:rPr>
  </w:style>
  <w:style w:type="character" w:customStyle="1" w:styleId="ListLabel475">
    <w:name w:val="ListLabel 475"/>
    <w:rPr>
      <w:rFonts w:cs="Symbol"/>
    </w:rPr>
  </w:style>
  <w:style w:type="character" w:customStyle="1" w:styleId="ListLabel476">
    <w:name w:val="ListLabel 476"/>
    <w:rPr>
      <w:rFonts w:cs="Courier New"/>
    </w:rPr>
  </w:style>
  <w:style w:type="character" w:customStyle="1" w:styleId="ListLabel477">
    <w:name w:val="ListLabel 477"/>
    <w:rPr>
      <w:rFonts w:cs="Wingdings"/>
    </w:rPr>
  </w:style>
  <w:style w:type="character" w:customStyle="1" w:styleId="ListLabel478">
    <w:name w:val="ListLabel 478"/>
    <w:rPr>
      <w:rFonts w:ascii="Century Gothic" w:eastAsia="Century Gothic" w:hAnsi="Century Gothic" w:cs="Symbol"/>
      <w:sz w:val="20"/>
    </w:rPr>
  </w:style>
  <w:style w:type="character" w:customStyle="1" w:styleId="ListLabel479">
    <w:name w:val="ListLabel 479"/>
    <w:rPr>
      <w:rFonts w:cs="Courier New"/>
    </w:rPr>
  </w:style>
  <w:style w:type="character" w:customStyle="1" w:styleId="ListLabel480">
    <w:name w:val="ListLabel 480"/>
    <w:rPr>
      <w:rFonts w:cs="Wingdings"/>
    </w:rPr>
  </w:style>
  <w:style w:type="character" w:customStyle="1" w:styleId="ListLabel481">
    <w:name w:val="ListLabel 481"/>
    <w:rPr>
      <w:rFonts w:cs="Symbol"/>
    </w:rPr>
  </w:style>
  <w:style w:type="character" w:customStyle="1" w:styleId="ListLabel482">
    <w:name w:val="ListLabel 482"/>
    <w:rPr>
      <w:rFonts w:cs="Courier New"/>
    </w:rPr>
  </w:style>
  <w:style w:type="character" w:customStyle="1" w:styleId="ListLabel483">
    <w:name w:val="ListLabel 483"/>
    <w:rPr>
      <w:rFonts w:cs="Wingdings"/>
    </w:rPr>
  </w:style>
  <w:style w:type="character" w:customStyle="1" w:styleId="ListLabel484">
    <w:name w:val="ListLabel 484"/>
    <w:rPr>
      <w:rFonts w:cs="Symbol"/>
    </w:rPr>
  </w:style>
  <w:style w:type="character" w:customStyle="1" w:styleId="ListLabel485">
    <w:name w:val="ListLabel 485"/>
    <w:rPr>
      <w:rFonts w:cs="Courier New"/>
    </w:rPr>
  </w:style>
  <w:style w:type="character" w:customStyle="1" w:styleId="ListLabel486">
    <w:name w:val="ListLabel 486"/>
    <w:rPr>
      <w:rFonts w:cs="Wingdings"/>
    </w:rPr>
  </w:style>
  <w:style w:type="character" w:customStyle="1" w:styleId="ListLabel487">
    <w:name w:val="ListLabel 487"/>
    <w:rPr>
      <w:rFonts w:ascii="Century Gothic" w:eastAsia="Century Gothic" w:hAnsi="Century Gothic" w:cs="Symbol"/>
      <w:sz w:val="20"/>
    </w:rPr>
  </w:style>
  <w:style w:type="character" w:customStyle="1" w:styleId="ListLabel488">
    <w:name w:val="ListLabel 488"/>
    <w:rPr>
      <w:rFonts w:cs="Courier New"/>
    </w:rPr>
  </w:style>
  <w:style w:type="character" w:customStyle="1" w:styleId="ListLabel489">
    <w:name w:val="ListLabel 489"/>
    <w:rPr>
      <w:rFonts w:cs="Wingdings"/>
    </w:rPr>
  </w:style>
  <w:style w:type="character" w:customStyle="1" w:styleId="ListLabel490">
    <w:name w:val="ListLabel 490"/>
    <w:rPr>
      <w:rFonts w:cs="Symbol"/>
    </w:rPr>
  </w:style>
  <w:style w:type="character" w:customStyle="1" w:styleId="ListLabel491">
    <w:name w:val="ListLabel 491"/>
    <w:rPr>
      <w:rFonts w:cs="Courier New"/>
    </w:rPr>
  </w:style>
  <w:style w:type="character" w:customStyle="1" w:styleId="ListLabel492">
    <w:name w:val="ListLabel 492"/>
    <w:rPr>
      <w:rFonts w:cs="Wingdings"/>
    </w:rPr>
  </w:style>
  <w:style w:type="character" w:customStyle="1" w:styleId="ListLabel493">
    <w:name w:val="ListLabel 493"/>
    <w:rPr>
      <w:rFonts w:cs="Symbol"/>
    </w:rPr>
  </w:style>
  <w:style w:type="character" w:customStyle="1" w:styleId="ListLabel494">
    <w:name w:val="ListLabel 494"/>
    <w:rPr>
      <w:rFonts w:cs="Courier New"/>
    </w:rPr>
  </w:style>
  <w:style w:type="character" w:customStyle="1" w:styleId="ListLabel495">
    <w:name w:val="ListLabel 495"/>
    <w:rPr>
      <w:rFonts w:cs="Wingdings"/>
    </w:rPr>
  </w:style>
  <w:style w:type="character" w:customStyle="1" w:styleId="ListLabel496">
    <w:name w:val="ListLabel 496"/>
    <w:rPr>
      <w:rFonts w:ascii="Century Gothic" w:eastAsia="Century Gothic" w:hAnsi="Century Gothic" w:cs="Symbol"/>
      <w:sz w:val="20"/>
    </w:rPr>
  </w:style>
  <w:style w:type="character" w:customStyle="1" w:styleId="ListLabel497">
    <w:name w:val="ListLabel 497"/>
    <w:rPr>
      <w:rFonts w:cs="Courier New"/>
    </w:rPr>
  </w:style>
  <w:style w:type="character" w:customStyle="1" w:styleId="ListLabel498">
    <w:name w:val="ListLabel 498"/>
    <w:rPr>
      <w:rFonts w:cs="Wingdings"/>
    </w:rPr>
  </w:style>
  <w:style w:type="character" w:customStyle="1" w:styleId="ListLabel499">
    <w:name w:val="ListLabel 499"/>
    <w:rPr>
      <w:rFonts w:cs="Symbol"/>
    </w:rPr>
  </w:style>
  <w:style w:type="character" w:customStyle="1" w:styleId="ListLabel500">
    <w:name w:val="ListLabel 500"/>
    <w:rPr>
      <w:rFonts w:cs="Courier New"/>
    </w:rPr>
  </w:style>
  <w:style w:type="character" w:customStyle="1" w:styleId="ListLabel501">
    <w:name w:val="ListLabel 501"/>
    <w:rPr>
      <w:rFonts w:cs="Wingdings"/>
    </w:rPr>
  </w:style>
  <w:style w:type="character" w:customStyle="1" w:styleId="ListLabel502">
    <w:name w:val="ListLabel 502"/>
    <w:rPr>
      <w:rFonts w:cs="Symbol"/>
    </w:rPr>
  </w:style>
  <w:style w:type="character" w:customStyle="1" w:styleId="ListLabel503">
    <w:name w:val="ListLabel 503"/>
    <w:rPr>
      <w:rFonts w:cs="Courier New"/>
    </w:rPr>
  </w:style>
  <w:style w:type="character" w:customStyle="1" w:styleId="ListLabel504">
    <w:name w:val="ListLabel 504"/>
    <w:rPr>
      <w:rFonts w:cs="Wingdings"/>
    </w:rPr>
  </w:style>
  <w:style w:type="character" w:customStyle="1" w:styleId="ListLabel451">
    <w:name w:val="ListLabel 451"/>
    <w:rPr>
      <w:rFonts w:ascii="Century Gothic" w:eastAsia="Century Gothic" w:hAnsi="Century Gothic" w:cs="OpenSymbol,"/>
      <w:sz w:val="20"/>
      <w:shd w:val="clear" w:color="auto" w:fill="FFFFFF"/>
    </w:rPr>
  </w:style>
  <w:style w:type="character" w:customStyle="1" w:styleId="ListLabel452">
    <w:name w:val="ListLabel 452"/>
    <w:rPr>
      <w:rFonts w:cs="OpenSymbol,"/>
    </w:rPr>
  </w:style>
  <w:style w:type="character" w:customStyle="1" w:styleId="ListLabel453">
    <w:name w:val="ListLabel 453"/>
    <w:rPr>
      <w:rFonts w:cs="OpenSymbol,"/>
    </w:rPr>
  </w:style>
  <w:style w:type="character" w:customStyle="1" w:styleId="ListLabel454">
    <w:name w:val="ListLabel 454"/>
    <w:rPr>
      <w:rFonts w:cs="OpenSymbol,"/>
      <w:shd w:val="clear" w:color="auto" w:fill="FFFFFF"/>
    </w:rPr>
  </w:style>
  <w:style w:type="character" w:customStyle="1" w:styleId="ListLabel455">
    <w:name w:val="ListLabel 455"/>
    <w:rPr>
      <w:rFonts w:cs="OpenSymbol,"/>
    </w:rPr>
  </w:style>
  <w:style w:type="character" w:customStyle="1" w:styleId="ListLabel456">
    <w:name w:val="ListLabel 456"/>
    <w:rPr>
      <w:rFonts w:cs="OpenSymbol,"/>
    </w:rPr>
  </w:style>
  <w:style w:type="character" w:customStyle="1" w:styleId="ListLabel457">
    <w:name w:val="ListLabel 457"/>
    <w:rPr>
      <w:rFonts w:cs="OpenSymbol,"/>
      <w:shd w:val="clear" w:color="auto" w:fill="FFFFFF"/>
    </w:rPr>
  </w:style>
  <w:style w:type="character" w:customStyle="1" w:styleId="ListLabel458">
    <w:name w:val="ListLabel 458"/>
    <w:rPr>
      <w:rFonts w:cs="OpenSymbol,"/>
    </w:rPr>
  </w:style>
  <w:style w:type="character" w:customStyle="1" w:styleId="ListLabel459">
    <w:name w:val="ListLabel 459"/>
    <w:rPr>
      <w:rFonts w:cs="OpenSymbol,"/>
    </w:rPr>
  </w:style>
  <w:style w:type="character" w:customStyle="1" w:styleId="ListLabel505">
    <w:name w:val="ListLabel 505"/>
    <w:rPr>
      <w:rFonts w:ascii="Century Gothic" w:eastAsia="Century Gothic" w:hAnsi="Century Gothic" w:cs="Symbol"/>
      <w:sz w:val="20"/>
    </w:rPr>
  </w:style>
  <w:style w:type="character" w:customStyle="1" w:styleId="ListLabel506">
    <w:name w:val="ListLabel 506"/>
    <w:rPr>
      <w:rFonts w:cs="Courier New"/>
    </w:rPr>
  </w:style>
  <w:style w:type="character" w:customStyle="1" w:styleId="ListLabel507">
    <w:name w:val="ListLabel 507"/>
    <w:rPr>
      <w:rFonts w:cs="Wingdings"/>
    </w:rPr>
  </w:style>
  <w:style w:type="character" w:customStyle="1" w:styleId="ListLabel508">
    <w:name w:val="ListLabel 508"/>
    <w:rPr>
      <w:rFonts w:cs="Symbol"/>
    </w:rPr>
  </w:style>
  <w:style w:type="character" w:customStyle="1" w:styleId="ListLabel509">
    <w:name w:val="ListLabel 509"/>
    <w:rPr>
      <w:rFonts w:cs="Courier New"/>
    </w:rPr>
  </w:style>
  <w:style w:type="character" w:customStyle="1" w:styleId="ListLabel510">
    <w:name w:val="ListLabel 510"/>
    <w:rPr>
      <w:rFonts w:cs="Wingdings"/>
    </w:rPr>
  </w:style>
  <w:style w:type="character" w:customStyle="1" w:styleId="ListLabel511">
    <w:name w:val="ListLabel 511"/>
    <w:rPr>
      <w:rFonts w:cs="Symbol"/>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23">
    <w:name w:val="ListLabel 523"/>
    <w:rPr>
      <w:rFonts w:ascii="Century Gothic" w:eastAsia="Century Gothic" w:hAnsi="Century Gothic" w:cs="Symbol"/>
      <w:sz w:val="20"/>
    </w:rPr>
  </w:style>
  <w:style w:type="character" w:customStyle="1" w:styleId="ListLabel524">
    <w:name w:val="ListLabel 524"/>
    <w:rPr>
      <w:rFonts w:cs="Courier New"/>
    </w:rPr>
  </w:style>
  <w:style w:type="character" w:customStyle="1" w:styleId="ListLabel525">
    <w:name w:val="ListLabel 525"/>
    <w:rPr>
      <w:rFonts w:cs="Wingdings"/>
    </w:rPr>
  </w:style>
  <w:style w:type="character" w:customStyle="1" w:styleId="ListLabel526">
    <w:name w:val="ListLabel 526"/>
    <w:rPr>
      <w:rFonts w:cs="Symbol"/>
    </w:rPr>
  </w:style>
  <w:style w:type="character" w:customStyle="1" w:styleId="ListLabel527">
    <w:name w:val="ListLabel 527"/>
    <w:rPr>
      <w:rFonts w:cs="Courier New"/>
    </w:rPr>
  </w:style>
  <w:style w:type="character" w:customStyle="1" w:styleId="ListLabel528">
    <w:name w:val="ListLabel 528"/>
    <w:rPr>
      <w:rFonts w:cs="Wingdings"/>
    </w:rPr>
  </w:style>
  <w:style w:type="character" w:customStyle="1" w:styleId="ListLabel529">
    <w:name w:val="ListLabel 529"/>
    <w:rPr>
      <w:rFonts w:cs="Symbol"/>
    </w:rPr>
  </w:style>
  <w:style w:type="character" w:customStyle="1" w:styleId="ListLabel530">
    <w:name w:val="ListLabel 530"/>
    <w:rPr>
      <w:rFonts w:cs="Courier New"/>
    </w:rPr>
  </w:style>
  <w:style w:type="character" w:customStyle="1" w:styleId="ListLabel531">
    <w:name w:val="ListLabel 531"/>
    <w:rPr>
      <w:rFonts w:cs="Wingdings"/>
    </w:rPr>
  </w:style>
  <w:style w:type="character" w:customStyle="1" w:styleId="ListLabel532">
    <w:name w:val="ListLabel 532"/>
    <w:rPr>
      <w:rFonts w:ascii="Century Gothic" w:eastAsia="Century Gothic" w:hAnsi="Century Gothic" w:cs="Symbol"/>
      <w:sz w:val="20"/>
    </w:rPr>
  </w:style>
  <w:style w:type="character" w:customStyle="1" w:styleId="ListLabel533">
    <w:name w:val="ListLabel 533"/>
    <w:rPr>
      <w:rFonts w:cs="Courier New"/>
    </w:rPr>
  </w:style>
  <w:style w:type="character" w:customStyle="1" w:styleId="ListLabel534">
    <w:name w:val="ListLabel 534"/>
    <w:rPr>
      <w:rFonts w:cs="Wingdings"/>
    </w:rPr>
  </w:style>
  <w:style w:type="character" w:customStyle="1" w:styleId="ListLabel535">
    <w:name w:val="ListLabel 535"/>
    <w:rPr>
      <w:rFonts w:cs="Symbol"/>
    </w:rPr>
  </w:style>
  <w:style w:type="character" w:customStyle="1" w:styleId="ListLabel536">
    <w:name w:val="ListLabel 536"/>
    <w:rPr>
      <w:rFonts w:cs="Courier New"/>
    </w:rPr>
  </w:style>
  <w:style w:type="character" w:customStyle="1" w:styleId="ListLabel537">
    <w:name w:val="ListLabel 537"/>
    <w:rPr>
      <w:rFonts w:cs="Wingdings"/>
    </w:rPr>
  </w:style>
  <w:style w:type="character" w:customStyle="1" w:styleId="ListLabel538">
    <w:name w:val="ListLabel 538"/>
    <w:rPr>
      <w:rFonts w:cs="Symbol"/>
    </w:rPr>
  </w:style>
  <w:style w:type="character" w:customStyle="1" w:styleId="ListLabel539">
    <w:name w:val="ListLabel 539"/>
    <w:rPr>
      <w:rFonts w:cs="Courier New"/>
    </w:rPr>
  </w:style>
  <w:style w:type="character" w:customStyle="1" w:styleId="ListLabel540">
    <w:name w:val="ListLabel 540"/>
    <w:rPr>
      <w:rFonts w:cs="Wingdings"/>
    </w:rPr>
  </w:style>
  <w:style w:type="character" w:customStyle="1" w:styleId="ListLabel514">
    <w:name w:val="ListLabel 514"/>
    <w:rPr>
      <w:rFonts w:ascii="Century Gothic" w:eastAsia="Century Gothic" w:hAnsi="Century Gothic" w:cs="Symbol"/>
      <w:b/>
      <w:sz w:val="20"/>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Symbol"/>
    </w:rPr>
  </w:style>
  <w:style w:type="character" w:customStyle="1" w:styleId="ListLabel518">
    <w:name w:val="ListLabel 518"/>
    <w:rPr>
      <w:rFonts w:cs="Courier New"/>
    </w:rPr>
  </w:style>
  <w:style w:type="character" w:customStyle="1" w:styleId="ListLabel519">
    <w:name w:val="ListLabel 519"/>
    <w:rPr>
      <w:rFonts w:cs="Wingdings"/>
    </w:rPr>
  </w:style>
  <w:style w:type="character" w:customStyle="1" w:styleId="ListLabel520">
    <w:name w:val="ListLabel 520"/>
    <w:rPr>
      <w:rFonts w:cs="Symbol"/>
    </w:rPr>
  </w:style>
  <w:style w:type="character" w:customStyle="1" w:styleId="ListLabel521">
    <w:name w:val="ListLabel 521"/>
    <w:rPr>
      <w:rFonts w:cs="Courier New"/>
    </w:rPr>
  </w:style>
  <w:style w:type="character" w:customStyle="1" w:styleId="ListLabel522">
    <w:name w:val="ListLabel 522"/>
    <w:rPr>
      <w:rFonts w:cs="Wingdings"/>
    </w:rPr>
  </w:style>
  <w:style w:type="character" w:customStyle="1" w:styleId="ListLabel559">
    <w:name w:val="ListLabel 559"/>
    <w:rPr>
      <w:rFonts w:ascii="Century Gothic" w:eastAsia="Century Gothic" w:hAnsi="Century Gothic" w:cs="FreeSans"/>
      <w:sz w:val="20"/>
    </w:rPr>
  </w:style>
  <w:style w:type="character" w:customStyle="1" w:styleId="ListLabel560">
    <w:name w:val="ListLabel 560"/>
    <w:rPr>
      <w:rFonts w:cs="Courier New"/>
    </w:rPr>
  </w:style>
  <w:style w:type="character" w:customStyle="1" w:styleId="ListLabel561">
    <w:name w:val="ListLabel 561"/>
    <w:rPr>
      <w:rFonts w:cs="Wingdings"/>
    </w:rPr>
  </w:style>
  <w:style w:type="character" w:customStyle="1" w:styleId="ListLabel562">
    <w:name w:val="ListLabel 562"/>
    <w:rPr>
      <w:rFonts w:cs="Symbol"/>
    </w:rPr>
  </w:style>
  <w:style w:type="character" w:customStyle="1" w:styleId="ListLabel563">
    <w:name w:val="ListLabel 563"/>
    <w:rPr>
      <w:rFonts w:cs="Courier New"/>
    </w:rPr>
  </w:style>
  <w:style w:type="character" w:customStyle="1" w:styleId="ListLabel564">
    <w:name w:val="ListLabel 564"/>
    <w:rPr>
      <w:rFonts w:cs="Wingdings"/>
    </w:rPr>
  </w:style>
  <w:style w:type="character" w:customStyle="1" w:styleId="ListLabel565">
    <w:name w:val="ListLabel 565"/>
    <w:rPr>
      <w:rFonts w:cs="Symbol"/>
    </w:rPr>
  </w:style>
  <w:style w:type="character" w:customStyle="1" w:styleId="ListLabel566">
    <w:name w:val="ListLabel 566"/>
    <w:rPr>
      <w:rFonts w:cs="Courier New"/>
    </w:rPr>
  </w:style>
  <w:style w:type="character" w:customStyle="1" w:styleId="ListLabel567">
    <w:name w:val="ListLabel 567"/>
    <w:rPr>
      <w:rFonts w:cs="Wingdings"/>
    </w:rPr>
  </w:style>
  <w:style w:type="character" w:customStyle="1" w:styleId="ListLabel331">
    <w:name w:val="ListLabel 331"/>
    <w:rPr>
      <w:rFonts w:ascii="Century Gothic" w:eastAsia="Century Gothic" w:hAnsi="Century Gothic" w:cs="FreeSans"/>
      <w:sz w:val="20"/>
    </w:rPr>
  </w:style>
  <w:style w:type="character" w:customStyle="1" w:styleId="ListLabel332">
    <w:name w:val="ListLabel 332"/>
    <w:rPr>
      <w:rFonts w:cs="Courier New"/>
    </w:rPr>
  </w:style>
  <w:style w:type="character" w:customStyle="1" w:styleId="ListLabel333">
    <w:name w:val="ListLabel 333"/>
    <w:rPr>
      <w:rFonts w:cs="Wingdings"/>
    </w:rPr>
  </w:style>
  <w:style w:type="character" w:customStyle="1" w:styleId="ListLabel334">
    <w:name w:val="ListLabel 334"/>
    <w:rPr>
      <w:rFonts w:cs="Symbol"/>
    </w:rPr>
  </w:style>
  <w:style w:type="character" w:customStyle="1" w:styleId="ListLabel335">
    <w:name w:val="ListLabel 335"/>
    <w:rPr>
      <w:rFonts w:cs="Courier New"/>
    </w:rPr>
  </w:style>
  <w:style w:type="character" w:customStyle="1" w:styleId="ListLabel336">
    <w:name w:val="ListLabel 336"/>
    <w:rPr>
      <w:rFonts w:cs="Wingdings"/>
    </w:rPr>
  </w:style>
  <w:style w:type="character" w:customStyle="1" w:styleId="ListLabel337">
    <w:name w:val="ListLabel 337"/>
    <w:rPr>
      <w:rFonts w:cs="Symbol"/>
    </w:rPr>
  </w:style>
  <w:style w:type="character" w:customStyle="1" w:styleId="ListLabel338">
    <w:name w:val="ListLabel 338"/>
    <w:rPr>
      <w:rFonts w:cs="Courier New"/>
    </w:rPr>
  </w:style>
  <w:style w:type="character" w:customStyle="1" w:styleId="ListLabel339">
    <w:name w:val="ListLabel 339"/>
    <w:rPr>
      <w:rFonts w:cs="Wingdings"/>
    </w:rPr>
  </w:style>
  <w:style w:type="character" w:customStyle="1" w:styleId="ListLabel372">
    <w:name w:val="ListLabel 372"/>
    <w:rPr>
      <w:rFonts w:ascii="Century Gothic" w:eastAsia="Century Gothic" w:hAnsi="Century Gothic" w:cs="Times New Roman"/>
      <w:sz w:val="20"/>
    </w:rPr>
  </w:style>
  <w:style w:type="character" w:customStyle="1" w:styleId="ListLabel373">
    <w:name w:val="ListLabel 373"/>
    <w:rPr>
      <w:rFonts w:cs="Courier New"/>
    </w:rPr>
  </w:style>
  <w:style w:type="character" w:customStyle="1" w:styleId="ListLabel374">
    <w:name w:val="ListLabel 374"/>
    <w:rPr>
      <w:rFonts w:cs="Wingdings"/>
    </w:rPr>
  </w:style>
  <w:style w:type="character" w:customStyle="1" w:styleId="ListLabel375">
    <w:name w:val="ListLabel 375"/>
    <w:rPr>
      <w:rFonts w:cs="Symbol"/>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90">
    <w:name w:val="ListLabel 390"/>
    <w:rPr>
      <w:rFonts w:ascii="Century Gothic" w:eastAsia="Century Gothic" w:hAnsi="Century Gothic" w:cs="FreeSans"/>
      <w:sz w:val="20"/>
    </w:rPr>
  </w:style>
  <w:style w:type="character" w:customStyle="1" w:styleId="ListLabel391">
    <w:name w:val="ListLabel 391"/>
    <w:rPr>
      <w:rFonts w:cs="Courier New"/>
    </w:rPr>
  </w:style>
  <w:style w:type="character" w:customStyle="1" w:styleId="ListLabel392">
    <w:name w:val="ListLabel 392"/>
    <w:rPr>
      <w:rFonts w:cs="Wingdings"/>
    </w:rPr>
  </w:style>
  <w:style w:type="character" w:customStyle="1" w:styleId="ListLabel393">
    <w:name w:val="ListLabel 393"/>
    <w:rPr>
      <w:rFonts w:cs="Symbol"/>
    </w:rPr>
  </w:style>
  <w:style w:type="character" w:customStyle="1" w:styleId="ListLabel394">
    <w:name w:val="ListLabel 394"/>
    <w:rPr>
      <w:rFonts w:cs="Courier New"/>
    </w:rPr>
  </w:style>
  <w:style w:type="character" w:customStyle="1" w:styleId="ListLabel395">
    <w:name w:val="ListLabel 395"/>
    <w:rPr>
      <w:rFonts w:cs="Wingdings"/>
    </w:rPr>
  </w:style>
  <w:style w:type="character" w:customStyle="1" w:styleId="ListLabel396">
    <w:name w:val="ListLabel 396"/>
    <w:rPr>
      <w:rFonts w:cs="Symbol"/>
    </w:rPr>
  </w:style>
  <w:style w:type="character" w:customStyle="1" w:styleId="ListLabel397">
    <w:name w:val="ListLabel 397"/>
    <w:rPr>
      <w:rFonts w:cs="Courier New"/>
    </w:rPr>
  </w:style>
  <w:style w:type="character" w:customStyle="1" w:styleId="ListLabel398">
    <w:name w:val="ListLabel 398"/>
    <w:rPr>
      <w:rFonts w:cs="Wingdings"/>
    </w:rPr>
  </w:style>
  <w:style w:type="character" w:customStyle="1" w:styleId="ListLabel381">
    <w:name w:val="ListLabel 381"/>
    <w:rPr>
      <w:rFonts w:ascii="Century Gothic" w:eastAsia="Century Gothic" w:hAnsi="Century Gothic" w:cs="Times New Roman"/>
      <w:sz w:val="20"/>
    </w:rPr>
  </w:style>
  <w:style w:type="character" w:customStyle="1" w:styleId="ListLabel382">
    <w:name w:val="ListLabel 382"/>
    <w:rPr>
      <w:rFonts w:cs="Courier New"/>
    </w:rPr>
  </w:style>
  <w:style w:type="character" w:customStyle="1" w:styleId="ListLabel383">
    <w:name w:val="ListLabel 383"/>
    <w:rPr>
      <w:rFonts w:cs="Wingdings"/>
    </w:rPr>
  </w:style>
  <w:style w:type="character" w:customStyle="1" w:styleId="ListLabel384">
    <w:name w:val="ListLabel 384"/>
    <w:rPr>
      <w:rFonts w:cs="Symbol"/>
    </w:rPr>
  </w:style>
  <w:style w:type="character" w:customStyle="1" w:styleId="ListLabel385">
    <w:name w:val="ListLabel 385"/>
    <w:rPr>
      <w:rFonts w:cs="Courier New"/>
    </w:rPr>
  </w:style>
  <w:style w:type="character" w:customStyle="1" w:styleId="ListLabel386">
    <w:name w:val="ListLabel 386"/>
    <w:rPr>
      <w:rFonts w:cs="Wingdings"/>
    </w:rPr>
  </w:style>
  <w:style w:type="character" w:customStyle="1" w:styleId="ListLabel387">
    <w:name w:val="ListLabel 387"/>
    <w:rPr>
      <w:rFonts w:cs="Symbol"/>
    </w:rPr>
  </w:style>
  <w:style w:type="character" w:customStyle="1" w:styleId="ListLabel388">
    <w:name w:val="ListLabel 388"/>
    <w:rPr>
      <w:rFonts w:cs="Courier New"/>
    </w:rPr>
  </w:style>
  <w:style w:type="character" w:customStyle="1" w:styleId="ListLabel389">
    <w:name w:val="ListLabel 389"/>
    <w:rPr>
      <w:rFonts w:cs="Wingdings"/>
    </w:rPr>
  </w:style>
  <w:style w:type="character" w:customStyle="1" w:styleId="ListLabel243">
    <w:name w:val="ListLabel 243"/>
    <w:rPr>
      <w:rFonts w:ascii="Century Gothic" w:eastAsia="Century Gothic" w:hAnsi="Century Gothic" w:cs="Times New Roman"/>
      <w:sz w:val="20"/>
    </w:rPr>
  </w:style>
  <w:style w:type="character" w:customStyle="1" w:styleId="ListLabel244">
    <w:name w:val="ListLabel 244"/>
    <w:rPr>
      <w:rFonts w:cs="Courier New"/>
    </w:rPr>
  </w:style>
  <w:style w:type="character" w:customStyle="1" w:styleId="ListLabel245">
    <w:name w:val="ListLabel 245"/>
    <w:rPr>
      <w:rFonts w:cs="Wingdings"/>
    </w:rPr>
  </w:style>
  <w:style w:type="character" w:customStyle="1" w:styleId="ListLabel246">
    <w:name w:val="ListLabel 246"/>
    <w:rPr>
      <w:rFonts w:cs="Symbol"/>
    </w:rPr>
  </w:style>
  <w:style w:type="character" w:customStyle="1" w:styleId="ListLabel247">
    <w:name w:val="ListLabel 247"/>
    <w:rPr>
      <w:rFonts w:cs="Courier New"/>
    </w:rPr>
  </w:style>
  <w:style w:type="character" w:customStyle="1" w:styleId="ListLabel248">
    <w:name w:val="ListLabel 248"/>
    <w:rPr>
      <w:rFonts w:cs="Wingdings"/>
    </w:rPr>
  </w:style>
  <w:style w:type="character" w:customStyle="1" w:styleId="ListLabel249">
    <w:name w:val="ListLabel 249"/>
    <w:rPr>
      <w:rFonts w:cs="Symbol"/>
    </w:rPr>
  </w:style>
  <w:style w:type="character" w:customStyle="1" w:styleId="ListLabel250">
    <w:name w:val="ListLabel 250"/>
    <w:rPr>
      <w:rFonts w:cs="Courier New"/>
    </w:rPr>
  </w:style>
  <w:style w:type="character" w:customStyle="1" w:styleId="ListLabel251">
    <w:name w:val="ListLabel 251"/>
    <w:rPr>
      <w:rFonts w:cs="Wingdings"/>
    </w:rPr>
  </w:style>
  <w:style w:type="character" w:customStyle="1" w:styleId="ListLabel234">
    <w:name w:val="ListLabel 234"/>
    <w:rPr>
      <w:rFonts w:ascii="Century Gothic" w:eastAsia="Century Gothic" w:hAnsi="Century Gothic" w:cs="Symbol"/>
      <w:sz w:val="20"/>
    </w:rPr>
  </w:style>
  <w:style w:type="character" w:customStyle="1" w:styleId="ListLabel235">
    <w:name w:val="ListLabel 235"/>
    <w:rPr>
      <w:rFonts w:cs="Courier New"/>
    </w:rPr>
  </w:style>
  <w:style w:type="character" w:customStyle="1" w:styleId="ListLabel236">
    <w:name w:val="ListLabel 236"/>
    <w:rPr>
      <w:rFonts w:cs="Wingdings"/>
    </w:rPr>
  </w:style>
  <w:style w:type="character" w:customStyle="1" w:styleId="ListLabel237">
    <w:name w:val="ListLabel 237"/>
    <w:rPr>
      <w:rFonts w:cs="Symbol"/>
    </w:rPr>
  </w:style>
  <w:style w:type="character" w:customStyle="1" w:styleId="ListLabel238">
    <w:name w:val="ListLabel 238"/>
    <w:rPr>
      <w:rFonts w:cs="Courier New"/>
    </w:rPr>
  </w:style>
  <w:style w:type="character" w:customStyle="1" w:styleId="ListLabel239">
    <w:name w:val="ListLabel 239"/>
    <w:rPr>
      <w:rFonts w:cs="Wingdings"/>
    </w:rPr>
  </w:style>
  <w:style w:type="character" w:customStyle="1" w:styleId="ListLabel240">
    <w:name w:val="ListLabel 240"/>
    <w:rPr>
      <w:rFonts w:cs="Symbol"/>
    </w:rPr>
  </w:style>
  <w:style w:type="character" w:customStyle="1" w:styleId="ListLabel241">
    <w:name w:val="ListLabel 241"/>
    <w:rPr>
      <w:rFonts w:cs="Courier New"/>
    </w:rPr>
  </w:style>
  <w:style w:type="character" w:customStyle="1" w:styleId="ListLabel242">
    <w:name w:val="ListLabel 242"/>
    <w:rPr>
      <w:rFonts w:cs="Wingdings"/>
    </w:rPr>
  </w:style>
  <w:style w:type="character" w:customStyle="1" w:styleId="ListLabel233">
    <w:name w:val="ListLabel 233"/>
    <w:rPr>
      <w:rFonts w:ascii="Century Gothic" w:eastAsia="Century Gothic" w:hAnsi="Century Gothic" w:cs="Symbol"/>
      <w:sz w:val="20"/>
    </w:rPr>
  </w:style>
  <w:style w:type="character" w:customStyle="1" w:styleId="ListLabel252">
    <w:name w:val="ListLabel 252"/>
    <w:rPr>
      <w:rFonts w:ascii="Century Gothic" w:eastAsia="Century Gothic" w:hAnsi="Century Gothic" w:cs="Verdana"/>
      <w:sz w:val="20"/>
    </w:rPr>
  </w:style>
  <w:style w:type="character" w:customStyle="1" w:styleId="ListLabel253">
    <w:name w:val="ListLabel 253"/>
    <w:rPr>
      <w:rFonts w:cs="Courier New"/>
    </w:rPr>
  </w:style>
  <w:style w:type="character" w:customStyle="1" w:styleId="ListLabel254">
    <w:name w:val="ListLabel 254"/>
    <w:rPr>
      <w:rFonts w:cs="Wingdings"/>
    </w:rPr>
  </w:style>
  <w:style w:type="character" w:customStyle="1" w:styleId="ListLabel255">
    <w:name w:val="ListLabel 255"/>
    <w:rPr>
      <w:rFonts w:cs="Symbol"/>
    </w:rPr>
  </w:style>
  <w:style w:type="character" w:customStyle="1" w:styleId="ListLabel256">
    <w:name w:val="ListLabel 256"/>
    <w:rPr>
      <w:rFonts w:cs="Courier New"/>
    </w:rPr>
  </w:style>
  <w:style w:type="character" w:customStyle="1" w:styleId="ListLabel257">
    <w:name w:val="ListLabel 257"/>
    <w:rPr>
      <w:rFonts w:cs="Wingdings"/>
    </w:rPr>
  </w:style>
  <w:style w:type="character" w:customStyle="1" w:styleId="ListLabel258">
    <w:name w:val="ListLabel 258"/>
    <w:rPr>
      <w:rFonts w:cs="Symbol"/>
    </w:rPr>
  </w:style>
  <w:style w:type="character" w:customStyle="1" w:styleId="ListLabel259">
    <w:name w:val="ListLabel 259"/>
    <w:rPr>
      <w:rFonts w:cs="Courier New"/>
    </w:rPr>
  </w:style>
  <w:style w:type="character" w:customStyle="1" w:styleId="ListLabel260">
    <w:name w:val="ListLabel 260"/>
    <w:rPr>
      <w:rFonts w:cs="Wingdings"/>
    </w:rPr>
  </w:style>
  <w:style w:type="character" w:customStyle="1" w:styleId="ListLabel330">
    <w:name w:val="ListLabel 330"/>
    <w:rPr>
      <w:rFonts w:ascii="Century Gothic" w:eastAsia="Century Gothic" w:hAnsi="Century Gothic" w:cs="Symbol"/>
      <w:sz w:val="20"/>
    </w:rPr>
  </w:style>
  <w:style w:type="character" w:customStyle="1" w:styleId="Character20style">
    <w:name w:val="Character_20_style"/>
  </w:style>
  <w:style w:type="character" w:customStyle="1" w:styleId="VisitedInternetLink">
    <w:name w:val="Visited Internet Link"/>
    <w:rPr>
      <w:color w:val="800000"/>
      <w:u w:val="single"/>
    </w:rPr>
  </w:style>
  <w:style w:type="character" w:styleId="Rimandonotaapidipagina">
    <w:name w:val="footnote reference"/>
    <w:aliases w:val="Footnote symbol"/>
    <w:qFormat/>
    <w:rPr>
      <w:position w:val="0"/>
      <w:vertAlign w:val="superscript"/>
    </w:rPr>
  </w:style>
  <w:style w:type="character" w:customStyle="1" w:styleId="A5">
    <w:name w:val="A5"/>
    <w:rPr>
      <w:rFonts w:cs="ITC Avant Garde Std Bk"/>
      <w:color w:val="000000"/>
      <w:sz w:val="15"/>
      <w:szCs w:val="15"/>
    </w:rPr>
  </w:style>
  <w:style w:type="numbering" w:customStyle="1" w:styleId="WWNum1">
    <w:name w:val="WWNum1"/>
    <w:basedOn w:val="Nessunelenco"/>
    <w:pPr>
      <w:numPr>
        <w:numId w:val="2"/>
      </w:numPr>
    </w:pPr>
  </w:style>
  <w:style w:type="numbering" w:customStyle="1" w:styleId="WWNum83">
    <w:name w:val="WWNum83"/>
    <w:basedOn w:val="Nessunelenco"/>
  </w:style>
  <w:style w:type="numbering" w:customStyle="1" w:styleId="WWNum84">
    <w:name w:val="WWNum84"/>
    <w:basedOn w:val="Nessunelenco"/>
    <w:pPr>
      <w:numPr>
        <w:numId w:val="4"/>
      </w:numPr>
    </w:pPr>
  </w:style>
  <w:style w:type="numbering" w:customStyle="1" w:styleId="WWNum85">
    <w:name w:val="WWNum85"/>
    <w:basedOn w:val="Nessunelenco"/>
    <w:pPr>
      <w:numPr>
        <w:numId w:val="5"/>
      </w:numPr>
    </w:pPr>
  </w:style>
  <w:style w:type="numbering" w:customStyle="1" w:styleId="WWNum82">
    <w:name w:val="WWNum82"/>
    <w:basedOn w:val="Nessunelenco"/>
    <w:pPr>
      <w:numPr>
        <w:numId w:val="6"/>
      </w:numPr>
    </w:pPr>
  </w:style>
  <w:style w:type="numbering" w:customStyle="1" w:styleId="WWNum86">
    <w:name w:val="WWNum86"/>
    <w:basedOn w:val="Nessunelenco"/>
    <w:pPr>
      <w:numPr>
        <w:numId w:val="7"/>
      </w:numPr>
    </w:pPr>
  </w:style>
  <w:style w:type="numbering" w:customStyle="1" w:styleId="WWNum79">
    <w:name w:val="WWNum79"/>
    <w:basedOn w:val="Nessunelenco"/>
    <w:pPr>
      <w:numPr>
        <w:numId w:val="8"/>
      </w:numPr>
    </w:pPr>
  </w:style>
  <w:style w:type="numbering" w:customStyle="1" w:styleId="WWNum87">
    <w:name w:val="WWNum87"/>
    <w:basedOn w:val="Nessunelenco"/>
    <w:pPr>
      <w:numPr>
        <w:numId w:val="9"/>
      </w:numPr>
    </w:pPr>
  </w:style>
  <w:style w:type="numbering" w:customStyle="1" w:styleId="WWNum63">
    <w:name w:val="WWNum63"/>
    <w:basedOn w:val="Nessunelenco"/>
    <w:pPr>
      <w:numPr>
        <w:numId w:val="10"/>
      </w:numPr>
    </w:pPr>
  </w:style>
  <w:style w:type="numbering" w:customStyle="1" w:styleId="WWNum80">
    <w:name w:val="WWNum80"/>
    <w:basedOn w:val="Nessunelenco"/>
    <w:pPr>
      <w:numPr>
        <w:numId w:val="11"/>
      </w:numPr>
    </w:pPr>
  </w:style>
  <w:style w:type="numbering" w:customStyle="1" w:styleId="WWNum88">
    <w:name w:val="WWNum88"/>
    <w:basedOn w:val="Nessunelenco"/>
    <w:pPr>
      <w:numPr>
        <w:numId w:val="12"/>
      </w:numPr>
    </w:pPr>
  </w:style>
  <w:style w:type="numbering" w:customStyle="1" w:styleId="WWNum89">
    <w:name w:val="WWNum89"/>
    <w:basedOn w:val="Nessunelenco"/>
    <w:pPr>
      <w:numPr>
        <w:numId w:val="13"/>
      </w:numPr>
    </w:pPr>
  </w:style>
  <w:style w:type="numbering" w:customStyle="1" w:styleId="WWNum78">
    <w:name w:val="WWNum78"/>
    <w:basedOn w:val="Nessunelenco"/>
    <w:pPr>
      <w:numPr>
        <w:numId w:val="14"/>
      </w:numPr>
    </w:pPr>
  </w:style>
  <w:style w:type="numbering" w:customStyle="1" w:styleId="WWNum75">
    <w:name w:val="WWNum75"/>
    <w:basedOn w:val="Nessunelenco"/>
    <w:pPr>
      <w:numPr>
        <w:numId w:val="15"/>
      </w:numPr>
    </w:pPr>
  </w:style>
  <w:style w:type="numbering" w:customStyle="1" w:styleId="WWNum76">
    <w:name w:val="WWNum76"/>
    <w:basedOn w:val="Nessunelenco"/>
    <w:pPr>
      <w:numPr>
        <w:numId w:val="16"/>
      </w:numPr>
    </w:pPr>
  </w:style>
  <w:style w:type="numbering" w:customStyle="1" w:styleId="WWNum77">
    <w:name w:val="WWNum77"/>
    <w:basedOn w:val="Nessunelenco"/>
    <w:pPr>
      <w:numPr>
        <w:numId w:val="17"/>
      </w:numPr>
    </w:pPr>
  </w:style>
  <w:style w:type="numbering" w:customStyle="1" w:styleId="WWNum64">
    <w:name w:val="WWNum64"/>
    <w:basedOn w:val="Nessunelenco"/>
    <w:pPr>
      <w:numPr>
        <w:numId w:val="18"/>
      </w:numPr>
    </w:pPr>
  </w:style>
  <w:style w:type="numbering" w:customStyle="1" w:styleId="WWNum90">
    <w:name w:val="WWNum90"/>
    <w:basedOn w:val="Nessunelenco"/>
    <w:pPr>
      <w:numPr>
        <w:numId w:val="19"/>
      </w:numPr>
    </w:pPr>
  </w:style>
  <w:style w:type="numbering" w:customStyle="1" w:styleId="WWNum66">
    <w:name w:val="WWNum66"/>
    <w:basedOn w:val="Nessunelenco"/>
    <w:pPr>
      <w:numPr>
        <w:numId w:val="20"/>
      </w:numPr>
    </w:pPr>
  </w:style>
  <w:style w:type="numbering" w:customStyle="1" w:styleId="WWNum67">
    <w:name w:val="WWNum67"/>
    <w:basedOn w:val="Nessunelenco"/>
    <w:pPr>
      <w:numPr>
        <w:numId w:val="21"/>
      </w:numPr>
    </w:pPr>
  </w:style>
  <w:style w:type="numbering" w:customStyle="1" w:styleId="WWNum68">
    <w:name w:val="WWNum68"/>
    <w:basedOn w:val="Nessunelenco"/>
    <w:pPr>
      <w:numPr>
        <w:numId w:val="22"/>
      </w:numPr>
    </w:pPr>
  </w:style>
  <w:style w:type="numbering" w:customStyle="1" w:styleId="WWNum69">
    <w:name w:val="WWNum69"/>
    <w:basedOn w:val="Nessunelenco"/>
    <w:pPr>
      <w:numPr>
        <w:numId w:val="23"/>
      </w:numPr>
    </w:pPr>
  </w:style>
  <w:style w:type="numbering" w:customStyle="1" w:styleId="WWNum70">
    <w:name w:val="WWNum70"/>
    <w:basedOn w:val="Nessunelenco"/>
    <w:pPr>
      <w:numPr>
        <w:numId w:val="24"/>
      </w:numPr>
    </w:pPr>
  </w:style>
  <w:style w:type="numbering" w:customStyle="1" w:styleId="WWNum65">
    <w:name w:val="WWNum65"/>
    <w:basedOn w:val="Nessunelenco"/>
    <w:pPr>
      <w:numPr>
        <w:numId w:val="25"/>
      </w:numPr>
    </w:pPr>
  </w:style>
  <w:style w:type="numbering" w:customStyle="1" w:styleId="WWNum71">
    <w:name w:val="WWNum71"/>
    <w:basedOn w:val="Nessunelenco"/>
    <w:pPr>
      <w:numPr>
        <w:numId w:val="26"/>
      </w:numPr>
    </w:pPr>
  </w:style>
  <w:style w:type="numbering" w:customStyle="1" w:styleId="WWNum91">
    <w:name w:val="WWNum91"/>
    <w:basedOn w:val="Nessunelenco"/>
    <w:pPr>
      <w:numPr>
        <w:numId w:val="27"/>
      </w:numPr>
    </w:pPr>
  </w:style>
  <w:style w:type="numbering" w:customStyle="1" w:styleId="WWNum73">
    <w:name w:val="WWNum73"/>
    <w:basedOn w:val="Nessunelenco"/>
    <w:pPr>
      <w:numPr>
        <w:numId w:val="28"/>
      </w:numPr>
    </w:pPr>
  </w:style>
  <w:style w:type="numbering" w:customStyle="1" w:styleId="WWNum74">
    <w:name w:val="WWNum74"/>
    <w:basedOn w:val="Nessunelenco"/>
    <w:pPr>
      <w:numPr>
        <w:numId w:val="29"/>
      </w:numPr>
    </w:pPr>
  </w:style>
  <w:style w:type="numbering" w:customStyle="1" w:styleId="WWNum72">
    <w:name w:val="WWNum72"/>
    <w:basedOn w:val="Nessunelenco"/>
    <w:pPr>
      <w:numPr>
        <w:numId w:val="30"/>
      </w:numPr>
    </w:pPr>
  </w:style>
  <w:style w:type="numbering" w:customStyle="1" w:styleId="WWNum81">
    <w:name w:val="WWNum81"/>
    <w:basedOn w:val="Nessunelenco"/>
    <w:pPr>
      <w:numPr>
        <w:numId w:val="31"/>
      </w:numPr>
    </w:pPr>
  </w:style>
  <w:style w:type="numbering" w:customStyle="1" w:styleId="WWNum43">
    <w:name w:val="WWNum43"/>
    <w:basedOn w:val="Nessunelenco"/>
    <w:pPr>
      <w:numPr>
        <w:numId w:val="32"/>
      </w:numPr>
    </w:pPr>
  </w:style>
  <w:style w:type="numbering" w:customStyle="1" w:styleId="WWNum54">
    <w:name w:val="WWNum54"/>
    <w:basedOn w:val="Nessunelenco"/>
    <w:pPr>
      <w:numPr>
        <w:numId w:val="33"/>
      </w:numPr>
    </w:pPr>
  </w:style>
  <w:style w:type="numbering" w:customStyle="1" w:styleId="WWNum50">
    <w:name w:val="WWNum50"/>
    <w:basedOn w:val="Nessunelenco"/>
    <w:pPr>
      <w:numPr>
        <w:numId w:val="34"/>
      </w:numPr>
    </w:pPr>
  </w:style>
  <w:style w:type="numbering" w:customStyle="1" w:styleId="WWNum52">
    <w:name w:val="WWNum52"/>
    <w:basedOn w:val="Nessunelenco"/>
    <w:pPr>
      <w:numPr>
        <w:numId w:val="35"/>
      </w:numPr>
    </w:pPr>
  </w:style>
  <w:style w:type="numbering" w:customStyle="1" w:styleId="WWNum53">
    <w:name w:val="WWNum53"/>
    <w:basedOn w:val="Nessunelenco"/>
    <w:pPr>
      <w:numPr>
        <w:numId w:val="36"/>
      </w:numPr>
    </w:pPr>
  </w:style>
  <w:style w:type="numbering" w:customStyle="1" w:styleId="WWNum48">
    <w:name w:val="WWNum48"/>
    <w:basedOn w:val="Nessunelenco"/>
    <w:pPr>
      <w:numPr>
        <w:numId w:val="37"/>
      </w:numPr>
    </w:pPr>
  </w:style>
  <w:style w:type="numbering" w:customStyle="1" w:styleId="WWNum51">
    <w:name w:val="WWNum51"/>
    <w:basedOn w:val="Nessunelenco"/>
    <w:pPr>
      <w:numPr>
        <w:numId w:val="38"/>
      </w:numPr>
    </w:pPr>
  </w:style>
  <w:style w:type="numbering" w:customStyle="1" w:styleId="WWNum49">
    <w:name w:val="WWNum49"/>
    <w:basedOn w:val="Nessunelenco"/>
    <w:pPr>
      <w:numPr>
        <w:numId w:val="39"/>
      </w:numPr>
    </w:pPr>
  </w:style>
  <w:style w:type="numbering" w:customStyle="1" w:styleId="WWNum27">
    <w:name w:val="WWNum27"/>
    <w:basedOn w:val="Nessunelenco"/>
    <w:pPr>
      <w:numPr>
        <w:numId w:val="40"/>
      </w:numPr>
    </w:pPr>
  </w:style>
  <w:style w:type="numbering" w:customStyle="1" w:styleId="WWNum25">
    <w:name w:val="WWNum25"/>
    <w:basedOn w:val="Nessunelenco"/>
    <w:pPr>
      <w:numPr>
        <w:numId w:val="41"/>
      </w:numPr>
    </w:pPr>
  </w:style>
  <w:style w:type="numbering" w:customStyle="1" w:styleId="WWNum24">
    <w:name w:val="WWNum24"/>
    <w:basedOn w:val="Nessunelenco"/>
    <w:pPr>
      <w:numPr>
        <w:numId w:val="42"/>
      </w:numPr>
    </w:pPr>
  </w:style>
  <w:style w:type="numbering" w:customStyle="1" w:styleId="WWNum22">
    <w:name w:val="WWNum22"/>
    <w:basedOn w:val="Nessunelenco"/>
    <w:pPr>
      <w:numPr>
        <w:numId w:val="43"/>
      </w:numPr>
    </w:pPr>
  </w:style>
  <w:style w:type="numbering" w:customStyle="1" w:styleId="WWNum23">
    <w:name w:val="WWNum23"/>
    <w:basedOn w:val="Nessunelenco"/>
    <w:pPr>
      <w:numPr>
        <w:numId w:val="44"/>
      </w:numPr>
    </w:pPr>
  </w:style>
  <w:style w:type="numbering" w:customStyle="1" w:styleId="WWNum26">
    <w:name w:val="WWNum26"/>
    <w:basedOn w:val="Nessunelenco"/>
    <w:pPr>
      <w:numPr>
        <w:numId w:val="45"/>
      </w:numPr>
    </w:pPr>
  </w:style>
  <w:style w:type="numbering" w:customStyle="1" w:styleId="WWNum42">
    <w:name w:val="WWNum42"/>
    <w:basedOn w:val="Nessunelenco"/>
    <w:pPr>
      <w:numPr>
        <w:numId w:val="46"/>
      </w:numPr>
    </w:pPr>
  </w:style>
  <w:style w:type="numbering" w:customStyle="1" w:styleId="WWNum29">
    <w:name w:val="WWNum29"/>
    <w:basedOn w:val="Nessunelenco"/>
    <w:pPr>
      <w:numPr>
        <w:numId w:val="47"/>
      </w:numPr>
    </w:pPr>
  </w:style>
  <w:style w:type="numbering" w:customStyle="1" w:styleId="WWNum9">
    <w:name w:val="WWNum9"/>
    <w:basedOn w:val="Nessunelenco"/>
    <w:pPr>
      <w:numPr>
        <w:numId w:val="48"/>
      </w:numPr>
    </w:pPr>
  </w:style>
  <w:style w:type="numbering" w:customStyle="1" w:styleId="WWNum2">
    <w:name w:val="WWNum2"/>
    <w:basedOn w:val="Nessunelenco"/>
    <w:pPr>
      <w:numPr>
        <w:numId w:val="49"/>
      </w:numPr>
    </w:pPr>
  </w:style>
  <w:style w:type="paragraph" w:styleId="Titolosommario">
    <w:name w:val="TOC Heading"/>
    <w:basedOn w:val="Titolo1"/>
    <w:next w:val="Normale"/>
    <w:uiPriority w:val="39"/>
    <w:unhideWhenUsed/>
    <w:qFormat/>
    <w:rsid w:val="00655CAC"/>
    <w:pPr>
      <w:keepLines/>
      <w:suppressAutoHyphens w:val="0"/>
      <w:autoSpaceDN/>
      <w:spacing w:before="120" w:line="259" w:lineRule="auto"/>
      <w:textAlignment w:val="auto"/>
      <w:outlineLvl w:val="9"/>
    </w:pPr>
    <w:rPr>
      <w:rFonts w:eastAsiaTheme="majorEastAsia" w:cstheme="majorBidi"/>
      <w:b/>
      <w:bCs w:val="0"/>
      <w:color w:val="404040" w:themeColor="text1" w:themeTint="BF"/>
      <w:kern w:val="0"/>
      <w:sz w:val="32"/>
      <w:szCs w:val="32"/>
      <w:lang w:eastAsia="it-IT" w:bidi="ar-SA"/>
    </w:rPr>
  </w:style>
  <w:style w:type="paragraph" w:styleId="Sommario2">
    <w:name w:val="toc 2"/>
    <w:basedOn w:val="Normale"/>
    <w:next w:val="Normale"/>
    <w:autoRedefine/>
    <w:uiPriority w:val="39"/>
    <w:unhideWhenUsed/>
    <w:rsid w:val="00655CAC"/>
    <w:pPr>
      <w:spacing w:after="100"/>
      <w:ind w:left="220"/>
    </w:pPr>
    <w:rPr>
      <w:rFonts w:cs="Mangal"/>
    </w:rPr>
  </w:style>
  <w:style w:type="paragraph" w:styleId="Sommario3">
    <w:name w:val="toc 3"/>
    <w:basedOn w:val="Normale"/>
    <w:next w:val="Normale"/>
    <w:autoRedefine/>
    <w:uiPriority w:val="39"/>
    <w:unhideWhenUsed/>
    <w:rsid w:val="00655CAC"/>
    <w:pPr>
      <w:spacing w:after="100"/>
      <w:ind w:left="440"/>
    </w:pPr>
    <w:rPr>
      <w:rFonts w:cs="Mangal"/>
    </w:rPr>
  </w:style>
  <w:style w:type="paragraph" w:styleId="Sommario1">
    <w:name w:val="toc 1"/>
    <w:basedOn w:val="Normale"/>
    <w:next w:val="Normale"/>
    <w:autoRedefine/>
    <w:uiPriority w:val="39"/>
    <w:unhideWhenUsed/>
    <w:rsid w:val="00655CAC"/>
    <w:pPr>
      <w:spacing w:after="100"/>
    </w:pPr>
    <w:rPr>
      <w:rFonts w:cs="Mangal"/>
    </w:rPr>
  </w:style>
  <w:style w:type="paragraph" w:styleId="Sommario4">
    <w:name w:val="toc 4"/>
    <w:basedOn w:val="Normale"/>
    <w:next w:val="Normale"/>
    <w:autoRedefine/>
    <w:uiPriority w:val="39"/>
    <w:unhideWhenUsed/>
    <w:rsid w:val="00655CAC"/>
    <w:pPr>
      <w:autoSpaceDN/>
      <w:spacing w:after="100" w:line="259" w:lineRule="auto"/>
      <w:ind w:left="660"/>
      <w:textAlignment w:val="auto"/>
    </w:pPr>
    <w:rPr>
      <w:rFonts w:asciiTheme="minorHAnsi" w:eastAsiaTheme="minorEastAsia" w:hAnsiTheme="minorHAnsi" w:cstheme="minorBidi"/>
      <w:kern w:val="0"/>
      <w:szCs w:val="22"/>
      <w:lang w:eastAsia="it-IT" w:bidi="ar-SA"/>
    </w:rPr>
  </w:style>
  <w:style w:type="paragraph" w:styleId="Sommario5">
    <w:name w:val="toc 5"/>
    <w:basedOn w:val="Normale"/>
    <w:next w:val="Normale"/>
    <w:autoRedefine/>
    <w:uiPriority w:val="39"/>
    <w:unhideWhenUsed/>
    <w:rsid w:val="00655CAC"/>
    <w:pPr>
      <w:autoSpaceDN/>
      <w:spacing w:after="100" w:line="259" w:lineRule="auto"/>
      <w:ind w:left="880"/>
      <w:textAlignment w:val="auto"/>
    </w:pPr>
    <w:rPr>
      <w:rFonts w:asciiTheme="minorHAnsi" w:eastAsiaTheme="minorEastAsia" w:hAnsiTheme="minorHAnsi" w:cstheme="minorBidi"/>
      <w:kern w:val="0"/>
      <w:szCs w:val="22"/>
      <w:lang w:eastAsia="it-IT" w:bidi="ar-SA"/>
    </w:rPr>
  </w:style>
  <w:style w:type="paragraph" w:styleId="Sommario6">
    <w:name w:val="toc 6"/>
    <w:basedOn w:val="Normale"/>
    <w:next w:val="Normale"/>
    <w:autoRedefine/>
    <w:uiPriority w:val="39"/>
    <w:unhideWhenUsed/>
    <w:rsid w:val="00655CAC"/>
    <w:pPr>
      <w:autoSpaceDN/>
      <w:spacing w:after="100" w:line="259" w:lineRule="auto"/>
      <w:ind w:left="1100"/>
      <w:textAlignment w:val="auto"/>
    </w:pPr>
    <w:rPr>
      <w:rFonts w:asciiTheme="minorHAnsi" w:eastAsiaTheme="minorEastAsia" w:hAnsiTheme="minorHAnsi" w:cstheme="minorBidi"/>
      <w:kern w:val="0"/>
      <w:szCs w:val="22"/>
      <w:lang w:eastAsia="it-IT" w:bidi="ar-SA"/>
    </w:rPr>
  </w:style>
  <w:style w:type="paragraph" w:styleId="Sommario7">
    <w:name w:val="toc 7"/>
    <w:basedOn w:val="Normale"/>
    <w:next w:val="Normale"/>
    <w:autoRedefine/>
    <w:uiPriority w:val="39"/>
    <w:unhideWhenUsed/>
    <w:rsid w:val="00655CAC"/>
    <w:pPr>
      <w:autoSpaceDN/>
      <w:spacing w:after="100" w:line="259" w:lineRule="auto"/>
      <w:ind w:left="1320"/>
      <w:textAlignment w:val="auto"/>
    </w:pPr>
    <w:rPr>
      <w:rFonts w:asciiTheme="minorHAnsi" w:eastAsiaTheme="minorEastAsia" w:hAnsiTheme="minorHAnsi" w:cstheme="minorBidi"/>
      <w:kern w:val="0"/>
      <w:szCs w:val="22"/>
      <w:lang w:eastAsia="it-IT" w:bidi="ar-SA"/>
    </w:rPr>
  </w:style>
  <w:style w:type="paragraph" w:styleId="Sommario8">
    <w:name w:val="toc 8"/>
    <w:basedOn w:val="Normale"/>
    <w:next w:val="Normale"/>
    <w:autoRedefine/>
    <w:uiPriority w:val="39"/>
    <w:unhideWhenUsed/>
    <w:rsid w:val="00655CAC"/>
    <w:pPr>
      <w:autoSpaceDN/>
      <w:spacing w:after="100" w:line="259" w:lineRule="auto"/>
      <w:ind w:left="1540"/>
      <w:textAlignment w:val="auto"/>
    </w:pPr>
    <w:rPr>
      <w:rFonts w:asciiTheme="minorHAnsi" w:eastAsiaTheme="minorEastAsia" w:hAnsiTheme="minorHAnsi" w:cstheme="minorBidi"/>
      <w:kern w:val="0"/>
      <w:szCs w:val="22"/>
      <w:lang w:eastAsia="it-IT" w:bidi="ar-SA"/>
    </w:rPr>
  </w:style>
  <w:style w:type="paragraph" w:styleId="Sommario9">
    <w:name w:val="toc 9"/>
    <w:basedOn w:val="Normale"/>
    <w:next w:val="Normale"/>
    <w:autoRedefine/>
    <w:uiPriority w:val="39"/>
    <w:unhideWhenUsed/>
    <w:rsid w:val="00655CAC"/>
    <w:pPr>
      <w:autoSpaceDN/>
      <w:spacing w:after="100" w:line="259" w:lineRule="auto"/>
      <w:ind w:left="1760"/>
      <w:textAlignment w:val="auto"/>
    </w:pPr>
    <w:rPr>
      <w:rFonts w:asciiTheme="minorHAnsi" w:eastAsiaTheme="minorEastAsia" w:hAnsiTheme="minorHAnsi" w:cstheme="minorBidi"/>
      <w:kern w:val="0"/>
      <w:szCs w:val="22"/>
      <w:lang w:eastAsia="it-IT" w:bidi="ar-SA"/>
    </w:rPr>
  </w:style>
  <w:style w:type="character" w:styleId="Collegamentoipertestuale">
    <w:name w:val="Hyperlink"/>
    <w:basedOn w:val="Carpredefinitoparagrafo"/>
    <w:uiPriority w:val="99"/>
    <w:unhideWhenUsed/>
    <w:rsid w:val="00655CAC"/>
    <w:rPr>
      <w:color w:val="0563C1" w:themeColor="hyperlink"/>
      <w:u w:val="single"/>
    </w:rPr>
  </w:style>
  <w:style w:type="character" w:styleId="Menzionenonrisolta">
    <w:name w:val="Unresolved Mention"/>
    <w:basedOn w:val="Carpredefinitoparagrafo"/>
    <w:uiPriority w:val="99"/>
    <w:semiHidden/>
    <w:unhideWhenUsed/>
    <w:rsid w:val="00655CAC"/>
    <w:rPr>
      <w:color w:val="605E5C"/>
      <w:shd w:val="clear" w:color="auto" w:fill="E1DFDD"/>
    </w:rPr>
  </w:style>
  <w:style w:type="character" w:customStyle="1" w:styleId="PidipaginaCarattere">
    <w:name w:val="Piè di pagina Carattere"/>
    <w:basedOn w:val="Carpredefinitoparagrafo"/>
    <w:link w:val="Pidipagina"/>
    <w:uiPriority w:val="99"/>
    <w:rsid w:val="00FD668C"/>
    <w:rPr>
      <w:sz w:val="21"/>
    </w:rPr>
  </w:style>
  <w:style w:type="paragraph" w:customStyle="1" w:styleId="Intestazionef">
    <w:name w:val="Intestazione_f"/>
    <w:basedOn w:val="Normale"/>
    <w:qFormat/>
    <w:rsid w:val="001610F6"/>
    <w:pPr>
      <w:spacing w:after="480" w:line="240" w:lineRule="auto"/>
      <w:jc w:val="center"/>
    </w:pPr>
    <w:rPr>
      <w:color w:val="404040" w:themeColor="text1" w:themeTint="BF"/>
      <w:sz w:val="16"/>
    </w:rPr>
  </w:style>
  <w:style w:type="paragraph" w:styleId="Titolo">
    <w:name w:val="Title"/>
    <w:basedOn w:val="Normale"/>
    <w:next w:val="Normale"/>
    <w:link w:val="TitoloCarattere"/>
    <w:uiPriority w:val="10"/>
    <w:qFormat/>
    <w:rsid w:val="00D43E4A"/>
    <w:pPr>
      <w:pBdr>
        <w:bottom w:val="single" w:sz="2" w:space="1" w:color="auto"/>
      </w:pBdr>
      <w:spacing w:after="0" w:line="240" w:lineRule="auto"/>
      <w:contextualSpacing/>
      <w:jc w:val="center"/>
    </w:pPr>
    <w:rPr>
      <w:rFonts w:eastAsiaTheme="majorEastAsia" w:cs="Mangal"/>
      <w:spacing w:val="-10"/>
      <w:kern w:val="28"/>
      <w:sz w:val="28"/>
      <w:szCs w:val="50"/>
    </w:rPr>
  </w:style>
  <w:style w:type="character" w:customStyle="1" w:styleId="TitoloCarattere">
    <w:name w:val="Titolo Carattere"/>
    <w:basedOn w:val="Carpredefinitoparagrafo"/>
    <w:link w:val="Titolo"/>
    <w:uiPriority w:val="10"/>
    <w:rsid w:val="00D43E4A"/>
    <w:rPr>
      <w:rFonts w:ascii="Roboto" w:eastAsiaTheme="majorEastAsia" w:hAnsi="Roboto" w:cs="Mangal"/>
      <w:spacing w:val="-10"/>
      <w:kern w:val="28"/>
      <w:sz w:val="28"/>
      <w:szCs w:val="50"/>
    </w:rPr>
  </w:style>
  <w:style w:type="paragraph" w:customStyle="1" w:styleId="Titoloindicef">
    <w:name w:val="Titolo_indice_f"/>
    <w:basedOn w:val="Titolo1"/>
    <w:qFormat/>
    <w:rsid w:val="00C64F86"/>
    <w:pPr>
      <w:numPr>
        <w:numId w:val="0"/>
      </w:numPr>
    </w:pPr>
    <w:rPr>
      <w:color w:val="404040" w:themeColor="text1" w:themeTint="BF"/>
    </w:rPr>
  </w:style>
  <w:style w:type="character" w:customStyle="1" w:styleId="Titolo5Carattere">
    <w:name w:val="Titolo 5 Carattere"/>
    <w:basedOn w:val="Carpredefinitoparagrafo"/>
    <w:link w:val="Titolo5"/>
    <w:uiPriority w:val="9"/>
    <w:semiHidden/>
    <w:rsid w:val="00351ED3"/>
    <w:rPr>
      <w:rFonts w:asciiTheme="majorHAnsi" w:eastAsiaTheme="majorEastAsia" w:hAnsiTheme="majorHAnsi" w:cs="Mangal"/>
      <w:color w:val="2F5496" w:themeColor="accent1" w:themeShade="BF"/>
      <w:sz w:val="22"/>
    </w:rPr>
  </w:style>
  <w:style w:type="character" w:customStyle="1" w:styleId="Titolo6Carattere">
    <w:name w:val="Titolo 6 Carattere"/>
    <w:basedOn w:val="Carpredefinitoparagrafo"/>
    <w:link w:val="Titolo6"/>
    <w:uiPriority w:val="9"/>
    <w:semiHidden/>
    <w:rsid w:val="00351ED3"/>
    <w:rPr>
      <w:rFonts w:asciiTheme="majorHAnsi" w:eastAsiaTheme="majorEastAsia" w:hAnsiTheme="majorHAnsi" w:cs="Mangal"/>
      <w:color w:val="1F3763" w:themeColor="accent1" w:themeShade="7F"/>
      <w:sz w:val="22"/>
    </w:rPr>
  </w:style>
  <w:style w:type="character" w:customStyle="1" w:styleId="TestonotaapidipaginaCarattere">
    <w:name w:val="Testo nota a piè di pagina Carattere"/>
    <w:basedOn w:val="Carpredefinitoparagrafo"/>
    <w:link w:val="Testonotaapidipagina"/>
    <w:qFormat/>
    <w:rsid w:val="001C1928"/>
    <w:rPr>
      <w:rFonts w:ascii="Roboto" w:hAnsi="Roboto"/>
      <w:sz w:val="19"/>
      <w:szCs w:val="20"/>
    </w:rPr>
  </w:style>
  <w:style w:type="paragraph" w:styleId="Nessunaspaziatura">
    <w:name w:val="No Spacing"/>
    <w:uiPriority w:val="1"/>
    <w:qFormat/>
    <w:rsid w:val="00E903BE"/>
    <w:pPr>
      <w:suppressAutoHyphens w:val="0"/>
    </w:pPr>
    <w:rPr>
      <w:rFonts w:ascii="Roboto" w:hAnsi="Roboto" w:cs="Mangal"/>
      <w:sz w:val="22"/>
    </w:rPr>
  </w:style>
  <w:style w:type="numbering" w:customStyle="1" w:styleId="Outline1">
    <w:name w:val="Outline1"/>
    <w:basedOn w:val="Nessunelenco"/>
    <w:rsid w:val="00B475A9"/>
    <w:pPr>
      <w:numPr>
        <w:numId w:val="90"/>
      </w:numPr>
    </w:pPr>
  </w:style>
  <w:style w:type="paragraph" w:customStyle="1" w:styleId="Titoloallegati">
    <w:name w:val="Titolo allegati"/>
    <w:qFormat/>
    <w:rsid w:val="00803952"/>
    <w:pPr>
      <w:spacing w:after="240"/>
    </w:pPr>
    <w:rPr>
      <w:rFonts w:ascii="Roboto Medium" w:eastAsia="SF Pro Text" w:hAnsi="Roboto Medium" w:cs="SF Pro Text"/>
      <w:color w:val="404040" w:themeColor="text1" w:themeTint="BF"/>
      <w:sz w:val="28"/>
      <w:szCs w:val="28"/>
    </w:rPr>
  </w:style>
  <w:style w:type="numbering" w:customStyle="1" w:styleId="Outline2">
    <w:name w:val="Outline2"/>
    <w:basedOn w:val="Nessunelenco"/>
    <w:rsid w:val="008F28B5"/>
  </w:style>
  <w:style w:type="numbering" w:customStyle="1" w:styleId="Outline3">
    <w:name w:val="Outline3"/>
    <w:basedOn w:val="Nessunelenco"/>
    <w:rsid w:val="008F28B5"/>
  </w:style>
  <w:style w:type="numbering" w:customStyle="1" w:styleId="WWNum11">
    <w:name w:val="WWNum11"/>
    <w:basedOn w:val="Nessunelenco"/>
    <w:rsid w:val="008F28B5"/>
    <w:pPr>
      <w:numPr>
        <w:numId w:val="91"/>
      </w:numPr>
    </w:pPr>
  </w:style>
  <w:style w:type="numbering" w:customStyle="1" w:styleId="Outline4">
    <w:name w:val="Outline4"/>
    <w:basedOn w:val="Nessunelenco"/>
    <w:rsid w:val="00334E29"/>
  </w:style>
  <w:style w:type="numbering" w:customStyle="1" w:styleId="WWNum12">
    <w:name w:val="WWNum12"/>
    <w:basedOn w:val="Nessunelenco"/>
    <w:rsid w:val="00334E29"/>
  </w:style>
  <w:style w:type="numbering" w:customStyle="1" w:styleId="Outline5">
    <w:name w:val="Outline5"/>
    <w:basedOn w:val="Nessunelenco"/>
    <w:rsid w:val="00334E29"/>
  </w:style>
  <w:style w:type="numbering" w:customStyle="1" w:styleId="Nessunelenco1">
    <w:name w:val="Nessun elenco1"/>
    <w:next w:val="Nessunelenco"/>
    <w:uiPriority w:val="99"/>
    <w:semiHidden/>
    <w:unhideWhenUsed/>
    <w:rsid w:val="00316C8D"/>
  </w:style>
  <w:style w:type="numbering" w:customStyle="1" w:styleId="Outline6">
    <w:name w:val="Outline6"/>
    <w:basedOn w:val="Nessunelenco"/>
    <w:rsid w:val="00316C8D"/>
    <w:pPr>
      <w:numPr>
        <w:numId w:val="1"/>
      </w:numPr>
    </w:pPr>
  </w:style>
  <w:style w:type="character" w:customStyle="1" w:styleId="A6">
    <w:name w:val="A6"/>
    <w:rsid w:val="00316C8D"/>
    <w:rPr>
      <w:rFonts w:cs="ITC Avant Garde Std Bk"/>
      <w:color w:val="000000"/>
      <w:sz w:val="15"/>
      <w:szCs w:val="15"/>
    </w:rPr>
  </w:style>
  <w:style w:type="numbering" w:customStyle="1" w:styleId="List1">
    <w:name w:val="List 1"/>
    <w:basedOn w:val="Nessunelenco"/>
    <w:rsid w:val="00316C8D"/>
    <w:pPr>
      <w:numPr>
        <w:numId w:val="93"/>
      </w:numPr>
    </w:pPr>
  </w:style>
  <w:style w:type="numbering" w:customStyle="1" w:styleId="WWNum13">
    <w:name w:val="WWNum13"/>
    <w:basedOn w:val="Nessunelenco"/>
    <w:rsid w:val="00316C8D"/>
    <w:pPr>
      <w:numPr>
        <w:numId w:val="3"/>
      </w:numPr>
    </w:pPr>
  </w:style>
  <w:style w:type="numbering" w:customStyle="1" w:styleId="WWNum831">
    <w:name w:val="WWNum831"/>
    <w:basedOn w:val="Nessunelenco"/>
    <w:rsid w:val="00316C8D"/>
    <w:pPr>
      <w:numPr>
        <w:numId w:val="94"/>
      </w:numPr>
    </w:pPr>
  </w:style>
  <w:style w:type="numbering" w:customStyle="1" w:styleId="WWNum841">
    <w:name w:val="WWNum841"/>
    <w:basedOn w:val="Nessunelenco"/>
    <w:rsid w:val="00316C8D"/>
    <w:pPr>
      <w:numPr>
        <w:numId w:val="95"/>
      </w:numPr>
    </w:pPr>
  </w:style>
  <w:style w:type="numbering" w:customStyle="1" w:styleId="WWNum851">
    <w:name w:val="WWNum851"/>
    <w:basedOn w:val="Nessunelenco"/>
    <w:rsid w:val="00316C8D"/>
    <w:pPr>
      <w:numPr>
        <w:numId w:val="96"/>
      </w:numPr>
    </w:pPr>
  </w:style>
  <w:style w:type="numbering" w:customStyle="1" w:styleId="WWNum821">
    <w:name w:val="WWNum821"/>
    <w:basedOn w:val="Nessunelenco"/>
    <w:rsid w:val="00316C8D"/>
    <w:pPr>
      <w:numPr>
        <w:numId w:val="97"/>
      </w:numPr>
    </w:pPr>
  </w:style>
  <w:style w:type="numbering" w:customStyle="1" w:styleId="WWNum861">
    <w:name w:val="WWNum861"/>
    <w:basedOn w:val="Nessunelenco"/>
    <w:rsid w:val="00316C8D"/>
    <w:pPr>
      <w:numPr>
        <w:numId w:val="98"/>
      </w:numPr>
    </w:pPr>
  </w:style>
  <w:style w:type="numbering" w:customStyle="1" w:styleId="WWNum791">
    <w:name w:val="WWNum791"/>
    <w:basedOn w:val="Nessunelenco"/>
    <w:rsid w:val="00316C8D"/>
    <w:pPr>
      <w:numPr>
        <w:numId w:val="99"/>
      </w:numPr>
    </w:pPr>
  </w:style>
  <w:style w:type="numbering" w:customStyle="1" w:styleId="WWNum871">
    <w:name w:val="WWNum871"/>
    <w:basedOn w:val="Nessunelenco"/>
    <w:rsid w:val="00316C8D"/>
    <w:pPr>
      <w:numPr>
        <w:numId w:val="100"/>
      </w:numPr>
    </w:pPr>
  </w:style>
  <w:style w:type="numbering" w:customStyle="1" w:styleId="WWNum631">
    <w:name w:val="WWNum631"/>
    <w:basedOn w:val="Nessunelenco"/>
    <w:rsid w:val="00316C8D"/>
    <w:pPr>
      <w:numPr>
        <w:numId w:val="101"/>
      </w:numPr>
    </w:pPr>
  </w:style>
  <w:style w:type="numbering" w:customStyle="1" w:styleId="WWNum801">
    <w:name w:val="WWNum801"/>
    <w:basedOn w:val="Nessunelenco"/>
    <w:rsid w:val="00316C8D"/>
    <w:pPr>
      <w:numPr>
        <w:numId w:val="102"/>
      </w:numPr>
    </w:pPr>
  </w:style>
  <w:style w:type="numbering" w:customStyle="1" w:styleId="WWNum881">
    <w:name w:val="WWNum881"/>
    <w:basedOn w:val="Nessunelenco"/>
    <w:rsid w:val="00316C8D"/>
    <w:pPr>
      <w:numPr>
        <w:numId w:val="103"/>
      </w:numPr>
    </w:pPr>
  </w:style>
  <w:style w:type="numbering" w:customStyle="1" w:styleId="WWNum891">
    <w:name w:val="WWNum891"/>
    <w:basedOn w:val="Nessunelenco"/>
    <w:rsid w:val="00316C8D"/>
    <w:pPr>
      <w:numPr>
        <w:numId w:val="104"/>
      </w:numPr>
    </w:pPr>
  </w:style>
  <w:style w:type="numbering" w:customStyle="1" w:styleId="WWNum781">
    <w:name w:val="WWNum781"/>
    <w:basedOn w:val="Nessunelenco"/>
    <w:rsid w:val="00316C8D"/>
    <w:pPr>
      <w:numPr>
        <w:numId w:val="105"/>
      </w:numPr>
    </w:pPr>
  </w:style>
  <w:style w:type="numbering" w:customStyle="1" w:styleId="WWNum751">
    <w:name w:val="WWNum751"/>
    <w:basedOn w:val="Nessunelenco"/>
    <w:rsid w:val="00316C8D"/>
    <w:pPr>
      <w:numPr>
        <w:numId w:val="106"/>
      </w:numPr>
    </w:pPr>
  </w:style>
  <w:style w:type="numbering" w:customStyle="1" w:styleId="WWNum761">
    <w:name w:val="WWNum761"/>
    <w:basedOn w:val="Nessunelenco"/>
    <w:rsid w:val="00316C8D"/>
    <w:pPr>
      <w:numPr>
        <w:numId w:val="107"/>
      </w:numPr>
    </w:pPr>
  </w:style>
  <w:style w:type="numbering" w:customStyle="1" w:styleId="WWNum771">
    <w:name w:val="WWNum771"/>
    <w:basedOn w:val="Nessunelenco"/>
    <w:rsid w:val="00316C8D"/>
    <w:pPr>
      <w:numPr>
        <w:numId w:val="108"/>
      </w:numPr>
    </w:pPr>
  </w:style>
  <w:style w:type="numbering" w:customStyle="1" w:styleId="WWNum641">
    <w:name w:val="WWNum641"/>
    <w:basedOn w:val="Nessunelenco"/>
    <w:rsid w:val="00316C8D"/>
    <w:pPr>
      <w:numPr>
        <w:numId w:val="109"/>
      </w:numPr>
    </w:pPr>
  </w:style>
  <w:style w:type="numbering" w:customStyle="1" w:styleId="WWNum901">
    <w:name w:val="WWNum901"/>
    <w:basedOn w:val="Nessunelenco"/>
    <w:rsid w:val="00316C8D"/>
    <w:pPr>
      <w:numPr>
        <w:numId w:val="110"/>
      </w:numPr>
    </w:pPr>
  </w:style>
  <w:style w:type="numbering" w:customStyle="1" w:styleId="WWNum661">
    <w:name w:val="WWNum661"/>
    <w:basedOn w:val="Nessunelenco"/>
    <w:rsid w:val="00316C8D"/>
    <w:pPr>
      <w:numPr>
        <w:numId w:val="111"/>
      </w:numPr>
    </w:pPr>
  </w:style>
  <w:style w:type="numbering" w:customStyle="1" w:styleId="WWNum671">
    <w:name w:val="WWNum671"/>
    <w:basedOn w:val="Nessunelenco"/>
    <w:rsid w:val="00316C8D"/>
    <w:pPr>
      <w:numPr>
        <w:numId w:val="112"/>
      </w:numPr>
    </w:pPr>
  </w:style>
  <w:style w:type="numbering" w:customStyle="1" w:styleId="WWNum681">
    <w:name w:val="WWNum681"/>
    <w:basedOn w:val="Nessunelenco"/>
    <w:rsid w:val="00316C8D"/>
    <w:pPr>
      <w:numPr>
        <w:numId w:val="113"/>
      </w:numPr>
    </w:pPr>
  </w:style>
  <w:style w:type="numbering" w:customStyle="1" w:styleId="WWNum691">
    <w:name w:val="WWNum691"/>
    <w:basedOn w:val="Nessunelenco"/>
    <w:rsid w:val="00316C8D"/>
    <w:pPr>
      <w:numPr>
        <w:numId w:val="114"/>
      </w:numPr>
    </w:pPr>
  </w:style>
  <w:style w:type="numbering" w:customStyle="1" w:styleId="WWNum701">
    <w:name w:val="WWNum701"/>
    <w:basedOn w:val="Nessunelenco"/>
    <w:rsid w:val="00316C8D"/>
    <w:pPr>
      <w:numPr>
        <w:numId w:val="115"/>
      </w:numPr>
    </w:pPr>
  </w:style>
  <w:style w:type="numbering" w:customStyle="1" w:styleId="WWNum651">
    <w:name w:val="WWNum651"/>
    <w:basedOn w:val="Nessunelenco"/>
    <w:rsid w:val="00316C8D"/>
    <w:pPr>
      <w:numPr>
        <w:numId w:val="116"/>
      </w:numPr>
    </w:pPr>
  </w:style>
  <w:style w:type="numbering" w:customStyle="1" w:styleId="WWNum711">
    <w:name w:val="WWNum711"/>
    <w:basedOn w:val="Nessunelenco"/>
    <w:rsid w:val="00316C8D"/>
    <w:pPr>
      <w:numPr>
        <w:numId w:val="117"/>
      </w:numPr>
    </w:pPr>
  </w:style>
  <w:style w:type="numbering" w:customStyle="1" w:styleId="WWNum911">
    <w:name w:val="WWNum911"/>
    <w:basedOn w:val="Nessunelenco"/>
    <w:rsid w:val="00316C8D"/>
    <w:pPr>
      <w:numPr>
        <w:numId w:val="118"/>
      </w:numPr>
    </w:pPr>
  </w:style>
  <w:style w:type="numbering" w:customStyle="1" w:styleId="WWNum731">
    <w:name w:val="WWNum731"/>
    <w:basedOn w:val="Nessunelenco"/>
    <w:rsid w:val="00316C8D"/>
    <w:pPr>
      <w:numPr>
        <w:numId w:val="119"/>
      </w:numPr>
    </w:pPr>
  </w:style>
  <w:style w:type="numbering" w:customStyle="1" w:styleId="WWNum741">
    <w:name w:val="WWNum741"/>
    <w:basedOn w:val="Nessunelenco"/>
    <w:rsid w:val="00316C8D"/>
    <w:pPr>
      <w:numPr>
        <w:numId w:val="120"/>
      </w:numPr>
    </w:pPr>
  </w:style>
  <w:style w:type="numbering" w:customStyle="1" w:styleId="WWNum721">
    <w:name w:val="WWNum721"/>
    <w:basedOn w:val="Nessunelenco"/>
    <w:rsid w:val="00316C8D"/>
    <w:pPr>
      <w:numPr>
        <w:numId w:val="121"/>
      </w:numPr>
    </w:pPr>
  </w:style>
  <w:style w:type="numbering" w:customStyle="1" w:styleId="WWNum811">
    <w:name w:val="WWNum811"/>
    <w:basedOn w:val="Nessunelenco"/>
    <w:rsid w:val="00316C8D"/>
    <w:pPr>
      <w:numPr>
        <w:numId w:val="122"/>
      </w:numPr>
    </w:pPr>
  </w:style>
  <w:style w:type="numbering" w:customStyle="1" w:styleId="WWNum431">
    <w:name w:val="WWNum431"/>
    <w:basedOn w:val="Nessunelenco"/>
    <w:rsid w:val="00316C8D"/>
    <w:pPr>
      <w:numPr>
        <w:numId w:val="123"/>
      </w:numPr>
    </w:pPr>
  </w:style>
  <w:style w:type="numbering" w:customStyle="1" w:styleId="WWNum541">
    <w:name w:val="WWNum541"/>
    <w:basedOn w:val="Nessunelenco"/>
    <w:rsid w:val="00316C8D"/>
    <w:pPr>
      <w:numPr>
        <w:numId w:val="124"/>
      </w:numPr>
    </w:pPr>
  </w:style>
  <w:style w:type="numbering" w:customStyle="1" w:styleId="WWNum501">
    <w:name w:val="WWNum501"/>
    <w:basedOn w:val="Nessunelenco"/>
    <w:rsid w:val="00316C8D"/>
    <w:pPr>
      <w:numPr>
        <w:numId w:val="125"/>
      </w:numPr>
    </w:pPr>
  </w:style>
  <w:style w:type="numbering" w:customStyle="1" w:styleId="WWNum521">
    <w:name w:val="WWNum521"/>
    <w:basedOn w:val="Nessunelenco"/>
    <w:rsid w:val="00316C8D"/>
    <w:pPr>
      <w:numPr>
        <w:numId w:val="126"/>
      </w:numPr>
    </w:pPr>
  </w:style>
  <w:style w:type="numbering" w:customStyle="1" w:styleId="WWNum531">
    <w:name w:val="WWNum531"/>
    <w:basedOn w:val="Nessunelenco"/>
    <w:rsid w:val="00316C8D"/>
    <w:pPr>
      <w:numPr>
        <w:numId w:val="127"/>
      </w:numPr>
    </w:pPr>
  </w:style>
  <w:style w:type="numbering" w:customStyle="1" w:styleId="WWNum481">
    <w:name w:val="WWNum481"/>
    <w:basedOn w:val="Nessunelenco"/>
    <w:rsid w:val="00316C8D"/>
    <w:pPr>
      <w:numPr>
        <w:numId w:val="128"/>
      </w:numPr>
    </w:pPr>
  </w:style>
  <w:style w:type="numbering" w:customStyle="1" w:styleId="WWNum511">
    <w:name w:val="WWNum511"/>
    <w:basedOn w:val="Nessunelenco"/>
    <w:rsid w:val="00316C8D"/>
    <w:pPr>
      <w:numPr>
        <w:numId w:val="129"/>
      </w:numPr>
    </w:pPr>
  </w:style>
  <w:style w:type="numbering" w:customStyle="1" w:styleId="WWNum491">
    <w:name w:val="WWNum491"/>
    <w:basedOn w:val="Nessunelenco"/>
    <w:rsid w:val="00316C8D"/>
    <w:pPr>
      <w:numPr>
        <w:numId w:val="130"/>
      </w:numPr>
    </w:pPr>
  </w:style>
  <w:style w:type="numbering" w:customStyle="1" w:styleId="WWNum271">
    <w:name w:val="WWNum271"/>
    <w:basedOn w:val="Nessunelenco"/>
    <w:rsid w:val="00316C8D"/>
    <w:pPr>
      <w:numPr>
        <w:numId w:val="131"/>
      </w:numPr>
    </w:pPr>
  </w:style>
  <w:style w:type="numbering" w:customStyle="1" w:styleId="WWNum251">
    <w:name w:val="WWNum251"/>
    <w:basedOn w:val="Nessunelenco"/>
    <w:rsid w:val="00316C8D"/>
    <w:pPr>
      <w:numPr>
        <w:numId w:val="132"/>
      </w:numPr>
    </w:pPr>
  </w:style>
  <w:style w:type="numbering" w:customStyle="1" w:styleId="WWNum241">
    <w:name w:val="WWNum241"/>
    <w:basedOn w:val="Nessunelenco"/>
    <w:rsid w:val="00316C8D"/>
    <w:pPr>
      <w:numPr>
        <w:numId w:val="133"/>
      </w:numPr>
    </w:pPr>
  </w:style>
  <w:style w:type="numbering" w:customStyle="1" w:styleId="WWNum221">
    <w:name w:val="WWNum221"/>
    <w:basedOn w:val="Nessunelenco"/>
    <w:rsid w:val="00316C8D"/>
    <w:pPr>
      <w:numPr>
        <w:numId w:val="134"/>
      </w:numPr>
    </w:pPr>
  </w:style>
  <w:style w:type="numbering" w:customStyle="1" w:styleId="WWNum231">
    <w:name w:val="WWNum231"/>
    <w:basedOn w:val="Nessunelenco"/>
    <w:rsid w:val="00316C8D"/>
    <w:pPr>
      <w:numPr>
        <w:numId w:val="135"/>
      </w:numPr>
    </w:pPr>
  </w:style>
  <w:style w:type="numbering" w:customStyle="1" w:styleId="WWNum261">
    <w:name w:val="WWNum261"/>
    <w:basedOn w:val="Nessunelenco"/>
    <w:rsid w:val="00316C8D"/>
    <w:pPr>
      <w:numPr>
        <w:numId w:val="136"/>
      </w:numPr>
    </w:pPr>
  </w:style>
  <w:style w:type="numbering" w:customStyle="1" w:styleId="WWNum421">
    <w:name w:val="WWNum421"/>
    <w:basedOn w:val="Nessunelenco"/>
    <w:rsid w:val="00316C8D"/>
    <w:pPr>
      <w:numPr>
        <w:numId w:val="137"/>
      </w:numPr>
    </w:pPr>
  </w:style>
  <w:style w:type="numbering" w:customStyle="1" w:styleId="WWNum291">
    <w:name w:val="WWNum291"/>
    <w:basedOn w:val="Nessunelenco"/>
    <w:rsid w:val="00316C8D"/>
    <w:pPr>
      <w:numPr>
        <w:numId w:val="138"/>
      </w:numPr>
    </w:pPr>
  </w:style>
  <w:style w:type="numbering" w:customStyle="1" w:styleId="WWNum92">
    <w:name w:val="WWNum92"/>
    <w:basedOn w:val="Nessunelenco"/>
    <w:rsid w:val="00316C8D"/>
    <w:pPr>
      <w:numPr>
        <w:numId w:val="139"/>
      </w:numPr>
    </w:pPr>
  </w:style>
  <w:style w:type="numbering" w:customStyle="1" w:styleId="WWNum21">
    <w:name w:val="WWNum21"/>
    <w:basedOn w:val="Nessunelenco"/>
    <w:rsid w:val="00316C8D"/>
    <w:pPr>
      <w:numPr>
        <w:numId w:val="140"/>
      </w:numPr>
    </w:pPr>
  </w:style>
  <w:style w:type="character" w:styleId="Titolodellibro">
    <w:name w:val="Book Title"/>
    <w:basedOn w:val="Carpredefinitoparagrafo"/>
    <w:uiPriority w:val="33"/>
    <w:qFormat/>
    <w:rsid w:val="00316C8D"/>
    <w:rPr>
      <w:b/>
      <w:bCs/>
      <w:i/>
      <w:iCs/>
      <w:spacing w:val="5"/>
    </w:rPr>
  </w:style>
  <w:style w:type="character" w:styleId="Riferimentointenso">
    <w:name w:val="Intense Reference"/>
    <w:basedOn w:val="Carpredefinitoparagrafo"/>
    <w:uiPriority w:val="32"/>
    <w:qFormat/>
    <w:rsid w:val="00316C8D"/>
    <w:rPr>
      <w:rFonts w:ascii="Helvetica 65 Medium" w:hAnsi="Helvetica 65 Medium"/>
      <w:b/>
      <w:bCs/>
      <w:smallCaps/>
      <w:color w:val="404040" w:themeColor="text1" w:themeTint="BF"/>
      <w:spacing w:val="5"/>
      <w:sz w:val="28"/>
    </w:rPr>
  </w:style>
  <w:style w:type="character" w:styleId="Rimandocommento">
    <w:name w:val="annotation reference"/>
    <w:basedOn w:val="Carpredefinitoparagrafo"/>
    <w:uiPriority w:val="99"/>
    <w:semiHidden/>
    <w:unhideWhenUsed/>
    <w:rsid w:val="007319B9"/>
    <w:rPr>
      <w:sz w:val="16"/>
      <w:szCs w:val="16"/>
    </w:rPr>
  </w:style>
  <w:style w:type="paragraph" w:styleId="Testocommento">
    <w:name w:val="annotation text"/>
    <w:basedOn w:val="Normale"/>
    <w:link w:val="TestocommentoCarattere"/>
    <w:uiPriority w:val="99"/>
    <w:semiHidden/>
    <w:unhideWhenUsed/>
    <w:rsid w:val="007319B9"/>
    <w:pPr>
      <w:spacing w:line="240" w:lineRule="auto"/>
    </w:pPr>
    <w:rPr>
      <w:rFonts w:cs="Mangal"/>
      <w:sz w:val="20"/>
      <w:szCs w:val="18"/>
    </w:rPr>
  </w:style>
  <w:style w:type="character" w:customStyle="1" w:styleId="TestocommentoCarattere">
    <w:name w:val="Testo commento Carattere"/>
    <w:basedOn w:val="Carpredefinitoparagrafo"/>
    <w:link w:val="Testocommento"/>
    <w:uiPriority w:val="99"/>
    <w:semiHidden/>
    <w:rsid w:val="007319B9"/>
    <w:rPr>
      <w:rFonts w:ascii="Roboto" w:hAnsi="Roboto" w:cs="Mangal"/>
      <w:sz w:val="20"/>
      <w:szCs w:val="18"/>
    </w:rPr>
  </w:style>
  <w:style w:type="paragraph" w:styleId="Soggettocommento">
    <w:name w:val="annotation subject"/>
    <w:basedOn w:val="Testocommento"/>
    <w:next w:val="Testocommento"/>
    <w:link w:val="SoggettocommentoCarattere"/>
    <w:uiPriority w:val="99"/>
    <w:semiHidden/>
    <w:unhideWhenUsed/>
    <w:rsid w:val="007319B9"/>
    <w:rPr>
      <w:b/>
      <w:bCs/>
    </w:rPr>
  </w:style>
  <w:style w:type="character" w:customStyle="1" w:styleId="SoggettocommentoCarattere">
    <w:name w:val="Soggetto commento Carattere"/>
    <w:basedOn w:val="TestocommentoCarattere"/>
    <w:link w:val="Soggettocommento"/>
    <w:uiPriority w:val="99"/>
    <w:semiHidden/>
    <w:rsid w:val="007319B9"/>
    <w:rPr>
      <w:rFonts w:ascii="Roboto" w:hAnsi="Roboto" w:cs="Mangal"/>
      <w:b/>
      <w:bCs/>
      <w:sz w:val="20"/>
      <w:szCs w:val="18"/>
    </w:rPr>
  </w:style>
  <w:style w:type="paragraph" w:styleId="Testofumetto">
    <w:name w:val="Balloon Text"/>
    <w:basedOn w:val="Normale"/>
    <w:link w:val="TestofumettoCarattere"/>
    <w:uiPriority w:val="99"/>
    <w:semiHidden/>
    <w:unhideWhenUsed/>
    <w:rsid w:val="007319B9"/>
    <w:pPr>
      <w:spacing w:after="0"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7319B9"/>
    <w:rPr>
      <w:rFonts w:ascii="Segoe UI" w:hAnsi="Segoe UI" w:cs="Mangal"/>
      <w:sz w:val="18"/>
      <w:szCs w:val="16"/>
    </w:rPr>
  </w:style>
  <w:style w:type="table" w:customStyle="1" w:styleId="Grigliatabella1">
    <w:name w:val="Griglia tabella1"/>
    <w:basedOn w:val="Tabellanormale"/>
    <w:next w:val="Grigliatabella"/>
    <w:rsid w:val="00B21E26"/>
    <w:pPr>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B21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746589"/>
    <w:pPr>
      <w:suppressAutoHyphens w:val="0"/>
      <w:autoSpaceDN/>
      <w:textAlignment w:val="auto"/>
    </w:pPr>
    <w:rPr>
      <w:rFonts w:ascii="Times New Roman" w:eastAsia="Times New Roman" w:hAnsi="Times New Roman" w:cs="Times New Roman"/>
      <w:kern w:val="0"/>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763825"/>
    <w:rPr>
      <w:rFonts w:ascii="DejaVu Sans" w:eastAsia="DejaVu Sans" w:hAnsi="DejaVu Sans" w:cs="DejaVu Sans"/>
      <w: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5300">
      <w:bodyDiv w:val="1"/>
      <w:marLeft w:val="0"/>
      <w:marRight w:val="0"/>
      <w:marTop w:val="0"/>
      <w:marBottom w:val="0"/>
      <w:divBdr>
        <w:top w:val="none" w:sz="0" w:space="0" w:color="auto"/>
        <w:left w:val="none" w:sz="0" w:space="0" w:color="auto"/>
        <w:bottom w:val="none" w:sz="0" w:space="0" w:color="auto"/>
        <w:right w:val="none" w:sz="0" w:space="0" w:color="auto"/>
      </w:divBdr>
    </w:div>
    <w:div w:id="1252160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isco.supporto@regione.lombardia.it" TargetMode="External"/><Relationship Id="rId18" Type="http://schemas.openxmlformats.org/officeDocument/2006/relationships/hyperlink" Target="http://bd01.leggiditalia.it/cgi-bin/FulShow?TIPO=5&amp;NOTXT=1&amp;KEY=01LX0000144828ART88"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bd01.leggiditalia.it/cgi-bin/FulShow?TIPO=5&amp;NOTXT=1&amp;KEY=01LX0000144828ART87"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opr.regione.lombardia.it/wps/portal/PROUE/OPR/autorizzazione-al-pagamento-feasr-e-feaga/" TargetMode="External"/><Relationship Id="rId20" Type="http://schemas.openxmlformats.org/officeDocument/2006/relationships/hyperlink" Target="http://bd01.leggiditalia.it/cgi-bin/FulShow?TIPO=5&amp;NOTXT=1&amp;KEY=01LX0000144828"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pr.regione.lombardia.it/wps/portal/PROUE/OPR/programma-di-sviluppo-rurale-2014-2020/manuale-unico-psr-e-schede-operative" TargetMode="Externa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bd01.leggiditalia.it/cgi-bin/FulShow?TIPO=5&amp;NOTXT=1&amp;KEY=01LX000014482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isco.supporto@regione.lombardia.it"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footer" Target="footer7.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47177-4436-4617-9F9A-1F0822C4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1391</TotalTime>
  <Pages>83</Pages>
  <Words>25681</Words>
  <Characters>146383</Characters>
  <Application>Microsoft Office Word</Application>
  <DocSecurity>0</DocSecurity>
  <Lines>1219</Lines>
  <Paragraphs>343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Animatore_GAL</dc:creator>
  <cp:lastModifiedBy>Fortunato Andreani</cp:lastModifiedBy>
  <cp:revision>21</cp:revision>
  <cp:lastPrinted>2020-09-16T12:13:00Z</cp:lastPrinted>
  <dcterms:created xsi:type="dcterms:W3CDTF">2022-04-05T13:41:00Z</dcterms:created>
  <dcterms:modified xsi:type="dcterms:W3CDTF">2022-04-11T17:57:00Z</dcterms:modified>
</cp:coreProperties>
</file>