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header5.xml" ContentType="application/vnd.openxmlformats-officedocument.wordprocessingml.header+xml"/>
  <Override PartName="/word/styles.xml" ContentType="application/vnd.openxmlformats-officedocument.wordprocessingml.styles+xml"/>
  <Override PartName="/word/footer5.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footer6.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media/image2.jpeg" ContentType="image/jpeg"/>
  <Override PartName="/word/fontTable.xml" ContentType="application/vnd.openxmlformats-officedocument.wordprocessingml.fontTable+xml"/>
  <Override PartName="/word/footer2.xml" ContentType="application/vnd.openxmlformats-officedocument.wordprocessingml.footer+xml"/>
  <Override PartName="/word/footnotes.xml" ContentType="application/vnd.openxmlformats-officedocument.wordprocessingml.footnote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pPr>
      <w:r>
        <w:drawing>
          <wp:anchor behindDoc="0" distT="0" distB="0" distL="114300" distR="114300" simplePos="0" locked="0" layoutInCell="0" allowOverlap="1" relativeHeight="2">
            <wp:simplePos x="0" y="0"/>
            <wp:positionH relativeFrom="page">
              <wp:posOffset>937260</wp:posOffset>
            </wp:positionH>
            <wp:positionV relativeFrom="page">
              <wp:posOffset>836295</wp:posOffset>
            </wp:positionV>
            <wp:extent cx="5591175" cy="561975"/>
            <wp:effectExtent l="0" t="0" r="0" b="0"/>
            <wp:wrapSquare wrapText="bothSides"/>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5591175" cy="561975"/>
                    </a:xfrm>
                    <a:prstGeom prst="rect">
                      <a:avLst/>
                    </a:prstGeom>
                  </pic:spPr>
                </pic:pic>
              </a:graphicData>
            </a:graphic>
          </wp:anchor>
        </w:drawing>
      </w:r>
      <w:r>
        <w:rPr/>
        <w:t>+</w:t>
      </w:r>
    </w:p>
    <w:p>
      <w:pPr>
        <w:pStyle w:val="Standard"/>
        <w:rPr>
          <w:rFonts w:ascii="SF Pro Text" w:hAnsi="SF Pro Text"/>
        </w:rPr>
      </w:pPr>
      <w:r>
        <w:rPr>
          <w:rFonts w:ascii="SF Pro Text" w:hAnsi="SF Pro Text"/>
        </w:rPr>
      </w:r>
    </w:p>
    <w:p>
      <w:pPr>
        <w:pStyle w:val="Normal"/>
        <w:spacing w:lineRule="auto" w:line="360"/>
        <w:jc w:val="center"/>
        <w:rPr>
          <w:szCs w:val="22"/>
        </w:rPr>
      </w:pPr>
      <w:r>
        <w:rPr>
          <w:szCs w:val="22"/>
        </w:rPr>
        <w:t>FEASR – PROGRAMMA DI SVILUPPO RURALE 2014-2020</w:t>
      </w:r>
    </w:p>
    <w:tbl>
      <w:tblPr>
        <w:tblStyle w:val="Grigliatabella"/>
        <w:tblW w:w="9628"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2828"/>
        <w:gridCol w:w="6799"/>
      </w:tblGrid>
      <w:tr>
        <w:trPr/>
        <w:tc>
          <w:tcPr>
            <w:tcW w:w="2828" w:type="dxa"/>
            <w:tcBorders>
              <w:top w:val="nil"/>
              <w:left w:val="nil"/>
              <w:bottom w:val="nil"/>
              <w:right w:val="nil"/>
            </w:tcBorders>
            <w:vAlign w:val="center"/>
          </w:tcPr>
          <w:p>
            <w:pPr>
              <w:pStyle w:val="Normal"/>
              <w:widowControl w:val="false"/>
              <w:spacing w:before="0" w:after="120"/>
              <w:jc w:val="left"/>
              <w:rPr>
                <w:sz w:val="20"/>
                <w:szCs w:val="20"/>
              </w:rPr>
            </w:pPr>
            <w:r>
              <w:rPr>
                <w:rFonts w:eastAsia="Noto Sans CJK SC Regular" w:cs="FreeSans"/>
                <w:kern w:val="2"/>
                <w:sz w:val="20"/>
                <w:szCs w:val="20"/>
                <w:lang w:val="it-IT" w:eastAsia="zh-CN" w:bidi="hi-IN"/>
              </w:rPr>
              <w:t>MISURA 7</w:t>
            </w:r>
          </w:p>
        </w:tc>
        <w:tc>
          <w:tcPr>
            <w:tcW w:w="6799" w:type="dxa"/>
            <w:tcBorders>
              <w:top w:val="nil"/>
              <w:left w:val="nil"/>
              <w:bottom w:val="nil"/>
              <w:right w:val="nil"/>
            </w:tcBorders>
            <w:vAlign w:val="center"/>
          </w:tcPr>
          <w:p>
            <w:pPr>
              <w:pStyle w:val="Normal"/>
              <w:widowControl w:val="false"/>
              <w:spacing w:before="0" w:after="120"/>
              <w:jc w:val="left"/>
              <w:rPr>
                <w:sz w:val="20"/>
                <w:szCs w:val="20"/>
              </w:rPr>
            </w:pPr>
            <w:r>
              <w:rPr>
                <w:rFonts w:eastAsia="Noto Sans CJK SC Regular" w:cs="FreeSans"/>
                <w:kern w:val="2"/>
                <w:sz w:val="20"/>
                <w:szCs w:val="20"/>
                <w:lang w:val="it-IT" w:eastAsia="zh-CN" w:bidi="hi-IN"/>
              </w:rPr>
              <w:t>Servizi di base e rinnovamento delle zone rurali</w:t>
            </w:r>
          </w:p>
        </w:tc>
      </w:tr>
      <w:tr>
        <w:trPr/>
        <w:tc>
          <w:tcPr>
            <w:tcW w:w="2828" w:type="dxa"/>
            <w:tcBorders>
              <w:top w:val="nil"/>
              <w:left w:val="nil"/>
              <w:bottom w:val="nil"/>
              <w:right w:val="nil"/>
            </w:tcBorders>
            <w:vAlign w:val="center"/>
          </w:tcPr>
          <w:p>
            <w:pPr>
              <w:pStyle w:val="Normal"/>
              <w:widowControl w:val="false"/>
              <w:spacing w:before="0" w:after="120"/>
              <w:jc w:val="left"/>
              <w:rPr>
                <w:sz w:val="20"/>
                <w:szCs w:val="20"/>
              </w:rPr>
            </w:pPr>
            <w:r>
              <w:rPr>
                <w:rFonts w:eastAsia="Noto Sans CJK SC Regular" w:cs="FreeSans"/>
                <w:kern w:val="2"/>
                <w:sz w:val="20"/>
                <w:szCs w:val="20"/>
                <w:lang w:val="it-IT" w:eastAsia="zh-CN" w:bidi="hi-IN"/>
              </w:rPr>
              <w:t>SOTTOMISURA 7.5</w:t>
            </w:r>
          </w:p>
        </w:tc>
        <w:tc>
          <w:tcPr>
            <w:tcW w:w="6799" w:type="dxa"/>
            <w:tcBorders>
              <w:top w:val="nil"/>
              <w:left w:val="nil"/>
              <w:bottom w:val="nil"/>
              <w:right w:val="nil"/>
            </w:tcBorders>
            <w:vAlign w:val="center"/>
          </w:tcPr>
          <w:p>
            <w:pPr>
              <w:pStyle w:val="Normal"/>
              <w:widowControl w:val="false"/>
              <w:spacing w:before="0" w:after="120"/>
              <w:jc w:val="left"/>
              <w:rPr>
                <w:sz w:val="20"/>
                <w:szCs w:val="20"/>
              </w:rPr>
            </w:pPr>
            <w:r>
              <w:rPr>
                <w:rFonts w:eastAsia="Noto Sans CJK SC Regular" w:cs="FreeSans"/>
                <w:kern w:val="2"/>
                <w:sz w:val="20"/>
                <w:szCs w:val="20"/>
                <w:lang w:val="it-IT" w:eastAsia="zh-CN" w:bidi="hi-IN"/>
              </w:rPr>
              <w:t>Investimenti per la fruizione pubblica in infrastrutture ricreative, informazioni turistiche e infrastrutture turistiche su piccola scala</w:t>
            </w:r>
          </w:p>
        </w:tc>
      </w:tr>
      <w:tr>
        <w:trPr/>
        <w:tc>
          <w:tcPr>
            <w:tcW w:w="2828" w:type="dxa"/>
            <w:tcBorders>
              <w:top w:val="nil"/>
              <w:left w:val="nil"/>
              <w:bottom w:val="nil"/>
              <w:right w:val="nil"/>
            </w:tcBorders>
            <w:vAlign w:val="center"/>
          </w:tcPr>
          <w:p>
            <w:pPr>
              <w:pStyle w:val="Normal"/>
              <w:widowControl w:val="false"/>
              <w:spacing w:before="0" w:after="120"/>
              <w:jc w:val="left"/>
              <w:rPr>
                <w:sz w:val="20"/>
                <w:szCs w:val="20"/>
              </w:rPr>
            </w:pPr>
            <w:r>
              <w:rPr>
                <w:rFonts w:eastAsia="Noto Sans CJK SC Regular" w:cs="FreeSans"/>
                <w:kern w:val="2"/>
                <w:sz w:val="20"/>
                <w:szCs w:val="20"/>
                <w:lang w:val="it-IT" w:eastAsia="zh-CN" w:bidi="hi-IN"/>
              </w:rPr>
              <w:t>OPERAZIONE 7.5.01</w:t>
            </w:r>
          </w:p>
        </w:tc>
        <w:tc>
          <w:tcPr>
            <w:tcW w:w="6799" w:type="dxa"/>
            <w:tcBorders>
              <w:top w:val="nil"/>
              <w:left w:val="nil"/>
              <w:bottom w:val="nil"/>
              <w:right w:val="nil"/>
            </w:tcBorders>
            <w:vAlign w:val="center"/>
          </w:tcPr>
          <w:p>
            <w:pPr>
              <w:pStyle w:val="Normal"/>
              <w:widowControl w:val="false"/>
              <w:spacing w:before="0" w:after="120"/>
              <w:jc w:val="left"/>
              <w:rPr>
                <w:sz w:val="20"/>
                <w:szCs w:val="20"/>
              </w:rPr>
            </w:pPr>
            <w:r>
              <w:rPr>
                <w:rFonts w:eastAsia="Noto Sans CJK SC Regular" w:cs="FreeSans"/>
                <w:kern w:val="2"/>
                <w:sz w:val="20"/>
                <w:szCs w:val="20"/>
                <w:lang w:val="it-IT" w:eastAsia="zh-CN" w:bidi="hi-IN"/>
              </w:rPr>
              <w:t>Incentivi per lo sviluppo di infrastrutture e di servizi turistici locali</w:t>
            </w:r>
          </w:p>
        </w:tc>
      </w:tr>
      <w:tr>
        <w:trPr/>
        <w:tc>
          <w:tcPr>
            <w:tcW w:w="9627" w:type="dxa"/>
            <w:gridSpan w:val="2"/>
            <w:tcBorders>
              <w:top w:val="nil"/>
              <w:left w:val="nil"/>
              <w:bottom w:val="nil"/>
              <w:right w:val="nil"/>
            </w:tcBorders>
          </w:tcPr>
          <w:p>
            <w:pPr>
              <w:pStyle w:val="Normal"/>
              <w:widowControl w:val="false"/>
              <w:spacing w:lineRule="auto" w:line="240" w:before="0" w:after="0"/>
              <w:jc w:val="left"/>
              <w:rPr>
                <w:rFonts w:ascii="Roboto Thin" w:hAnsi="Roboto Thin"/>
                <w:sz w:val="18"/>
                <w:szCs w:val="18"/>
              </w:rPr>
            </w:pPr>
            <w:r>
              <w:rPr>
                <w:rFonts w:eastAsia="Noto Sans CJK SC Regular" w:cs="FreeSans" w:ascii="Roboto Thin" w:hAnsi="Roboto Thin"/>
                <w:kern w:val="2"/>
                <w:sz w:val="18"/>
                <w:szCs w:val="18"/>
                <w:lang w:val="it-IT" w:eastAsia="zh-CN" w:bidi="hi-IN"/>
              </w:rPr>
              <w:t>Focus area principale: 6 b Favorire le condizioni di crescita e sviluppo nelle aree rurali della regione</w:t>
            </w:r>
          </w:p>
          <w:p>
            <w:pPr>
              <w:pStyle w:val="Normal"/>
              <w:widowControl w:val="false"/>
              <w:spacing w:lineRule="auto" w:line="240" w:before="0" w:after="0"/>
              <w:jc w:val="left"/>
              <w:rPr>
                <w:rFonts w:ascii="Roboto Thin" w:hAnsi="Roboto Thin"/>
                <w:szCs w:val="22"/>
              </w:rPr>
            </w:pPr>
            <w:r>
              <w:rPr>
                <w:rFonts w:eastAsia="Noto Sans CJK SC Regular" w:cs="FreeSans" w:ascii="Roboto Thin" w:hAnsi="Roboto Thin"/>
                <w:kern w:val="2"/>
                <w:sz w:val="18"/>
                <w:szCs w:val="18"/>
                <w:lang w:val="it-IT" w:eastAsia="zh-CN" w:bidi="hi-IN"/>
              </w:rPr>
              <w:t>Focus area secondaria: 6 a Promuovere lo sviluppo di servizi essenziali per le imprese e le popolazioni rurali</w:t>
            </w:r>
          </w:p>
        </w:tc>
      </w:tr>
    </w:tbl>
    <w:p>
      <w:pPr>
        <w:pStyle w:val="Normal"/>
        <w:spacing w:lineRule="auto" w:line="360"/>
        <w:jc w:val="center"/>
        <w:rPr>
          <w:szCs w:val="22"/>
        </w:rPr>
      </w:pPr>
      <w:r>
        <w:rPr>
          <w:szCs w:val="22"/>
        </w:rPr>
      </w:r>
    </w:p>
    <w:p>
      <w:pPr>
        <w:pStyle w:val="Contenutotabella"/>
        <w:rPr/>
      </w:pPr>
      <w:r>
        <w:rPr/>
      </w:r>
    </w:p>
    <w:tbl>
      <w:tblPr>
        <w:tblW w:w="9638"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2209"/>
        <w:gridCol w:w="7428"/>
      </w:tblGrid>
      <w:tr>
        <w:trPr>
          <w:trHeight w:val="380" w:hRule="atLeast"/>
        </w:trPr>
        <w:tc>
          <w:tcPr>
            <w:tcW w:w="2209" w:type="dxa"/>
            <w:vMerge w:val="restart"/>
            <w:tcBorders/>
          </w:tcPr>
          <w:p>
            <w:pPr>
              <w:pStyle w:val="Contenutotabella"/>
              <w:widowControl w:val="false"/>
              <w:jc w:val="center"/>
              <w:rPr>
                <w:szCs w:val="21"/>
              </w:rPr>
            </w:pPr>
            <w:r>
              <w:rPr>
                <w:szCs w:val="21"/>
              </w:rPr>
              <w:drawing>
                <wp:anchor behindDoc="0" distT="0" distB="0" distL="0" distR="0" simplePos="0" locked="0" layoutInCell="1" allowOverlap="1" relativeHeight="3">
                  <wp:simplePos x="0" y="0"/>
                  <wp:positionH relativeFrom="column">
                    <wp:posOffset>58420</wp:posOffset>
                  </wp:positionH>
                  <wp:positionV relativeFrom="paragraph">
                    <wp:posOffset>42545</wp:posOffset>
                  </wp:positionV>
                  <wp:extent cx="1245870" cy="871220"/>
                  <wp:effectExtent l="0" t="0" r="0" b="0"/>
                  <wp:wrapNone/>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1245870" cy="871220"/>
                          </a:xfrm>
                          <a:prstGeom prst="rect">
                            <a:avLst/>
                          </a:prstGeom>
                        </pic:spPr>
                      </pic:pic>
                    </a:graphicData>
                  </a:graphic>
                </wp:anchor>
              </w:drawing>
            </w:r>
          </w:p>
        </w:tc>
        <w:tc>
          <w:tcPr>
            <w:tcW w:w="7428" w:type="dxa"/>
            <w:tcBorders/>
            <w:shd w:color="auto" w:fill="9DE5F1" w:val="clear"/>
            <w:tcMar>
              <w:left w:w="170" w:type="dxa"/>
            </w:tcMar>
            <w:vAlign w:val="center"/>
          </w:tcPr>
          <w:p>
            <w:pPr>
              <w:pStyle w:val="Contenutotabella"/>
              <w:widowControl w:val="false"/>
              <w:rPr>
                <w:rFonts w:ascii="Roboto Medium" w:hAnsi="Roboto Medium"/>
                <w:i/>
                <w:i/>
                <w:iCs/>
              </w:rPr>
            </w:pPr>
            <w:r>
              <w:rPr>
                <w:rFonts w:ascii="Roboto Medium" w:hAnsi="Roboto Medium"/>
                <w:i/>
                <w:iCs/>
              </w:rPr>
              <w:t>Bando di finanziamento anno 2022:</w:t>
            </w:r>
          </w:p>
        </w:tc>
      </w:tr>
      <w:tr>
        <w:trPr>
          <w:trHeight w:val="1025" w:hRule="atLeast"/>
        </w:trPr>
        <w:tc>
          <w:tcPr>
            <w:tcW w:w="2209" w:type="dxa"/>
            <w:vMerge w:val="continue"/>
            <w:tcBorders/>
          </w:tcPr>
          <w:p>
            <w:pPr>
              <w:pStyle w:val="Normal"/>
              <w:widowControl w:val="false"/>
              <w:spacing w:before="0" w:after="120"/>
              <w:rPr/>
            </w:pPr>
            <w:r>
              <w:rPr/>
            </w:r>
          </w:p>
        </w:tc>
        <w:tc>
          <w:tcPr>
            <w:tcW w:w="7428" w:type="dxa"/>
            <w:tcBorders/>
            <w:shd w:color="auto" w:fill="9DE5F1" w:val="clear"/>
            <w:tcMar>
              <w:left w:w="170" w:type="dxa"/>
            </w:tcMar>
            <w:vAlign w:val="center"/>
          </w:tcPr>
          <w:p>
            <w:pPr>
              <w:pStyle w:val="Contenutotabella"/>
              <w:widowControl w:val="false"/>
              <w:rPr>
                <w:rFonts w:ascii="Roboto Medium" w:hAnsi="Roboto Medium"/>
                <w:sz w:val="24"/>
                <w:szCs w:val="32"/>
              </w:rPr>
            </w:pPr>
            <w:r>
              <w:rPr>
                <w:rFonts w:ascii="Roboto Medium" w:hAnsi="Roboto Medium"/>
                <w:sz w:val="24"/>
                <w:szCs w:val="32"/>
              </w:rPr>
              <w:t xml:space="preserve">7.5.01 Facilitazione della ripresa turistica attraverso la valorizzazione delle specificità e delle valenze territoriali - </w:t>
            </w:r>
            <w:r>
              <w:rPr>
                <w:rFonts w:ascii="Roboto Medium" w:hAnsi="Roboto Medium"/>
                <w:sz w:val="20"/>
                <w:szCs w:val="20"/>
              </w:rPr>
              <w:t>anno 2022</w:t>
            </w:r>
          </w:p>
        </w:tc>
      </w:tr>
    </w:tbl>
    <w:p>
      <w:pPr>
        <w:pStyle w:val="Contenutotabella"/>
        <w:rPr>
          <w:b/>
          <w:b/>
          <w:bCs/>
        </w:rPr>
      </w:pPr>
      <w:r>
        <w:rPr>
          <w:b/>
          <w:bCs/>
        </w:rPr>
      </w:r>
    </w:p>
    <w:p>
      <w:pPr>
        <w:pStyle w:val="Contenutotabella"/>
        <w:jc w:val="center"/>
        <w:rPr>
          <w:sz w:val="20"/>
          <w:szCs w:val="22"/>
        </w:rPr>
      </w:pPr>
      <w:r>
        <w:rPr>
          <w:sz w:val="20"/>
          <w:szCs w:val="22"/>
        </w:rPr>
        <w:t>Azioni del Piano di Sviluppo Locale interessate: F1.c, F3.c, TS1.a, TS1.b, TS3.a, RS3</w:t>
      </w:r>
    </w:p>
    <w:p>
      <w:pPr>
        <w:pStyle w:val="Standard"/>
        <w:rPr/>
      </w:pPr>
      <w:r>
        <w:rPr/>
      </w:r>
    </w:p>
    <w:p>
      <w:pPr>
        <w:pStyle w:val="Normal"/>
        <w:jc w:val="center"/>
        <w:rPr>
          <w:b/>
          <w:b/>
          <w:bCs/>
          <w:sz w:val="24"/>
          <w:szCs w:val="26"/>
        </w:rPr>
      </w:pPr>
      <w:r>
        <w:rPr>
          <w:b/>
          <w:bCs/>
          <w:sz w:val="24"/>
          <w:szCs w:val="26"/>
        </w:rPr>
        <w:t>DISPOSIZIONI ATTUATIVE PER LA PRESENTAZIONE DELLE DOMANDE</w:t>
      </w:r>
    </w:p>
    <w:p>
      <w:pPr>
        <w:pStyle w:val="Normal"/>
        <w:jc w:val="center"/>
        <w:rPr>
          <w:b/>
          <w:b/>
          <w:bCs/>
          <w:sz w:val="24"/>
          <w:szCs w:val="26"/>
        </w:rPr>
      </w:pPr>
      <w:r>
        <w:rPr/>
      </w:r>
    </w:p>
    <w:p>
      <w:pPr>
        <w:pStyle w:val="Normal"/>
        <w:jc w:val="center"/>
        <w:rPr>
          <w:b/>
          <w:b/>
          <w:bCs/>
          <w:sz w:val="24"/>
          <w:szCs w:val="26"/>
        </w:rPr>
      </w:pPr>
      <w:r>
        <w:rPr>
          <w:b/>
          <w:bCs/>
          <w:sz w:val="24"/>
          <w:szCs w:val="26"/>
        </w:rPr>
        <w:t>ALLEGATI EDITABILI</w:t>
      </w:r>
    </w:p>
    <w:p>
      <w:pPr>
        <w:pStyle w:val="Normal"/>
        <w:suppressAutoHyphens w:val="true"/>
        <w:spacing w:lineRule="auto" w:line="240" w:before="0" w:after="0"/>
        <w:jc w:val="center"/>
        <w:rPr>
          <w:rFonts w:ascii="SF Pro Text" w:hAnsi="SF Pro Text"/>
          <w:sz w:val="18"/>
          <w:szCs w:val="18"/>
        </w:rPr>
      </w:pPr>
      <w:r>
        <w:rPr>
          <w:rFonts w:ascii="SF Pro Text" w:hAnsi="SF Pro Text"/>
          <w:sz w:val="18"/>
          <w:szCs w:val="18"/>
        </w:rPr>
      </w:r>
      <w:r>
        <w:br w:type="page"/>
      </w:r>
    </w:p>
    <w:p>
      <w:pPr>
        <w:pStyle w:val="Titoloallegati"/>
        <w:rPr>
          <w:rFonts w:ascii="SF Pro Text" w:hAnsi="SF Pro Text"/>
          <w:sz w:val="22"/>
          <w:szCs w:val="22"/>
        </w:rPr>
      </w:pPr>
      <w:r>
        <w:rPr/>
        <w:t>Allegato 1 Relazione illustrativa</w:t>
      </w:r>
    </w:p>
    <w:p>
      <w:pPr>
        <w:pStyle w:val="Normal"/>
        <w:rPr>
          <w:i/>
          <w:i/>
          <w:iCs/>
        </w:rPr>
      </w:pPr>
      <w:r>
        <w:rPr>
          <w:i/>
          <w:iCs/>
        </w:rPr>
        <w:t xml:space="preserve">Nota: i contenuti indicati nel seguito hanno carattere orientativo e non vincolante. Spetta al richiedente illustrare tutti gli aspetti della proposta progettuale che ritiene utili per l’attribuzione dei punteggi derivanti dai criteri indicati al paragrafo </w:t>
      </w:r>
      <w:r>
        <w:rPr>
          <w:i/>
          <w:iCs/>
        </w:rPr>
        <w:fldChar w:fldCharType="begin"/>
      </w:r>
      <w:r>
        <w:rPr>
          <w:i/>
          <w:iCs/>
        </w:rPr>
        <w:instrText> REF __RefHeading___Toc2157_141876106 \r \h </w:instrText>
      </w:r>
      <w:r>
        <w:rPr>
          <w:i/>
          <w:iCs/>
        </w:rPr>
        <w:fldChar w:fldCharType="separate"/>
      </w:r>
      <w:r>
        <w:rPr>
          <w:i/>
          <w:iCs/>
        </w:rPr>
        <w:t>Errore: sorgente del riferimento non trovata</w:t>
      </w:r>
      <w:r>
        <w:rPr>
          <w:i/>
          <w:iCs/>
        </w:rPr>
        <w:fldChar w:fldCharType="end"/>
      </w:r>
      <w:r>
        <w:rPr>
          <w:i/>
          <w:iCs/>
        </w:rPr>
        <w:t xml:space="preserve"> delle presenti disposizioni attuative.</w:t>
      </w:r>
    </w:p>
    <w:p>
      <w:pPr>
        <w:pStyle w:val="Normal"/>
        <w:rPr>
          <w:rFonts w:ascii="SF Pro Text" w:hAnsi="SF Pro Text"/>
          <w:szCs w:val="22"/>
        </w:rPr>
      </w:pPr>
      <w:r>
        <w:rPr>
          <w:rFonts w:ascii="SF Pro Text" w:hAnsi="SF Pro Text"/>
          <w:szCs w:val="22"/>
        </w:rPr>
      </w:r>
    </w:p>
    <w:p>
      <w:pPr>
        <w:pStyle w:val="Normal"/>
        <w:jc w:val="center"/>
        <w:rPr>
          <w:b/>
          <w:b/>
          <w:bCs/>
        </w:rPr>
      </w:pPr>
      <w:r>
        <w:rPr>
          <w:b/>
          <w:bCs/>
        </w:rPr>
        <w:t>Relazione illustrativa</w:t>
      </w:r>
    </w:p>
    <w:p>
      <w:pPr>
        <w:pStyle w:val="Normal"/>
        <w:jc w:val="center"/>
        <w:rPr>
          <w:i/>
          <w:i/>
          <w:iCs/>
        </w:rPr>
      </w:pPr>
      <w:r>
        <w:rPr>
          <w:i/>
          <w:iCs/>
        </w:rPr>
        <w:t>(schema indicativo)</w:t>
      </w:r>
    </w:p>
    <w:p>
      <w:pPr>
        <w:pStyle w:val="Normal"/>
        <w:rPr>
          <w:rFonts w:ascii="SF Pro Text" w:hAnsi="SF Pro Text"/>
          <w:szCs w:val="22"/>
        </w:rPr>
      </w:pPr>
      <w:r>
        <w:rPr>
          <w:rFonts w:ascii="SF Pro Text" w:hAnsi="SF Pro Text"/>
          <w:szCs w:val="22"/>
        </w:rPr>
      </w:r>
    </w:p>
    <w:p>
      <w:pPr>
        <w:pStyle w:val="Normal"/>
        <w:ind w:left="5672" w:firstLine="709"/>
        <w:rPr>
          <w:rFonts w:ascii="SF Pro Text" w:hAnsi="SF Pro Text"/>
          <w:szCs w:val="22"/>
        </w:rPr>
      </w:pPr>
      <w:r>
        <w:rPr/>
        <w:t>Al GAL</w:t>
      </w:r>
    </w:p>
    <w:p>
      <w:pPr>
        <w:pStyle w:val="Normal"/>
        <w:rPr>
          <w:rFonts w:ascii="SF Pro Text" w:hAnsi="SF Pro Text"/>
          <w:szCs w:val="22"/>
        </w:rPr>
      </w:pPr>
      <w:r>
        <w:rPr/>
        <w:tab/>
        <w:tab/>
        <w:tab/>
        <w:tab/>
        <w:tab/>
        <w:tab/>
        <w:tab/>
        <w:tab/>
        <w:tab/>
        <w:t>Garda e Colli Mantovani</w:t>
      </w:r>
    </w:p>
    <w:p>
      <w:pPr>
        <w:pStyle w:val="Normal"/>
        <w:rPr>
          <w:rFonts w:ascii="SF Pro Text" w:hAnsi="SF Pro Text"/>
          <w:szCs w:val="22"/>
        </w:rPr>
      </w:pPr>
      <w:r>
        <w:rPr>
          <w:rFonts w:ascii="SF Pro Text" w:hAnsi="SF Pro Text"/>
          <w:szCs w:val="22"/>
        </w:rPr>
      </w:r>
    </w:p>
    <w:p>
      <w:pPr>
        <w:pStyle w:val="Normal"/>
        <w:rPr>
          <w:rFonts w:ascii="SF Pro Text" w:hAnsi="SF Pro Text"/>
          <w:szCs w:val="22"/>
        </w:rPr>
      </w:pPr>
      <w:r>
        <w:rPr/>
        <w:t>Titolo bando di finanziamento: Bando “7.5.01 Facilitazione della ripresa turistica attraverso la valorizzazione delle specificità e delle valenze territoriali” – anno 2022</w:t>
      </w:r>
    </w:p>
    <w:p>
      <w:pPr>
        <w:pStyle w:val="Normal"/>
        <w:rPr>
          <w:rFonts w:ascii="SF Pro Text" w:hAnsi="SF Pro Text"/>
          <w:szCs w:val="22"/>
        </w:rPr>
      </w:pPr>
      <w:r>
        <w:rPr>
          <w:rFonts w:ascii="SF Pro Text" w:hAnsi="SF Pro Text"/>
          <w:szCs w:val="22"/>
        </w:rPr>
      </w:r>
    </w:p>
    <w:p>
      <w:pPr>
        <w:pStyle w:val="Normal"/>
        <w:rPr>
          <w:rFonts w:ascii="SF Pro Text" w:hAnsi="SF Pro Text"/>
          <w:szCs w:val="22"/>
        </w:rPr>
      </w:pPr>
      <w:r>
        <w:rPr/>
        <w:t>Richiedente:</w:t>
      </w:r>
    </w:p>
    <w:p>
      <w:pPr>
        <w:pStyle w:val="Normal"/>
        <w:rPr>
          <w:rFonts w:ascii="SF Pro Text" w:hAnsi="SF Pro Text"/>
          <w:szCs w:val="22"/>
        </w:rPr>
      </w:pPr>
      <w:r>
        <w:rPr/>
        <w:t>Natura giuridica del richiedente:</w:t>
      </w:r>
    </w:p>
    <w:p>
      <w:pPr>
        <w:pStyle w:val="Normal"/>
        <w:rPr>
          <w:rFonts w:ascii="SF Pro Text" w:hAnsi="SF Pro Text"/>
          <w:szCs w:val="22"/>
        </w:rPr>
      </w:pPr>
      <w:r>
        <w:rPr/>
        <w:t>Titolo progetto:</w:t>
      </w:r>
    </w:p>
    <w:p>
      <w:pPr>
        <w:pStyle w:val="Normal"/>
        <w:rPr>
          <w:rFonts w:ascii="SF Pro Text" w:hAnsi="SF Pro Text"/>
          <w:szCs w:val="22"/>
        </w:rPr>
      </w:pPr>
      <w:r>
        <w:rPr/>
        <w:t>Importo complessivo dell’intervento:</w:t>
      </w:r>
    </w:p>
    <w:p>
      <w:pPr>
        <w:pStyle w:val="Normal"/>
        <w:rPr>
          <w:rFonts w:ascii="SF Pro Text" w:hAnsi="SF Pro Text"/>
          <w:szCs w:val="22"/>
        </w:rPr>
      </w:pPr>
      <w:r>
        <w:rPr/>
        <w:t>Importo ammissibile a contributo:</w:t>
      </w:r>
    </w:p>
    <w:p>
      <w:pPr>
        <w:pStyle w:val="Normal"/>
        <w:rPr>
          <w:rFonts w:ascii="SF Pro Text" w:hAnsi="SF Pro Text"/>
          <w:szCs w:val="22"/>
        </w:rPr>
      </w:pPr>
      <w:r>
        <w:rPr/>
        <w:t>Quadro economico generale:</w:t>
      </w:r>
    </w:p>
    <w:p>
      <w:pPr>
        <w:pStyle w:val="Normal"/>
        <w:rPr>
          <w:rFonts w:ascii="SF Pro Text" w:hAnsi="SF Pro Text"/>
          <w:szCs w:val="22"/>
        </w:rPr>
      </w:pPr>
      <w:r>
        <w:rPr/>
        <w:t>Definizione del contesto e degli obiettivi:</w:t>
      </w:r>
    </w:p>
    <w:p>
      <w:pPr>
        <w:pStyle w:val="Normal"/>
        <w:rPr>
          <w:rFonts w:ascii="SF Pro Text" w:hAnsi="SF Pro Text"/>
          <w:szCs w:val="22"/>
        </w:rPr>
      </w:pPr>
      <w:r>
        <w:rPr/>
        <w:t>Verifica di coerenza con gli obiettivi del bando:</w:t>
      </w:r>
    </w:p>
    <w:p>
      <w:pPr>
        <w:pStyle w:val="Normal"/>
        <w:rPr>
          <w:rFonts w:ascii="SF Pro Text" w:hAnsi="SF Pro Text"/>
          <w:szCs w:val="22"/>
        </w:rPr>
      </w:pPr>
      <w:r>
        <w:rPr/>
        <w:t>Tipologia del servizio attivata: indicare in quale tipologia rientra il progetto tra quelle previste al punto 1 dei criteri di valutazione e argomentare la motivazione</w:t>
      </w:r>
    </w:p>
    <w:p>
      <w:pPr>
        <w:pStyle w:val="Normal"/>
        <w:rPr>
          <w:rFonts w:ascii="SF Pro Text" w:hAnsi="SF Pro Text"/>
          <w:szCs w:val="22"/>
        </w:rPr>
      </w:pPr>
      <w:r>
        <w:rPr/>
        <w:t>Modalità innovativa di erogazione del servizio: argomentare in cosa consiste il grado di innovazione del progetto</w:t>
      </w:r>
    </w:p>
    <w:p>
      <w:pPr>
        <w:pStyle w:val="Normal"/>
        <w:rPr>
          <w:rFonts w:ascii="SF Pro Text" w:hAnsi="SF Pro Text"/>
          <w:szCs w:val="22"/>
        </w:rPr>
      </w:pPr>
      <w:r>
        <w:rPr/>
        <w:t>Numero delle persone potenzialmente destinatarie del servizio: indicare la fascia di riferimento e motivare perché</w:t>
      </w:r>
    </w:p>
    <w:p>
      <w:pPr>
        <w:pStyle w:val="Normal"/>
        <w:rPr>
          <w:rFonts w:ascii="SF Pro Text" w:hAnsi="SF Pro Text"/>
          <w:szCs w:val="22"/>
        </w:rPr>
      </w:pPr>
      <w:r>
        <w:rPr/>
        <w:t>Strutture territoriali coinvolte: indicare il grado di coinvolgimento del territorio e le ricadute potenziali, allegando eventualmente accordi, convenzione, ecc</w:t>
      </w:r>
    </w:p>
    <w:p>
      <w:pPr>
        <w:pStyle w:val="Normal"/>
        <w:rPr>
          <w:rFonts w:ascii="SF Pro Text" w:hAnsi="SF Pro Text"/>
          <w:szCs w:val="22"/>
        </w:rPr>
      </w:pPr>
      <w:r>
        <w:rPr/>
        <w:t>Modalità di gestione futura del bene:</w:t>
      </w:r>
    </w:p>
    <w:p>
      <w:pPr>
        <w:pStyle w:val="Normal"/>
        <w:rPr>
          <w:rFonts w:ascii="SF Pro Text" w:hAnsi="SF Pro Text"/>
          <w:szCs w:val="22"/>
        </w:rPr>
      </w:pPr>
      <w:r>
        <w:rPr>
          <w:rFonts w:ascii="SF Pro Text" w:hAnsi="SF Pro Text"/>
          <w:szCs w:val="22"/>
        </w:rPr>
      </w:r>
    </w:p>
    <w:p>
      <w:pPr>
        <w:pStyle w:val="Normal"/>
        <w:rPr>
          <w:rFonts w:ascii="SF Pro Text" w:hAnsi="SF Pro Text"/>
          <w:szCs w:val="22"/>
        </w:rPr>
      </w:pPr>
      <w:r>
        <w:rPr/>
        <w:t>***</w:t>
      </w:r>
    </w:p>
    <w:p>
      <w:pPr>
        <w:pStyle w:val="Normal"/>
        <w:suppressAutoHyphens w:val="true"/>
        <w:spacing w:lineRule="auto" w:line="240" w:before="0" w:after="0"/>
        <w:rPr>
          <w:rFonts w:ascii="SF Pro Text" w:hAnsi="SF Pro Text"/>
          <w:szCs w:val="22"/>
        </w:rPr>
      </w:pPr>
      <w:r>
        <w:rPr>
          <w:rFonts w:ascii="SF Pro Text" w:hAnsi="SF Pro Text"/>
          <w:szCs w:val="22"/>
        </w:rPr>
      </w:r>
      <w:r>
        <w:br w:type="page"/>
      </w:r>
    </w:p>
    <w:p>
      <w:pPr>
        <w:pStyle w:val="Normal"/>
        <w:rPr>
          <w:rFonts w:ascii="SF Pro Text" w:hAnsi="SF Pro Text"/>
          <w:szCs w:val="22"/>
        </w:rPr>
      </w:pPr>
      <w:r>
        <w:rPr>
          <w:rFonts w:ascii="SF Pro Text" w:hAnsi="SF Pro Text"/>
          <w:szCs w:val="22"/>
        </w:rPr>
      </w:r>
    </w:p>
    <w:p>
      <w:pPr>
        <w:pStyle w:val="Titoloallegati"/>
        <w:rPr>
          <w:rFonts w:ascii="SF Pro Text" w:hAnsi="SF Pro Text"/>
          <w:sz w:val="22"/>
          <w:szCs w:val="22"/>
        </w:rPr>
      </w:pPr>
      <w:bookmarkStart w:id="0" w:name="_Toc20128265"/>
      <w:r>
        <w:rPr/>
        <w:t>Allegato 2 (Fonti di aiuto)</w:t>
      </w:r>
      <w:bookmarkEnd w:id="0"/>
    </w:p>
    <w:p>
      <w:pPr>
        <w:pStyle w:val="Normal"/>
        <w:spacing w:lineRule="auto" w:line="264" w:before="0" w:after="57"/>
        <w:jc w:val="both"/>
        <w:rPr>
          <w:rFonts w:eastAsia="SF Pro Text" w:cs="SF Pro Text"/>
          <w:szCs w:val="22"/>
        </w:rPr>
      </w:pPr>
      <w:r>
        <w:rPr>
          <w:rFonts w:eastAsia="SF Pro Text" w:cs="SF Pro Text"/>
          <w:szCs w:val="22"/>
        </w:rPr>
        <w:t>DICHIARAZIONE SOSTITUTIVA DI ATTO NOTORIO DI AVERE/NON AVERE RICHIESTO IL FINANZIAMENTO ANCHE CON ALTRE FONTI DI AIUTO - MODULO DI AUTOCERTIFICAZIONE DA ALLEGARE ALLA DOMANDA DI CONTRIBUTO</w:t>
      </w:r>
    </w:p>
    <w:p>
      <w:pPr>
        <w:pStyle w:val="Normal"/>
        <w:spacing w:lineRule="auto" w:line="264" w:before="0" w:after="57"/>
        <w:jc w:val="both"/>
        <w:rPr>
          <w:rFonts w:eastAsia="SF Pro Text" w:cs="SF Pro Text"/>
          <w:szCs w:val="22"/>
        </w:rPr>
      </w:pPr>
      <w:r>
        <w:rPr>
          <w:rFonts w:eastAsia="SF Pro Text" w:cs="SF Pro Text"/>
          <w:szCs w:val="22"/>
        </w:rPr>
      </w:r>
    </w:p>
    <w:p>
      <w:pPr>
        <w:pStyle w:val="Normal"/>
        <w:spacing w:lineRule="auto" w:line="264" w:before="0" w:after="57"/>
        <w:jc w:val="both"/>
        <w:rPr>
          <w:rFonts w:eastAsia="SF Pro Text" w:cs="SF Pro Text"/>
          <w:szCs w:val="22"/>
        </w:rPr>
      </w:pPr>
      <w:r>
        <w:rPr>
          <w:rFonts w:eastAsia="SF Pro Text" w:cs="SF Pro Text"/>
          <w:szCs w:val="22"/>
        </w:rPr>
        <w:tab/>
        <w:tab/>
        <w:tab/>
        <w:tab/>
        <w:tab/>
        <w:tab/>
        <w:tab/>
        <w:tab/>
        <w:tab/>
        <w:t>Al GAL</w:t>
      </w:r>
    </w:p>
    <w:p>
      <w:pPr>
        <w:pStyle w:val="Normal"/>
        <w:spacing w:lineRule="auto" w:line="264" w:before="0" w:after="57"/>
        <w:jc w:val="both"/>
        <w:rPr>
          <w:rFonts w:eastAsia="SF Pro Text" w:cs="SF Pro Text"/>
          <w:szCs w:val="22"/>
        </w:rPr>
      </w:pPr>
      <w:r>
        <w:rPr>
          <w:rFonts w:eastAsia="SF Pro Text" w:cs="SF Pro Text"/>
          <w:szCs w:val="22"/>
        </w:rPr>
        <w:tab/>
        <w:tab/>
        <w:tab/>
        <w:tab/>
        <w:tab/>
        <w:tab/>
        <w:tab/>
        <w:tab/>
        <w:tab/>
        <w:t>Garda e Colli Mantovani</w:t>
      </w:r>
    </w:p>
    <w:p>
      <w:pPr>
        <w:pStyle w:val="Normal"/>
        <w:spacing w:lineRule="auto" w:line="264" w:before="0" w:after="57"/>
        <w:jc w:val="both"/>
        <w:rPr>
          <w:rFonts w:eastAsia="SF Pro Text" w:cs="SF Pro Text"/>
          <w:szCs w:val="22"/>
        </w:rPr>
      </w:pPr>
      <w:r>
        <w:rPr>
          <w:rFonts w:eastAsia="SF Pro Text" w:cs="SF Pro Text"/>
          <w:szCs w:val="22"/>
        </w:rPr>
      </w:r>
    </w:p>
    <w:p>
      <w:pPr>
        <w:pStyle w:val="Normal"/>
        <w:spacing w:lineRule="auto" w:line="264" w:before="0" w:after="57"/>
        <w:jc w:val="both"/>
        <w:rPr>
          <w:rFonts w:eastAsia="SF Pro Text" w:cs="SF Pro Text"/>
          <w:b/>
          <w:b/>
          <w:bCs/>
          <w:szCs w:val="22"/>
        </w:rPr>
      </w:pPr>
      <w:r>
        <w:rPr>
          <w:rFonts w:eastAsia="SF Pro Text" w:cs="SF Pro Text"/>
          <w:b/>
          <w:bCs/>
          <w:szCs w:val="22"/>
        </w:rPr>
        <w:t>Oggetto: Regolamento (UE) n. 1305/2013 – Programma di Sviluppo Rurale 2014-2020. Operazione PSR 7.5.01. Bando GAL “7.5.01 Facilitazione della ripresa turistica attraverso la valorizzazione delle specificità e delle valenze territoriali – anno 2022”</w:t>
      </w:r>
    </w:p>
    <w:p>
      <w:pPr>
        <w:pStyle w:val="Normal"/>
        <w:spacing w:lineRule="auto" w:line="264" w:before="0" w:after="57"/>
        <w:jc w:val="both"/>
        <w:rPr>
          <w:rFonts w:eastAsia="SF Pro Text" w:cs="SF Pro Text"/>
          <w:szCs w:val="22"/>
        </w:rPr>
      </w:pPr>
      <w:r>
        <w:rPr>
          <w:rFonts w:eastAsia="SF Pro Text" w:cs="SF Pro Text"/>
          <w:szCs w:val="22"/>
        </w:rPr>
      </w:r>
    </w:p>
    <w:p>
      <w:pPr>
        <w:pStyle w:val="Normal"/>
        <w:spacing w:lineRule="auto" w:line="264" w:before="0" w:after="57"/>
        <w:jc w:val="center"/>
        <w:rPr>
          <w:rFonts w:eastAsia="SF Pro Text" w:cs="SF Pro Text"/>
          <w:szCs w:val="22"/>
        </w:rPr>
      </w:pPr>
      <w:r>
        <w:rPr>
          <w:rFonts w:eastAsia="SF Pro Text" w:cs="SF Pro Text"/>
          <w:szCs w:val="22"/>
        </w:rPr>
        <w:t>DICHIARAZIONE SOSTITUTIVA DI ATTO DI NOTORIETÀ</w:t>
      </w:r>
    </w:p>
    <w:p>
      <w:pPr>
        <w:pStyle w:val="Normal"/>
        <w:spacing w:lineRule="auto" w:line="264" w:before="0" w:after="57"/>
        <w:jc w:val="center"/>
        <w:rPr>
          <w:rFonts w:eastAsia="SF Pro Text" w:cs="SF Pro Text"/>
          <w:szCs w:val="22"/>
        </w:rPr>
      </w:pPr>
      <w:r>
        <w:rPr>
          <w:rFonts w:eastAsia="SF Pro Text" w:cs="SF Pro Text"/>
          <w:szCs w:val="22"/>
        </w:rPr>
        <w:t>(art. 47 del D.P.R. 28 dicembre 2000 n. 445)</w:t>
      </w:r>
    </w:p>
    <w:p>
      <w:pPr>
        <w:pStyle w:val="Normal"/>
        <w:spacing w:lineRule="auto" w:line="264" w:before="0" w:after="57"/>
        <w:jc w:val="both"/>
        <w:rPr>
          <w:rFonts w:eastAsia="SF Pro Text" w:cs="SF Pro Text"/>
          <w:szCs w:val="22"/>
        </w:rPr>
      </w:pPr>
      <w:r>
        <w:rPr>
          <w:rFonts w:eastAsia="SF Pro Text" w:cs="SF Pro Text"/>
          <w:szCs w:val="22"/>
        </w:rPr>
      </w:r>
    </w:p>
    <w:p>
      <w:pPr>
        <w:pStyle w:val="Normal"/>
        <w:spacing w:lineRule="auto" w:line="264" w:before="0" w:after="57"/>
        <w:jc w:val="both"/>
        <w:rPr>
          <w:rFonts w:eastAsia="SF Pro Text" w:cs="SF Pro Text"/>
          <w:szCs w:val="22"/>
        </w:rPr>
      </w:pPr>
      <w:r>
        <w:rPr>
          <w:rFonts w:eastAsia="SF Pro Text" w:cs="SF Pro Text"/>
          <w:szCs w:val="22"/>
        </w:rPr>
        <w:t>Il/la sottoscritto/a ______________________________________ nato/a a ___________________________</w:t>
      </w:r>
    </w:p>
    <w:p>
      <w:pPr>
        <w:pStyle w:val="Normal"/>
        <w:spacing w:lineRule="auto" w:line="264" w:before="0" w:after="57"/>
        <w:jc w:val="both"/>
        <w:rPr>
          <w:rFonts w:eastAsia="SF Pro Text" w:cs="SF Pro Text"/>
          <w:szCs w:val="22"/>
        </w:rPr>
      </w:pPr>
      <w:r>
        <w:rPr>
          <w:rFonts w:eastAsia="SF Pro Text" w:cs="SF Pro Text"/>
          <w:szCs w:val="22"/>
        </w:rPr>
        <w:t>Provincia _____________ il __/__/____ residente nel Comune di ___________________________Provincia __________________ via _________________________, Codice fiscale ______________________, in qualità di titolare/legale rappresentante dell’impresa/società ______________________________________, Codice fiscale________________________________, con riferimento alla domanda di contributo  ___________________________, essendo a conoscenza di quanto stabilito dalle disposizioni attuative in oggetto,</w:t>
      </w:r>
    </w:p>
    <w:p>
      <w:pPr>
        <w:pStyle w:val="Normal"/>
        <w:spacing w:lineRule="auto" w:line="264" w:before="0" w:after="57"/>
        <w:jc w:val="both"/>
        <w:rPr>
          <w:rFonts w:eastAsia="SF Pro Text" w:cs="SF Pro Text"/>
          <w:szCs w:val="22"/>
        </w:rPr>
      </w:pPr>
      <w:r>
        <w:rPr>
          <w:rFonts w:eastAsia="SF Pro Text" w:cs="SF Pro Text"/>
          <w:szCs w:val="22"/>
        </w:rP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pPr>
        <w:pStyle w:val="Normal"/>
        <w:spacing w:lineRule="auto" w:line="264" w:before="0" w:after="57"/>
        <w:jc w:val="center"/>
        <w:rPr>
          <w:rFonts w:eastAsia="SF Pro Text" w:cs="SF Pro Text"/>
          <w:szCs w:val="22"/>
        </w:rPr>
      </w:pPr>
      <w:r>
        <w:rPr>
          <w:rFonts w:eastAsia="SF Pro Text" w:cs="SF Pro Text"/>
          <w:szCs w:val="22"/>
        </w:rPr>
        <w:t>DICHIARA</w:t>
      </w:r>
    </w:p>
    <w:p>
      <w:pPr>
        <w:pStyle w:val="Normal"/>
        <w:spacing w:lineRule="auto" w:line="264" w:before="0" w:after="57"/>
        <w:jc w:val="both"/>
        <w:rPr>
          <w:rFonts w:eastAsia="SF Pro Text" w:cs="SF Pro Text"/>
          <w:szCs w:val="22"/>
        </w:rPr>
      </w:pPr>
      <w:r>
        <w:rPr>
          <w:rFonts w:eastAsia="SF Pro Text" w:cs="SF Pro Text"/>
          <w:szCs w:val="22"/>
        </w:rPr>
        <w:t>di:</w:t>
      </w:r>
    </w:p>
    <w:p>
      <w:pPr>
        <w:pStyle w:val="Normal"/>
        <w:spacing w:lineRule="auto" w:line="264" w:before="0" w:after="57"/>
        <w:jc w:val="both"/>
        <w:rPr>
          <w:rFonts w:eastAsia="SF Pro Text" w:cs="SF Pro Text"/>
          <w:szCs w:val="22"/>
        </w:rPr>
      </w:pPr>
      <w:r>
        <w:rPr>
          <w:rFonts w:eastAsia="SF Pro Text" w:cs="Cambria Math" w:ascii="Cambria Math" w:hAnsi="Cambria Math"/>
          <w:szCs w:val="22"/>
        </w:rPr>
        <w:t>⃞</w:t>
      </w:r>
      <w:r>
        <w:rPr>
          <w:rFonts w:eastAsia="SF Pro Text" w:cs="SF Pro Text"/>
          <w:szCs w:val="22"/>
        </w:rPr>
        <w:t xml:space="preserve">  </w:t>
      </w:r>
      <w:r>
        <w:rPr>
          <w:rFonts w:eastAsia="SF Pro Text" w:cs="SF Pro Text"/>
          <w:szCs w:val="22"/>
        </w:rPr>
        <w:t>avere</w:t>
      </w:r>
    </w:p>
    <w:p>
      <w:pPr>
        <w:pStyle w:val="Normal"/>
        <w:spacing w:lineRule="auto" w:line="264" w:before="0" w:after="57"/>
        <w:jc w:val="both"/>
        <w:rPr>
          <w:rFonts w:eastAsia="SF Pro Text" w:cs="SF Pro Text"/>
          <w:szCs w:val="22"/>
        </w:rPr>
      </w:pPr>
      <w:r>
        <w:rPr>
          <w:rFonts w:eastAsia="SF Pro Text" w:cs="Cambria Math" w:ascii="Cambria Math" w:hAnsi="Cambria Math"/>
          <w:szCs w:val="22"/>
        </w:rPr>
        <w:t>⃞</w:t>
      </w:r>
      <w:r>
        <w:rPr>
          <w:rFonts w:eastAsia="SF Pro Text" w:cs="SF Pro Text"/>
          <w:szCs w:val="22"/>
        </w:rPr>
        <w:t xml:space="preserve">  </w:t>
      </w:r>
      <w:r>
        <w:rPr>
          <w:rFonts w:eastAsia="SF Pro Text" w:cs="SF Pro Text"/>
          <w:szCs w:val="22"/>
        </w:rPr>
        <w:t>non avere</w:t>
      </w:r>
    </w:p>
    <w:p>
      <w:pPr>
        <w:pStyle w:val="Normal"/>
        <w:spacing w:lineRule="auto" w:line="264" w:before="0" w:after="57"/>
        <w:jc w:val="both"/>
        <w:rPr>
          <w:rFonts w:eastAsia="SF Pro Text" w:cs="SF Pro Text"/>
          <w:szCs w:val="22"/>
        </w:rPr>
      </w:pPr>
      <w:r>
        <w:rPr>
          <w:rFonts w:eastAsia="SF Pro Text" w:cs="SF Pro Text"/>
          <w:szCs w:val="22"/>
        </w:rPr>
        <w:t xml:space="preserve">richiesto un contributo per gli interventi candidati sul presente bando, denominato </w:t>
      </w:r>
      <w:r>
        <w:rPr>
          <w:rFonts w:eastAsia="SF Pro Text" w:cs="SF Pro Text"/>
          <w:i/>
          <w:iCs/>
          <w:szCs w:val="22"/>
        </w:rPr>
        <w:t>7.5.01 Facilitazione della ripresa turistica attraverso la valorizzazione delle specificità e delle valenze territoriali – anno 2022</w:t>
      </w:r>
      <w:r>
        <w:rPr>
          <w:rFonts w:eastAsia="SF Pro Text" w:cs="SF Pro Text"/>
          <w:szCs w:val="22"/>
        </w:rPr>
        <w:t>, anche con altre “Fonti di aiuto” diverse dal Programma di Sviluppo Rurale 2014-2020 o agevolazioni fiscali.</w:t>
      </w:r>
    </w:p>
    <w:p>
      <w:pPr>
        <w:pStyle w:val="Normal"/>
        <w:spacing w:lineRule="auto" w:line="264" w:before="0" w:after="57"/>
        <w:jc w:val="both"/>
        <w:rPr>
          <w:rFonts w:eastAsia="SF Pro Text" w:cs="SF Pro Text"/>
          <w:szCs w:val="22"/>
        </w:rPr>
      </w:pPr>
      <w:r>
        <w:rPr>
          <w:rFonts w:eastAsia="SF Pro Text" w:cs="SF Pro Text"/>
          <w:szCs w:val="22"/>
        </w:rPr>
        <w:t>Il sottoscritto dichiara inoltre ai sensi dell’art. 13 del D.Lgs. 30 giugno 2003 n. 196, di essere stato informato che i dati personali contenuti nella presente dichiarazione saranno trattati, anche con strumenti informatici, esclusivamente nell’ambito del procedimento per il quale la presente dichiarazione viene resa.</w:t>
      </w:r>
    </w:p>
    <w:p>
      <w:pPr>
        <w:pStyle w:val="Normal"/>
        <w:spacing w:lineRule="auto" w:line="264" w:before="0" w:after="57"/>
        <w:jc w:val="both"/>
        <w:rPr>
          <w:rFonts w:eastAsia="SF Pro Text" w:cs="SF Pro Text"/>
          <w:szCs w:val="22"/>
        </w:rPr>
      </w:pPr>
      <w:r>
        <w:rPr>
          <w:rFonts w:eastAsia="SF Pro Text" w:cs="SF Pro Text"/>
          <w:szCs w:val="22"/>
        </w:rPr>
        <w:t>Luogo _______, data __________</w:t>
        <w:tab/>
        <w:tab/>
        <w:tab/>
        <w:t>Firma del dichiarante ____________________</w:t>
      </w:r>
    </w:p>
    <w:p>
      <w:pPr>
        <w:pStyle w:val="Normal"/>
        <w:suppressAutoHyphens w:val="true"/>
        <w:spacing w:lineRule="auto" w:line="240" w:before="0" w:after="0"/>
        <w:rPr>
          <w:rFonts w:ascii="SF Pro Text" w:hAnsi="SF Pro Text"/>
          <w:szCs w:val="22"/>
        </w:rPr>
      </w:pPr>
      <w:r>
        <w:rPr>
          <w:rFonts w:ascii="SF Pro Text" w:hAnsi="SF Pro Text"/>
          <w:szCs w:val="22"/>
        </w:rPr>
      </w:r>
      <w:r>
        <w:br w:type="page"/>
      </w:r>
    </w:p>
    <w:p>
      <w:pPr>
        <w:pStyle w:val="Titoloallegati"/>
        <w:rPr>
          <w:rFonts w:ascii="SF Pro Text" w:hAnsi="SF Pro Text"/>
          <w:sz w:val="22"/>
          <w:szCs w:val="22"/>
        </w:rPr>
      </w:pPr>
      <w:bookmarkStart w:id="1" w:name="_Toc20128266"/>
      <w:r>
        <w:rPr/>
        <w:t>Allegato 2-bis (Fonti di aiuto - saldo)</w:t>
      </w:r>
      <w:bookmarkEnd w:id="1"/>
    </w:p>
    <w:p>
      <w:pPr>
        <w:pStyle w:val="Normal"/>
        <w:spacing w:lineRule="auto" w:line="264" w:before="0" w:after="57"/>
        <w:jc w:val="both"/>
        <w:rPr>
          <w:rFonts w:eastAsia="SF Pro Text" w:cs="SF Pro Text"/>
          <w:szCs w:val="22"/>
        </w:rPr>
      </w:pPr>
      <w:r>
        <w:rPr>
          <w:rFonts w:eastAsia="SF Pro Text" w:cs="SF Pro Text"/>
          <w:szCs w:val="22"/>
        </w:rPr>
        <w:t>DICHIARAZIONE SOSTITUTIVA DI ATTO NOTORIO DI AVERE/NON AVERE RICHIESTO IL FINANZIAMENTO ANCHE CON ALTRE FONTI DI AIUTO - MODULO DI AUTOCERTIFICAZIONE DA ALLEGARE ALLA DOMANDA DI SALDO DEL CONTRIBUTO</w:t>
      </w:r>
    </w:p>
    <w:p>
      <w:pPr>
        <w:pStyle w:val="Normal"/>
        <w:spacing w:lineRule="auto" w:line="264" w:before="0" w:after="57"/>
        <w:jc w:val="both"/>
        <w:rPr>
          <w:rFonts w:eastAsia="SF Pro Text" w:cs="SF Pro Text"/>
          <w:szCs w:val="22"/>
        </w:rPr>
      </w:pPr>
      <w:r>
        <w:rPr>
          <w:rFonts w:eastAsia="SF Pro Text" w:cs="SF Pro Text"/>
          <w:szCs w:val="22"/>
        </w:rPr>
      </w:r>
    </w:p>
    <w:p>
      <w:pPr>
        <w:pStyle w:val="Normal"/>
        <w:spacing w:lineRule="auto" w:line="264" w:before="0" w:after="57"/>
        <w:jc w:val="both"/>
        <w:rPr>
          <w:rFonts w:eastAsia="SF Pro Text" w:cs="SF Pro Text"/>
          <w:szCs w:val="22"/>
        </w:rPr>
      </w:pPr>
      <w:r>
        <w:rPr>
          <w:rFonts w:eastAsia="SF Pro Text" w:cs="SF Pro Text"/>
          <w:szCs w:val="22"/>
        </w:rPr>
        <w:tab/>
        <w:tab/>
        <w:tab/>
        <w:tab/>
        <w:tab/>
        <w:tab/>
        <w:tab/>
        <w:tab/>
        <w:tab/>
        <w:t>All’Organismo Pagatore</w:t>
      </w:r>
    </w:p>
    <w:p>
      <w:pPr>
        <w:pStyle w:val="Normal"/>
        <w:spacing w:lineRule="auto" w:line="264" w:before="0" w:after="57"/>
        <w:jc w:val="both"/>
        <w:rPr>
          <w:rFonts w:eastAsia="SF Pro Text" w:cs="SF Pro Text"/>
          <w:szCs w:val="22"/>
        </w:rPr>
      </w:pPr>
      <w:r>
        <w:rPr>
          <w:rFonts w:eastAsia="SF Pro Text" w:cs="SF Pro Text"/>
          <w:szCs w:val="22"/>
        </w:rPr>
        <w:tab/>
        <w:tab/>
        <w:tab/>
        <w:tab/>
        <w:tab/>
        <w:tab/>
        <w:tab/>
        <w:tab/>
        <w:tab/>
        <w:t>Regionale</w:t>
      </w:r>
    </w:p>
    <w:p>
      <w:pPr>
        <w:pStyle w:val="Normal"/>
        <w:spacing w:lineRule="auto" w:line="264" w:before="0" w:after="57"/>
        <w:jc w:val="both"/>
        <w:rPr>
          <w:rFonts w:eastAsia="SF Pro Text" w:cs="SF Pro Text"/>
          <w:szCs w:val="22"/>
        </w:rPr>
      </w:pPr>
      <w:r>
        <w:rPr>
          <w:rFonts w:eastAsia="SF Pro Text" w:cs="SF Pro Text"/>
          <w:szCs w:val="22"/>
        </w:rPr>
      </w:r>
    </w:p>
    <w:p>
      <w:pPr>
        <w:pStyle w:val="Normal"/>
        <w:spacing w:lineRule="auto" w:line="264" w:before="0" w:after="57"/>
        <w:jc w:val="both"/>
        <w:rPr>
          <w:rFonts w:eastAsia="SF Pro Text" w:cs="SF Pro Text"/>
          <w:b/>
          <w:b/>
          <w:bCs/>
          <w:szCs w:val="22"/>
        </w:rPr>
      </w:pPr>
      <w:r>
        <w:rPr>
          <w:rFonts w:eastAsia="SF Pro Text" w:cs="SF Pro Text"/>
          <w:b/>
          <w:bCs/>
          <w:szCs w:val="22"/>
        </w:rPr>
        <w:t xml:space="preserve">Oggetto: Regolamento (UE) n. 1305/2013 – Programma di Sviluppo Rurale 2014-2020. </w:t>
      </w:r>
      <w:bookmarkStart w:id="2" w:name="_Hlk24411063"/>
      <w:r>
        <w:rPr>
          <w:rFonts w:eastAsia="SF Pro Text" w:cs="SF Pro Text"/>
          <w:b/>
          <w:bCs/>
          <w:szCs w:val="22"/>
        </w:rPr>
        <w:t>Operazione PSR 7.5.01. Bando GAL “7.5.01 Facilitazione della ripresa turistica attraverso la valorizzazione delle specificità e delle valenze territoriali – anno 2022”</w:t>
      </w:r>
      <w:bookmarkEnd w:id="2"/>
    </w:p>
    <w:p>
      <w:pPr>
        <w:pStyle w:val="Normal"/>
        <w:spacing w:lineRule="auto" w:line="264" w:before="0" w:after="57"/>
        <w:jc w:val="both"/>
        <w:rPr>
          <w:rFonts w:eastAsia="SF Pro Text" w:cs="SF Pro Text"/>
          <w:szCs w:val="22"/>
        </w:rPr>
      </w:pPr>
      <w:r>
        <w:rPr>
          <w:rFonts w:eastAsia="SF Pro Text" w:cs="SF Pro Text"/>
          <w:szCs w:val="22"/>
        </w:rPr>
      </w:r>
    </w:p>
    <w:p>
      <w:pPr>
        <w:pStyle w:val="Normal"/>
        <w:spacing w:lineRule="auto" w:line="264" w:before="0" w:after="57"/>
        <w:jc w:val="center"/>
        <w:rPr>
          <w:rFonts w:eastAsia="SF Pro Text" w:cs="SF Pro Text"/>
          <w:szCs w:val="22"/>
        </w:rPr>
      </w:pPr>
      <w:r>
        <w:rPr>
          <w:rFonts w:eastAsia="SF Pro Text" w:cs="SF Pro Text"/>
          <w:szCs w:val="22"/>
        </w:rPr>
        <w:t>DICHIARAZIONE SOSTITUTIVA DI ATTO DI NOTORIETÀ</w:t>
      </w:r>
    </w:p>
    <w:p>
      <w:pPr>
        <w:pStyle w:val="Normal"/>
        <w:spacing w:lineRule="auto" w:line="264" w:before="0" w:after="57"/>
        <w:jc w:val="center"/>
        <w:rPr>
          <w:rFonts w:eastAsia="SF Pro Text" w:cs="SF Pro Text"/>
          <w:szCs w:val="22"/>
        </w:rPr>
      </w:pPr>
      <w:r>
        <w:rPr>
          <w:rFonts w:eastAsia="SF Pro Text" w:cs="SF Pro Text"/>
          <w:szCs w:val="22"/>
        </w:rPr>
        <w:t>(art. 47 del D.P.R. 28 dicembre 2000 n. 445)</w:t>
      </w:r>
    </w:p>
    <w:p>
      <w:pPr>
        <w:pStyle w:val="Normal"/>
        <w:spacing w:lineRule="auto" w:line="264" w:before="0" w:after="57"/>
        <w:jc w:val="both"/>
        <w:rPr>
          <w:rFonts w:eastAsia="SF Pro Text" w:cs="SF Pro Text"/>
          <w:szCs w:val="22"/>
        </w:rPr>
      </w:pPr>
      <w:r>
        <w:rPr>
          <w:rFonts w:eastAsia="SF Pro Text" w:cs="SF Pro Text"/>
          <w:szCs w:val="22"/>
        </w:rPr>
      </w:r>
    </w:p>
    <w:p>
      <w:pPr>
        <w:pStyle w:val="Normal"/>
        <w:spacing w:lineRule="auto" w:line="264" w:before="0" w:after="57"/>
        <w:jc w:val="both"/>
        <w:rPr>
          <w:rFonts w:eastAsia="SF Pro Text" w:cs="SF Pro Text"/>
          <w:szCs w:val="22"/>
        </w:rPr>
      </w:pPr>
      <w:r>
        <w:rPr>
          <w:rFonts w:eastAsia="SF Pro Text" w:cs="SF Pro Text"/>
          <w:szCs w:val="22"/>
        </w:rPr>
        <w:t>Il/la sottoscritto/a ______________________________________ nato/a a ___________________________</w:t>
      </w:r>
    </w:p>
    <w:p>
      <w:pPr>
        <w:pStyle w:val="Normal"/>
        <w:spacing w:lineRule="auto" w:line="264" w:before="0" w:after="57"/>
        <w:jc w:val="both"/>
        <w:rPr>
          <w:rFonts w:eastAsia="SF Pro Text" w:cs="SF Pro Text"/>
          <w:szCs w:val="22"/>
        </w:rPr>
      </w:pPr>
      <w:r>
        <w:rPr>
          <w:rFonts w:eastAsia="SF Pro Text" w:cs="SF Pro Text"/>
          <w:szCs w:val="22"/>
        </w:rPr>
        <w:t>Provincia _____________ il __/__/____ residente nel Comune di ___________________________Provincia __________________ via _____________________________________________________,</w:t>
      </w:r>
    </w:p>
    <w:p>
      <w:pPr>
        <w:pStyle w:val="Normal"/>
        <w:spacing w:lineRule="auto" w:line="264" w:before="0" w:after="57"/>
        <w:jc w:val="both"/>
        <w:rPr>
          <w:rFonts w:eastAsia="SF Pro Text" w:cs="SF Pro Text"/>
          <w:szCs w:val="22"/>
        </w:rPr>
      </w:pPr>
      <w:r>
        <w:rPr>
          <w:rFonts w:eastAsia="SF Pro Text" w:cs="SF Pro Text"/>
          <w:szCs w:val="22"/>
        </w:rPr>
        <w:t>Codice fiscale ____________________________, in qualità di titolare/legale rappresentante dell’impresa/società _________________________________________________________________, Codice fiscale________________________________, con riferimento alla domanda di contributo n. ___________________________, essendo a conoscenza di quanto stabilito dalle disposizioni attuative in oggetto,</w:t>
      </w:r>
    </w:p>
    <w:p>
      <w:pPr>
        <w:pStyle w:val="Normal"/>
        <w:spacing w:lineRule="auto" w:line="264" w:before="0" w:after="57"/>
        <w:jc w:val="both"/>
        <w:rPr>
          <w:rFonts w:eastAsia="SF Pro Text" w:cs="SF Pro Text"/>
          <w:szCs w:val="22"/>
        </w:rPr>
      </w:pPr>
      <w:r>
        <w:rPr>
          <w:rFonts w:eastAsia="SF Pro Text" w:cs="SF Pro Text"/>
          <w:szCs w:val="22"/>
        </w:rP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pPr>
        <w:pStyle w:val="Normal"/>
        <w:spacing w:lineRule="auto" w:line="264" w:before="0" w:after="57"/>
        <w:jc w:val="center"/>
        <w:rPr>
          <w:rFonts w:eastAsia="SF Pro Text" w:cs="SF Pro Text"/>
          <w:szCs w:val="22"/>
        </w:rPr>
      </w:pPr>
      <w:r>
        <w:rPr>
          <w:rFonts w:eastAsia="SF Pro Text" w:cs="SF Pro Text"/>
          <w:szCs w:val="22"/>
        </w:rPr>
        <w:t>DICHIARA</w:t>
      </w:r>
    </w:p>
    <w:p>
      <w:pPr>
        <w:pStyle w:val="Normal"/>
        <w:spacing w:lineRule="auto" w:line="264" w:before="0" w:after="57"/>
        <w:jc w:val="both"/>
        <w:rPr>
          <w:rFonts w:eastAsia="SF Pro Text" w:cs="SF Pro Text"/>
          <w:szCs w:val="22"/>
        </w:rPr>
      </w:pPr>
      <w:r>
        <w:rPr>
          <w:rFonts w:eastAsia="SF Pro Text" w:cs="SF Pro Text"/>
          <w:szCs w:val="22"/>
        </w:rPr>
        <w:t>di:</w:t>
      </w:r>
    </w:p>
    <w:p>
      <w:pPr>
        <w:pStyle w:val="Normal"/>
        <w:spacing w:lineRule="auto" w:line="264" w:before="0" w:after="57"/>
        <w:jc w:val="both"/>
        <w:rPr>
          <w:rFonts w:eastAsia="SF Pro Text" w:cs="SF Pro Text"/>
          <w:szCs w:val="22"/>
        </w:rPr>
      </w:pPr>
      <w:r>
        <w:rPr>
          <w:rFonts w:eastAsia="SF Pro Text" w:cs="Cambria Math" w:ascii="Cambria Math" w:hAnsi="Cambria Math"/>
          <w:szCs w:val="22"/>
        </w:rPr>
        <w:t>⃞</w:t>
      </w:r>
      <w:r>
        <w:rPr>
          <w:rFonts w:eastAsia="SF Pro Text" w:cs="SF Pro Text"/>
          <w:szCs w:val="22"/>
        </w:rPr>
        <w:t xml:space="preserve">  </w:t>
      </w:r>
      <w:r>
        <w:rPr>
          <w:rFonts w:eastAsia="SF Pro Text" w:cs="SF Pro Text"/>
          <w:szCs w:val="22"/>
        </w:rPr>
        <w:t>avere</w:t>
      </w:r>
    </w:p>
    <w:p>
      <w:pPr>
        <w:pStyle w:val="Normal"/>
        <w:spacing w:lineRule="auto" w:line="264" w:before="0" w:after="57"/>
        <w:jc w:val="both"/>
        <w:rPr>
          <w:rFonts w:eastAsia="SF Pro Text" w:cs="SF Pro Text"/>
          <w:szCs w:val="22"/>
        </w:rPr>
      </w:pPr>
      <w:r>
        <w:rPr>
          <w:rFonts w:eastAsia="SF Pro Text" w:cs="Cambria Math" w:ascii="Cambria Math" w:hAnsi="Cambria Math"/>
          <w:szCs w:val="22"/>
        </w:rPr>
        <w:t>⃞</w:t>
      </w:r>
      <w:r>
        <w:rPr>
          <w:rFonts w:eastAsia="SF Pro Text" w:cs="SF Pro Text"/>
          <w:szCs w:val="22"/>
        </w:rPr>
        <w:t xml:space="preserve">  </w:t>
      </w:r>
      <w:r>
        <w:rPr>
          <w:rFonts w:eastAsia="SF Pro Text" w:cs="SF Pro Text"/>
          <w:szCs w:val="22"/>
        </w:rPr>
        <w:t>non avere</w:t>
      </w:r>
    </w:p>
    <w:p>
      <w:pPr>
        <w:pStyle w:val="Normal"/>
        <w:spacing w:lineRule="auto" w:line="264" w:before="0" w:after="57"/>
        <w:jc w:val="both"/>
        <w:rPr>
          <w:rFonts w:eastAsia="SF Pro Text" w:cs="SF Pro Text"/>
          <w:szCs w:val="22"/>
        </w:rPr>
      </w:pPr>
      <w:r>
        <w:rPr>
          <w:rFonts w:eastAsia="SF Pro Text" w:cs="SF Pro Text"/>
          <w:szCs w:val="22"/>
        </w:rPr>
        <w:t>percepito un contributo per la realizzazione degli interventi candidati sul bando in oggetto con altre “Fonti di aiuto” diverse dal Programma di Sviluppo Rurale 2014-2020 o agevolazioni fiscali.</w:t>
      </w:r>
    </w:p>
    <w:p>
      <w:pPr>
        <w:pStyle w:val="Normal"/>
        <w:spacing w:lineRule="auto" w:line="264" w:before="0" w:after="57"/>
        <w:jc w:val="both"/>
        <w:rPr>
          <w:rFonts w:eastAsia="SF Pro Text" w:cs="SF Pro Text"/>
          <w:szCs w:val="22"/>
        </w:rPr>
      </w:pPr>
      <w:r>
        <w:rPr>
          <w:rFonts w:eastAsia="SF Pro Text" w:cs="SF Pro Text"/>
          <w:szCs w:val="22"/>
        </w:rPr>
        <w:t>Il sottoscritto dichiara inoltre ai sensi dell’art. 13 del D. Lgs.30 giugno 2003 n. 196, di essere stato informato che i dati personali contenuti nella presente dichiarazione saranno trattati, anche con strumenti informatici, esclusivamente nell’ambito del procedimento per il quale la presente dichiarazione viene resa.</w:t>
      </w:r>
    </w:p>
    <w:p>
      <w:pPr>
        <w:pStyle w:val="Normal"/>
        <w:spacing w:lineRule="auto" w:line="264" w:before="0" w:after="57"/>
        <w:jc w:val="both"/>
        <w:rPr>
          <w:rFonts w:eastAsia="SF Pro Text" w:cs="SF Pro Text"/>
          <w:szCs w:val="22"/>
        </w:rPr>
      </w:pPr>
      <w:r>
        <w:rPr>
          <w:rFonts w:eastAsia="SF Pro Text" w:cs="SF Pro Text"/>
          <w:szCs w:val="22"/>
        </w:rPr>
      </w:r>
    </w:p>
    <w:p>
      <w:pPr>
        <w:pStyle w:val="Normal"/>
        <w:spacing w:lineRule="auto" w:line="264" w:before="0" w:after="57"/>
        <w:jc w:val="both"/>
        <w:rPr>
          <w:rFonts w:eastAsia="SF Pro Text" w:cs="SF Pro Text"/>
          <w:szCs w:val="22"/>
        </w:rPr>
      </w:pPr>
      <w:r>
        <w:rPr>
          <w:rFonts w:eastAsia="SF Pro Text" w:cs="SF Pro Text"/>
          <w:szCs w:val="22"/>
        </w:rPr>
        <w:t>Luogo _______, data __________</w:t>
        <w:tab/>
        <w:tab/>
        <w:tab/>
        <w:t>Firma del dichiarante ____________________</w:t>
      </w:r>
    </w:p>
    <w:p>
      <w:pPr>
        <w:pStyle w:val="Normal"/>
        <w:suppressAutoHyphens w:val="true"/>
        <w:spacing w:lineRule="auto" w:line="240" w:before="0" w:after="0"/>
        <w:rPr>
          <w:rFonts w:ascii="SF Pro Text" w:hAnsi="SF Pro Text"/>
          <w:szCs w:val="22"/>
        </w:rPr>
      </w:pPr>
      <w:r>
        <w:rPr>
          <w:rFonts w:ascii="SF Pro Text" w:hAnsi="SF Pro Text"/>
          <w:szCs w:val="22"/>
        </w:rPr>
      </w:r>
      <w:r>
        <w:br w:type="page"/>
      </w:r>
    </w:p>
    <w:p>
      <w:pPr>
        <w:pStyle w:val="Titoloallegati"/>
        <w:rPr>
          <w:rFonts w:ascii="SF Pro Text" w:hAnsi="SF Pro Text"/>
          <w:sz w:val="22"/>
          <w:szCs w:val="22"/>
        </w:rPr>
      </w:pPr>
      <w:bookmarkStart w:id="3" w:name="_Toc20128267"/>
      <w:r>
        <w:rPr/>
        <w:t>Allegato 3 (Dichiarazione per aiuto di Stato)</w:t>
      </w:r>
      <w:bookmarkEnd w:id="3"/>
    </w:p>
    <w:p>
      <w:pPr>
        <w:pStyle w:val="Normal"/>
        <w:spacing w:lineRule="auto" w:line="264" w:before="0" w:after="57"/>
        <w:jc w:val="both"/>
        <w:rPr>
          <w:rFonts w:eastAsia="SF Pro Text" w:cs="SF Pro Text"/>
          <w:szCs w:val="22"/>
        </w:rPr>
      </w:pPr>
      <w:r>
        <w:rPr>
          <w:rFonts w:eastAsia="SF Pro Text" w:cs="SF Pro Text"/>
          <w:szCs w:val="22"/>
        </w:rPr>
        <w:t>MODULO DI AUTOCERTIFICAZIONE PER LA CONCESSIONE DI AIUTO DI STATO</w:t>
      </w:r>
    </w:p>
    <w:p>
      <w:pPr>
        <w:pStyle w:val="Normal"/>
        <w:spacing w:lineRule="auto" w:line="264" w:before="0" w:after="57"/>
        <w:jc w:val="both"/>
        <w:rPr>
          <w:rFonts w:eastAsia="SF Pro Text" w:cs="SF Pro Text"/>
          <w:szCs w:val="22"/>
        </w:rPr>
      </w:pPr>
      <w:r>
        <w:rPr>
          <w:rFonts w:eastAsia="SF Pro Text" w:cs="SF Pro Text"/>
          <w:szCs w:val="22"/>
        </w:rPr>
        <w:tab/>
        <w:tab/>
        <w:tab/>
        <w:tab/>
        <w:tab/>
        <w:tab/>
        <w:tab/>
        <w:tab/>
        <w:tab/>
      </w:r>
    </w:p>
    <w:p>
      <w:pPr>
        <w:pStyle w:val="Normal"/>
        <w:spacing w:lineRule="auto" w:line="264" w:before="0" w:after="57"/>
        <w:ind w:left="5672" w:firstLine="709"/>
        <w:jc w:val="both"/>
        <w:rPr>
          <w:rFonts w:eastAsia="SF Pro Text" w:cs="SF Pro Text"/>
          <w:szCs w:val="22"/>
        </w:rPr>
      </w:pPr>
      <w:r>
        <w:rPr>
          <w:rFonts w:eastAsia="SF Pro Text" w:cs="SF Pro Text"/>
          <w:szCs w:val="22"/>
        </w:rPr>
        <w:t>Al GAL</w:t>
      </w:r>
    </w:p>
    <w:p>
      <w:pPr>
        <w:pStyle w:val="Normal"/>
        <w:spacing w:lineRule="auto" w:line="264" w:before="0" w:after="57"/>
        <w:jc w:val="both"/>
        <w:rPr>
          <w:rFonts w:eastAsia="SF Pro Text" w:cs="SF Pro Text"/>
          <w:szCs w:val="22"/>
        </w:rPr>
      </w:pPr>
      <w:r>
        <w:rPr>
          <w:rFonts w:eastAsia="SF Pro Text" w:cs="SF Pro Text"/>
          <w:szCs w:val="22"/>
        </w:rPr>
        <w:tab/>
        <w:tab/>
        <w:tab/>
        <w:tab/>
        <w:tab/>
        <w:tab/>
        <w:tab/>
        <w:tab/>
        <w:tab/>
        <w:t>Garda e Colli Mantovani</w:t>
      </w:r>
    </w:p>
    <w:p>
      <w:pPr>
        <w:pStyle w:val="Normal"/>
        <w:spacing w:lineRule="auto" w:line="264" w:before="0" w:after="57"/>
        <w:jc w:val="both"/>
        <w:rPr>
          <w:rFonts w:eastAsia="SF Pro Text" w:cs="SF Pro Text"/>
          <w:szCs w:val="22"/>
        </w:rPr>
      </w:pPr>
      <w:r>
        <w:rPr>
          <w:rFonts w:eastAsia="SF Pro Text" w:cs="SF Pro Text"/>
          <w:szCs w:val="22"/>
        </w:rPr>
      </w:r>
    </w:p>
    <w:p>
      <w:pPr>
        <w:pStyle w:val="Normal"/>
        <w:spacing w:lineRule="auto" w:line="264" w:before="0" w:after="57"/>
        <w:jc w:val="both"/>
        <w:rPr>
          <w:rFonts w:eastAsia="SF Pro Text" w:cs="SF Pro Text"/>
          <w:szCs w:val="22"/>
        </w:rPr>
      </w:pPr>
      <w:r>
        <w:rPr>
          <w:rFonts w:eastAsia="Calibri" w:cs="SF Pro Text"/>
          <w:b/>
          <w:color w:val="000000"/>
          <w:szCs w:val="22"/>
        </w:rPr>
        <w:t xml:space="preserve">Oggetto: Regolamento (UE) n. 1305/2013 – Programma di Sviluppo Rurale 2014-2020. Operazione PSR 7.5.01. Bando GAL “7.5.01 Facilitazione della ripresa turistica attraverso la valorizzazione delle specificità e delle valenze territoriali – anno 2022”. DICHIARAZIONE SOSTITUTIVA PER LA CONCESSIONE DI AIUTI DI STATO </w:t>
      </w:r>
      <w:r>
        <w:rPr>
          <w:rFonts w:eastAsia="Calibri" w:cs="SF Pro Text"/>
          <w:i/>
          <w:iCs/>
          <w:color w:val="000000"/>
          <w:szCs w:val="22"/>
        </w:rPr>
        <w:t>(Clausola Deggendorf – imprese in difficoltà)</w:t>
      </w:r>
    </w:p>
    <w:p>
      <w:pPr>
        <w:pStyle w:val="Normal"/>
        <w:spacing w:lineRule="auto" w:line="264" w:before="0" w:after="57"/>
        <w:jc w:val="both"/>
        <w:rPr>
          <w:rFonts w:eastAsia="Calibri" w:cs="SF Pro Text"/>
          <w:b/>
          <w:b/>
          <w:color w:val="000000"/>
          <w:szCs w:val="22"/>
        </w:rPr>
      </w:pPr>
      <w:r>
        <w:rPr>
          <w:rFonts w:eastAsia="Calibri" w:cs="SF Pro Text"/>
          <w:b/>
          <w:color w:val="000000"/>
          <w:szCs w:val="22"/>
        </w:rPr>
      </w:r>
    </w:p>
    <w:p>
      <w:pPr>
        <w:pStyle w:val="Normal"/>
        <w:spacing w:lineRule="auto" w:line="240"/>
        <w:rPr>
          <w:sz w:val="21"/>
        </w:rPr>
      </w:pPr>
      <w:r>
        <w:rPr>
          <w:sz w:val="21"/>
        </w:rPr>
        <w:t>Il/la sottoscritto/a:</w:t>
      </w:r>
    </w:p>
    <w:tbl>
      <w:tblPr>
        <w:tblW w:w="5000" w:type="pct"/>
        <w:jc w:val="left"/>
        <w:tblInd w:w="-122" w:type="dxa"/>
        <w:tblLayout w:type="fixed"/>
        <w:tblCellMar>
          <w:top w:w="57" w:type="dxa"/>
          <w:left w:w="122" w:type="dxa"/>
          <w:bottom w:w="57" w:type="dxa"/>
          <w:right w:w="108" w:type="dxa"/>
        </w:tblCellMar>
        <w:tblLook w:val="04a0" w:noHBand="0" w:noVBand="1" w:firstColumn="1" w:lastRow="0" w:lastColumn="0" w:firstRow="1"/>
      </w:tblPr>
      <w:tblGrid>
        <w:gridCol w:w="1722"/>
        <w:gridCol w:w="2807"/>
        <w:gridCol w:w="960"/>
        <w:gridCol w:w="1451"/>
        <w:gridCol w:w="1497"/>
        <w:gridCol w:w="479"/>
        <w:gridCol w:w="721"/>
      </w:tblGrid>
      <w:tr>
        <w:trPr>
          <w:trHeight w:val="397" w:hRule="atLeast"/>
        </w:trPr>
        <w:tc>
          <w:tcPr>
            <w:tcW w:w="9637" w:type="dxa"/>
            <w:gridSpan w:val="7"/>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SEZIONE 1 – Anagrafica richiedente</w:t>
            </w:r>
          </w:p>
        </w:tc>
      </w:tr>
      <w:tr>
        <w:trPr>
          <w:trHeight w:val="283" w:hRule="atLeast"/>
        </w:trPr>
        <w:tc>
          <w:tcPr>
            <w:tcW w:w="1722"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bCs/>
                <w:sz w:val="21"/>
              </w:rPr>
              <w:t xml:space="preserve">Il </w:t>
            </w:r>
            <w:r>
              <w:rPr>
                <w:rFonts w:eastAsia="SF Pro Text" w:cs="SF Pro Text"/>
                <w:sz w:val="21"/>
              </w:rPr>
              <w:t>Titolare / legale rappresentante dell'impresa</w:t>
            </w:r>
          </w:p>
        </w:tc>
        <w:tc>
          <w:tcPr>
            <w:tcW w:w="3767"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Nome e cognome</w:t>
            </w:r>
          </w:p>
        </w:tc>
        <w:tc>
          <w:tcPr>
            <w:tcW w:w="145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nato/a il</w:t>
            </w:r>
          </w:p>
        </w:tc>
        <w:tc>
          <w:tcPr>
            <w:tcW w:w="197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nel Comune di</w:t>
            </w:r>
          </w:p>
        </w:tc>
        <w:tc>
          <w:tcPr>
            <w:tcW w:w="72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Prov.</w:t>
            </w:r>
          </w:p>
        </w:tc>
      </w:tr>
      <w:tr>
        <w:trPr>
          <w:trHeight w:val="397" w:hRule="atLeast"/>
        </w:trPr>
        <w:tc>
          <w:tcPr>
            <w:tcW w:w="1722"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240" w:before="0" w:after="120"/>
              <w:rPr>
                <w:sz w:val="21"/>
              </w:rPr>
            </w:pPr>
            <w:r>
              <w:rPr>
                <w:sz w:val="21"/>
              </w:rPr>
            </w:r>
          </w:p>
        </w:tc>
        <w:tc>
          <w:tcPr>
            <w:tcW w:w="3767"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145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197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72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283" w:hRule="atLeast"/>
        </w:trPr>
        <w:tc>
          <w:tcPr>
            <w:tcW w:w="1722"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240" w:before="0" w:after="120"/>
              <w:rPr>
                <w:sz w:val="21"/>
              </w:rPr>
            </w:pPr>
            <w:r>
              <w:rPr>
                <w:sz w:val="21"/>
              </w:rPr>
            </w:r>
          </w:p>
        </w:tc>
        <w:tc>
          <w:tcPr>
            <w:tcW w:w="28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Comune di residenza</w:t>
            </w:r>
          </w:p>
        </w:tc>
        <w:tc>
          <w:tcPr>
            <w:tcW w:w="9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CAP</w:t>
            </w:r>
          </w:p>
        </w:tc>
        <w:tc>
          <w:tcPr>
            <w:tcW w:w="2948"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Via</w:t>
            </w:r>
          </w:p>
        </w:tc>
        <w:tc>
          <w:tcPr>
            <w:tcW w:w="47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n.</w:t>
            </w:r>
          </w:p>
        </w:tc>
        <w:tc>
          <w:tcPr>
            <w:tcW w:w="72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Prov.</w:t>
            </w:r>
          </w:p>
        </w:tc>
      </w:tr>
      <w:tr>
        <w:trPr>
          <w:trHeight w:val="545" w:hRule="atLeast"/>
        </w:trPr>
        <w:tc>
          <w:tcPr>
            <w:tcW w:w="1722"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240" w:before="0" w:after="120"/>
              <w:rPr>
                <w:sz w:val="21"/>
              </w:rPr>
            </w:pPr>
            <w:r>
              <w:rPr>
                <w:sz w:val="21"/>
              </w:rPr>
            </w:r>
          </w:p>
        </w:tc>
        <w:tc>
          <w:tcPr>
            <w:tcW w:w="280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960"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2948"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47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72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bl>
    <w:p>
      <w:pPr>
        <w:pStyle w:val="Normal"/>
        <w:suppressAutoHyphens w:val="true"/>
        <w:spacing w:lineRule="auto" w:line="240" w:before="0" w:after="0"/>
        <w:rPr>
          <w:rFonts w:ascii="SF Pro Text" w:hAnsi="SF Pro Text"/>
          <w:color w:val="000000"/>
          <w:sz w:val="20"/>
          <w:szCs w:val="20"/>
        </w:rPr>
      </w:pPr>
      <w:r>
        <w:rPr>
          <w:rFonts w:ascii="SF Pro Text" w:hAnsi="SF Pro Text"/>
          <w:color w:val="000000"/>
          <w:sz w:val="20"/>
          <w:szCs w:val="20"/>
        </w:rPr>
      </w:r>
    </w:p>
    <w:p>
      <w:pPr>
        <w:pStyle w:val="Normal"/>
        <w:spacing w:lineRule="auto" w:line="240"/>
        <w:rPr>
          <w:sz w:val="21"/>
        </w:rPr>
      </w:pPr>
      <w:r>
        <w:rPr>
          <w:sz w:val="21"/>
        </w:rPr>
        <w:t>In qualità di titolare/legale rappresentante dell’impresa:</w:t>
      </w:r>
    </w:p>
    <w:tbl>
      <w:tblPr>
        <w:tblW w:w="5000" w:type="pct"/>
        <w:jc w:val="left"/>
        <w:tblInd w:w="-113" w:type="dxa"/>
        <w:tblLayout w:type="fixed"/>
        <w:tblCellMar>
          <w:top w:w="57" w:type="dxa"/>
          <w:left w:w="113" w:type="dxa"/>
          <w:bottom w:w="57" w:type="dxa"/>
          <w:right w:w="108" w:type="dxa"/>
        </w:tblCellMar>
        <w:tblLook w:val="04a0" w:noHBand="0" w:noVBand="1" w:firstColumn="1" w:lastRow="0" w:lastColumn="0" w:firstRow="1"/>
      </w:tblPr>
      <w:tblGrid>
        <w:gridCol w:w="1721"/>
        <w:gridCol w:w="2649"/>
        <w:gridCol w:w="1156"/>
        <w:gridCol w:w="2059"/>
        <w:gridCol w:w="853"/>
        <w:gridCol w:w="478"/>
        <w:gridCol w:w="721"/>
      </w:tblGrid>
      <w:tr>
        <w:trPr>
          <w:trHeight w:val="397" w:hRule="atLeast"/>
        </w:trPr>
        <w:tc>
          <w:tcPr>
            <w:tcW w:w="9637" w:type="dxa"/>
            <w:gridSpan w:val="7"/>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SEZIONE 2 – Anagrafica impresa</w:t>
            </w:r>
          </w:p>
        </w:tc>
      </w:tr>
      <w:tr>
        <w:trPr>
          <w:trHeight w:val="283" w:hRule="atLeast"/>
        </w:trPr>
        <w:tc>
          <w:tcPr>
            <w:tcW w:w="1721"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Impresa</w:t>
            </w:r>
          </w:p>
        </w:tc>
        <w:tc>
          <w:tcPr>
            <w:tcW w:w="3805"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Denominazione/Ragione sociale</w:t>
            </w:r>
          </w:p>
        </w:tc>
        <w:tc>
          <w:tcPr>
            <w:tcW w:w="205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Forma giuridica</w:t>
            </w:r>
          </w:p>
        </w:tc>
        <w:tc>
          <w:tcPr>
            <w:tcW w:w="2052"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397" w:hRule="atLeast"/>
        </w:trPr>
        <w:tc>
          <w:tcPr>
            <w:tcW w:w="1721"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3805"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4111" w:type="dxa"/>
            <w:gridSpan w:val="4"/>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c>
          <w:tcPr>
            <w:tcW w:w="1721"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Sede legale</w:t>
            </w:r>
          </w:p>
        </w:tc>
        <w:tc>
          <w:tcPr>
            <w:tcW w:w="264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Comune</w:t>
            </w:r>
          </w:p>
        </w:tc>
        <w:tc>
          <w:tcPr>
            <w:tcW w:w="115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CAP</w:t>
            </w:r>
          </w:p>
        </w:tc>
        <w:tc>
          <w:tcPr>
            <w:tcW w:w="2912"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Via</w:t>
            </w:r>
          </w:p>
        </w:tc>
        <w:tc>
          <w:tcPr>
            <w:tcW w:w="47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n.</w:t>
            </w:r>
          </w:p>
        </w:tc>
        <w:tc>
          <w:tcPr>
            <w:tcW w:w="72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Prov.</w:t>
            </w:r>
          </w:p>
        </w:tc>
      </w:tr>
      <w:tr>
        <w:trPr>
          <w:trHeight w:val="397" w:hRule="atLeast"/>
        </w:trPr>
        <w:tc>
          <w:tcPr>
            <w:tcW w:w="1721"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264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115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2912"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47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72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283" w:hRule="atLeast"/>
        </w:trPr>
        <w:tc>
          <w:tcPr>
            <w:tcW w:w="1721"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Dati impresa</w:t>
            </w:r>
          </w:p>
        </w:tc>
        <w:tc>
          <w:tcPr>
            <w:tcW w:w="264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Codice fiscale</w:t>
            </w:r>
          </w:p>
        </w:tc>
        <w:tc>
          <w:tcPr>
            <w:tcW w:w="5267" w:type="dxa"/>
            <w:gridSpan w:val="5"/>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Partita IVA</w:t>
            </w:r>
          </w:p>
        </w:tc>
      </w:tr>
      <w:tr>
        <w:trPr>
          <w:trHeight w:val="262" w:hRule="atLeast"/>
        </w:trPr>
        <w:tc>
          <w:tcPr>
            <w:tcW w:w="1721"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264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5267" w:type="dxa"/>
            <w:gridSpan w:val="5"/>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bl>
    <w:p>
      <w:pPr>
        <w:pStyle w:val="Normal"/>
        <w:suppressAutoHyphens w:val="true"/>
        <w:spacing w:lineRule="auto" w:line="240" w:before="0" w:after="0"/>
        <w:rPr>
          <w:rFonts w:ascii="SF Pro Text" w:hAnsi="SF Pro Text"/>
          <w:bCs/>
          <w:color w:val="000000"/>
          <w:sz w:val="20"/>
          <w:szCs w:val="20"/>
        </w:rPr>
      </w:pPr>
      <w:r>
        <w:rPr>
          <w:rFonts w:ascii="SF Pro Text" w:hAnsi="SF Pro Text"/>
          <w:bCs/>
          <w:color w:val="000000"/>
          <w:sz w:val="20"/>
          <w:szCs w:val="20"/>
        </w:rPr>
      </w:r>
    </w:p>
    <w:p>
      <w:pPr>
        <w:pStyle w:val="Normal"/>
        <w:spacing w:lineRule="auto" w:line="240"/>
        <w:rPr>
          <w:sz w:val="21"/>
        </w:rPr>
      </w:pPr>
      <w:r>
        <w:rPr>
          <w:sz w:val="21"/>
        </w:rPr>
        <w:t>In relazione a quanto previsto dall’Avviso Pubblico</w:t>
      </w:r>
    </w:p>
    <w:tbl>
      <w:tblPr>
        <w:tblW w:w="9645" w:type="dxa"/>
        <w:jc w:val="left"/>
        <w:tblInd w:w="-113" w:type="dxa"/>
        <w:tblLayout w:type="fixed"/>
        <w:tblCellMar>
          <w:top w:w="57" w:type="dxa"/>
          <w:left w:w="113" w:type="dxa"/>
          <w:bottom w:w="57" w:type="dxa"/>
          <w:right w:w="108" w:type="dxa"/>
        </w:tblCellMar>
        <w:tblLook w:val="04a0" w:noHBand="0" w:noVBand="1" w:firstColumn="1" w:lastRow="0" w:lastColumn="0" w:firstRow="1"/>
      </w:tblPr>
      <w:tblGrid>
        <w:gridCol w:w="1410"/>
        <w:gridCol w:w="4032"/>
        <w:gridCol w:w="4203"/>
      </w:tblGrid>
      <w:tr>
        <w:trPr>
          <w:trHeight w:val="283" w:hRule="atLeast"/>
        </w:trPr>
        <w:tc>
          <w:tcPr>
            <w:tcW w:w="1410"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 xml:space="preserve">Bando/Avviso  </w:t>
            </w:r>
          </w:p>
        </w:tc>
        <w:tc>
          <w:tcPr>
            <w:tcW w:w="40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Titolo:</w:t>
            </w:r>
          </w:p>
        </w:tc>
        <w:tc>
          <w:tcPr>
            <w:tcW w:w="420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Estremi provvedimento di approvazione:</w:t>
            </w:r>
          </w:p>
        </w:tc>
      </w:tr>
      <w:tr>
        <w:trPr>
          <w:trHeight w:val="397" w:hRule="atLeast"/>
        </w:trPr>
        <w:tc>
          <w:tcPr>
            <w:tcW w:w="1410"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40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7.5.01 Facilitazione della ripresa turistica attraverso la valorizzazione delle specificità e delle valenze territoriali – anno 2022</w:t>
            </w:r>
          </w:p>
        </w:tc>
        <w:tc>
          <w:tcPr>
            <w:tcW w:w="420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bl>
    <w:p>
      <w:pPr>
        <w:pStyle w:val="Normal"/>
        <w:spacing w:lineRule="auto" w:line="240"/>
        <w:rPr>
          <w:sz w:val="21"/>
        </w:rPr>
      </w:pPr>
      <w:r>
        <w:rPr>
          <w:sz w:val="21"/>
        </w:rPr>
      </w:r>
    </w:p>
    <w:p>
      <w:pPr>
        <w:pStyle w:val="Normal"/>
        <w:spacing w:lineRule="auto" w:line="240"/>
        <w:rPr>
          <w:sz w:val="21"/>
        </w:rPr>
      </w:pPr>
      <w:r>
        <w:rPr>
          <w:spacing w:val="-6"/>
          <w:sz w:val="21"/>
        </w:rPr>
        <w:t>in via di autocertificazione, sotto la propria responsabilità e consapevole delle sanzioni penali a carico di chi rilascia dichiarazioni mendaci e forma atti falsi, ai sensi degli Artt. 46, 47, 75 e 76 del D.P.R. n. 445/2000</w:t>
      </w:r>
    </w:p>
    <w:p>
      <w:pPr>
        <w:pStyle w:val="Normal"/>
        <w:spacing w:lineRule="auto" w:line="240"/>
        <w:jc w:val="center"/>
        <w:rPr>
          <w:sz w:val="21"/>
        </w:rPr>
      </w:pPr>
      <w:r>
        <w:rPr>
          <w:sz w:val="21"/>
        </w:rPr>
        <w:t>DICHIARA</w:t>
      </w:r>
    </w:p>
    <w:p>
      <w:pPr>
        <w:pStyle w:val="Normal"/>
        <w:spacing w:lineRule="auto" w:line="240"/>
        <w:rPr>
          <w:sz w:val="21"/>
        </w:rPr>
      </w:pPr>
      <w:r>
        <w:rPr>
          <w:sz w:val="21"/>
        </w:rPr>
        <w:t>ai fini della concessione dell’agevolazione, qualificabile come aiuto di Stato ai sensi dell’art. 107 del Trattato sul funzionamento dell’Unione europea e concessa ai sensi del Regolamento (UE) n. 702/2014:</w:t>
      </w:r>
    </w:p>
    <w:p>
      <w:pPr>
        <w:pStyle w:val="Normal"/>
        <w:pBdr>
          <w:top w:val="single" w:sz="2" w:space="1" w:color="666666"/>
          <w:left w:val="single" w:sz="2" w:space="1" w:color="666666"/>
          <w:bottom w:val="single" w:sz="2" w:space="1" w:color="666666"/>
          <w:right w:val="single" w:sz="2" w:space="1" w:color="666666"/>
        </w:pBdr>
        <w:spacing w:lineRule="auto" w:line="240"/>
        <w:rPr>
          <w:sz w:val="21"/>
        </w:rPr>
      </w:pPr>
      <w:r>
        <w:rPr>
          <w:rFonts w:cs="Arial"/>
          <w:sz w:val="21"/>
          <w:sz w:val="21"/>
          <w:rtl w:val="true"/>
        </w:rPr>
        <w:t>ٱ</w:t>
      </w:r>
      <w:r>
        <w:rPr>
          <w:rFonts w:cs="Arial"/>
          <w:sz w:val="21"/>
          <w:sz w:val="21"/>
        </w:rPr>
        <w:t xml:space="preserve"> </w:t>
      </w:r>
      <w:r>
        <w:rPr>
          <w:rFonts w:cs="Arial"/>
          <w:sz w:val="21"/>
        </w:rPr>
        <w:tab/>
      </w:r>
      <w:r>
        <w:rPr>
          <w:sz w:val="21"/>
        </w:rPr>
        <w:t xml:space="preserve">di non essere impresa in difficoltà ai sensi dell’articolo 2 par. 1 punto 14 del Regolamento (UE) </w:t>
        <w:tab/>
        <w:t>n. 702/2014, in quanto applicabile;</w:t>
      </w:r>
    </w:p>
    <w:p>
      <w:pPr>
        <w:pStyle w:val="Normal"/>
        <w:pBdr>
          <w:top w:val="single" w:sz="2" w:space="1" w:color="666666"/>
          <w:left w:val="single" w:sz="2" w:space="1" w:color="666666"/>
          <w:bottom w:val="single" w:sz="2" w:space="1" w:color="666666"/>
          <w:right w:val="single" w:sz="2" w:space="1" w:color="666666"/>
        </w:pBdr>
        <w:spacing w:lineRule="auto" w:line="240"/>
        <w:rPr>
          <w:sz w:val="21"/>
        </w:rPr>
      </w:pPr>
      <w:r>
        <w:rPr>
          <w:rFonts w:cs="Arial"/>
          <w:sz w:val="21"/>
          <w:sz w:val="21"/>
          <w:rtl w:val="true"/>
        </w:rPr>
        <w:t>ٱ</w:t>
      </w:r>
      <w:r>
        <w:rPr>
          <w:rFonts w:cs="Arial"/>
          <w:sz w:val="21"/>
          <w:sz w:val="21"/>
        </w:rPr>
        <w:t xml:space="preserve"> </w:t>
      </w:r>
      <w:r>
        <w:rPr>
          <w:rFonts w:cs="Arial"/>
          <w:sz w:val="21"/>
        </w:rPr>
        <w:tab/>
      </w:r>
      <w:r>
        <w:rPr>
          <w:sz w:val="21"/>
        </w:rPr>
        <w:t xml:space="preserve">di non avere ricevuto altri “aiuti di Stato” o contributi concessi a titolo di “de minimis” o Fondi UE </w:t>
        <w:tab/>
        <w:t>a gestione diretta a valere sullo stesso progetto di cui si chiede il finanziamento</w:t>
      </w:r>
    </w:p>
    <w:p>
      <w:pPr>
        <w:pStyle w:val="Normal"/>
        <w:pBdr>
          <w:top w:val="single" w:sz="2" w:space="1" w:color="666666"/>
          <w:left w:val="single" w:sz="2" w:space="1" w:color="666666"/>
          <w:bottom w:val="single" w:sz="2" w:space="1" w:color="666666"/>
          <w:right w:val="single" w:sz="2" w:space="1" w:color="666666"/>
        </w:pBdr>
        <w:spacing w:lineRule="auto" w:line="240"/>
        <w:rPr>
          <w:sz w:val="21"/>
        </w:rPr>
      </w:pPr>
      <w:r>
        <w:rPr>
          <w:rFonts w:cs="Arial"/>
          <w:sz w:val="21"/>
          <w:sz w:val="21"/>
          <w:rtl w:val="true"/>
        </w:rPr>
        <w:t>ٱ</w:t>
      </w:r>
      <w:r>
        <w:rPr>
          <w:rFonts w:cs="Arial"/>
          <w:sz w:val="21"/>
          <w:sz w:val="21"/>
        </w:rPr>
        <w:t xml:space="preserve"> </w:t>
      </w:r>
      <w:r>
        <w:rPr>
          <w:rFonts w:cs="Arial"/>
          <w:sz w:val="21"/>
        </w:rPr>
        <w:tab/>
      </w:r>
      <w:r>
        <w:rPr>
          <w:sz w:val="21"/>
        </w:rPr>
        <w:t xml:space="preserve">di avere ricevuto altri “aiuti di Stato” o contributi concessi a titolo di “de minimis” o Fondi UE a </w:t>
        <w:tab/>
        <w:t xml:space="preserve">gestione diretta a valere sullo stesso progetto di cui si chiede il finanziamento che riguardano i </w:t>
        <w:tab/>
        <w:t>seguenti costi e relativi importi come da elenco seguente e di cui è in grado di produrre, se ri</w:t>
        <w:tab/>
        <w:t xml:space="preserve">chiesto, la documentazione giustificativa di spesa, e si impegna ad aggiornare ogni eventuale </w:t>
        <w:tab/>
        <w:t>successiva variazione intervenuta fino al momento della concessione dell’aiuto di cui al presen</w:t>
        <w:tab/>
        <w:t>te bando*</w:t>
      </w:r>
    </w:p>
    <w:p>
      <w:pPr>
        <w:pStyle w:val="Normal"/>
        <w:spacing w:lineRule="auto" w:line="240"/>
        <w:rPr>
          <w:i/>
          <w:i/>
          <w:iCs/>
          <w:sz w:val="21"/>
        </w:rPr>
      </w:pPr>
      <w:r>
        <w:rPr>
          <w:i/>
          <w:iCs/>
          <w:sz w:val="21"/>
        </w:rPr>
        <w:t>* Deve essere sottoscritta una sola alternativa</w:t>
      </w:r>
    </w:p>
    <w:p>
      <w:pPr>
        <w:pStyle w:val="Normal"/>
        <w:spacing w:lineRule="auto" w:line="240"/>
        <w:rPr>
          <w:sz w:val="21"/>
        </w:rPr>
      </w:pPr>
      <w:r>
        <w:rPr>
          <w:sz w:val="21"/>
        </w:rPr>
      </w:r>
    </w:p>
    <w:p>
      <w:pPr>
        <w:pStyle w:val="Normal"/>
        <w:spacing w:lineRule="auto" w:line="240"/>
        <w:rPr>
          <w:sz w:val="21"/>
        </w:rPr>
      </w:pPr>
      <w:r>
        <w:rPr>
          <w:sz w:val="21"/>
        </w:rPr>
        <w:t>Se l’impresa ha ricevuto altri “aiuti di Stato” o contributi nell’anno in corso compilare la tabella che segue:</w:t>
      </w:r>
    </w:p>
    <w:tbl>
      <w:tblPr>
        <w:tblW w:w="9638"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2410"/>
        <w:gridCol w:w="2409"/>
        <w:gridCol w:w="2410"/>
        <w:gridCol w:w="2408"/>
      </w:tblGrid>
      <w:tr>
        <w:trPr/>
        <w:tc>
          <w:tcPr>
            <w:tcW w:w="2410" w:type="dxa"/>
            <w:tcBorders>
              <w:top w:val="single" w:sz="2" w:space="0" w:color="000000"/>
              <w:left w:val="single" w:sz="2" w:space="0" w:color="000000"/>
              <w:bottom w:val="single" w:sz="2" w:space="0" w:color="000000"/>
            </w:tcBorders>
            <w:vAlign w:val="center"/>
          </w:tcPr>
          <w:p>
            <w:pPr>
              <w:pStyle w:val="Contenutotabella"/>
              <w:widowControl w:val="false"/>
              <w:rPr>
                <w:shd w:fill="C1C1C0" w:val="clear"/>
              </w:rPr>
            </w:pPr>
            <w:r>
              <w:rPr>
                <w:shd w:fill="C1C1C0" w:val="clear"/>
              </w:rPr>
              <w:t>Ente concedente</w:t>
            </w:r>
          </w:p>
        </w:tc>
        <w:tc>
          <w:tcPr>
            <w:tcW w:w="2409" w:type="dxa"/>
            <w:tcBorders>
              <w:top w:val="single" w:sz="2" w:space="0" w:color="000000"/>
              <w:left w:val="single" w:sz="2" w:space="0" w:color="000000"/>
              <w:bottom w:val="single" w:sz="2" w:space="0" w:color="000000"/>
            </w:tcBorders>
            <w:vAlign w:val="center"/>
          </w:tcPr>
          <w:p>
            <w:pPr>
              <w:pStyle w:val="Contenutotabella"/>
              <w:widowControl w:val="false"/>
              <w:rPr>
                <w:shd w:fill="C1C1C0" w:val="clear"/>
              </w:rPr>
            </w:pPr>
            <w:r>
              <w:rPr>
                <w:shd w:fill="C1C1C0" w:val="clear"/>
              </w:rPr>
              <w:t>Riferimento normativo o amministrativo che prevede l’agevolazione</w:t>
            </w:r>
          </w:p>
        </w:tc>
        <w:tc>
          <w:tcPr>
            <w:tcW w:w="2410" w:type="dxa"/>
            <w:tcBorders>
              <w:top w:val="single" w:sz="2" w:space="0" w:color="000000"/>
              <w:left w:val="single" w:sz="2" w:space="0" w:color="000000"/>
              <w:bottom w:val="single" w:sz="2" w:space="0" w:color="000000"/>
            </w:tcBorders>
            <w:vAlign w:val="center"/>
          </w:tcPr>
          <w:p>
            <w:pPr>
              <w:pStyle w:val="Contenutotabella"/>
              <w:widowControl w:val="false"/>
              <w:rPr>
                <w:shd w:fill="C1C1C0" w:val="clear"/>
              </w:rPr>
            </w:pPr>
            <w:r>
              <w:rPr>
                <w:shd w:fill="C1C1C0" w:val="clear"/>
              </w:rPr>
              <w:t>Importo dell’agevolazione</w:t>
            </w:r>
          </w:p>
        </w:tc>
        <w:tc>
          <w:tcPr>
            <w:tcW w:w="2408" w:type="dxa"/>
            <w:tcBorders>
              <w:top w:val="single" w:sz="2" w:space="0" w:color="000000"/>
              <w:left w:val="single" w:sz="2" w:space="0" w:color="000000"/>
              <w:bottom w:val="single" w:sz="2" w:space="0" w:color="000000"/>
              <w:right w:val="single" w:sz="2" w:space="0" w:color="000000"/>
            </w:tcBorders>
            <w:vAlign w:val="center"/>
          </w:tcPr>
          <w:p>
            <w:pPr>
              <w:pStyle w:val="Contenutotabella"/>
              <w:widowControl w:val="false"/>
              <w:rPr>
                <w:shd w:fill="C1C1C0" w:val="clear"/>
              </w:rPr>
            </w:pPr>
            <w:r>
              <w:rPr>
                <w:shd w:fill="C1C1C0" w:val="clear"/>
              </w:rPr>
              <w:t>Data di concessione</w:t>
            </w:r>
          </w:p>
        </w:tc>
      </w:tr>
      <w:tr>
        <w:trPr/>
        <w:tc>
          <w:tcPr>
            <w:tcW w:w="2410" w:type="dxa"/>
            <w:tcBorders>
              <w:left w:val="single" w:sz="2" w:space="0" w:color="000000"/>
              <w:bottom w:val="single" w:sz="2" w:space="0" w:color="000000"/>
            </w:tcBorders>
          </w:tcPr>
          <w:p>
            <w:pPr>
              <w:pStyle w:val="Contenutotabella"/>
              <w:widowControl w:val="false"/>
              <w:rPr/>
            </w:pPr>
            <w:r>
              <w:rPr/>
            </w:r>
          </w:p>
        </w:tc>
        <w:tc>
          <w:tcPr>
            <w:tcW w:w="2409" w:type="dxa"/>
            <w:tcBorders>
              <w:left w:val="single" w:sz="2" w:space="0" w:color="000000"/>
              <w:bottom w:val="single" w:sz="2" w:space="0" w:color="000000"/>
            </w:tcBorders>
          </w:tcPr>
          <w:p>
            <w:pPr>
              <w:pStyle w:val="Contenutotabella"/>
              <w:widowControl w:val="false"/>
              <w:rPr/>
            </w:pPr>
            <w:r>
              <w:rPr/>
            </w:r>
          </w:p>
        </w:tc>
        <w:tc>
          <w:tcPr>
            <w:tcW w:w="2410" w:type="dxa"/>
            <w:tcBorders>
              <w:left w:val="single" w:sz="2" w:space="0" w:color="000000"/>
              <w:bottom w:val="single" w:sz="2" w:space="0" w:color="000000"/>
            </w:tcBorders>
          </w:tcPr>
          <w:p>
            <w:pPr>
              <w:pStyle w:val="Contenutotabella"/>
              <w:widowControl w:val="false"/>
              <w:rPr/>
            </w:pPr>
            <w:r>
              <w:rPr/>
            </w:r>
          </w:p>
        </w:tc>
        <w:tc>
          <w:tcPr>
            <w:tcW w:w="2408"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2410" w:type="dxa"/>
            <w:tcBorders>
              <w:left w:val="single" w:sz="2" w:space="0" w:color="000000"/>
              <w:bottom w:val="single" w:sz="2" w:space="0" w:color="000000"/>
            </w:tcBorders>
          </w:tcPr>
          <w:p>
            <w:pPr>
              <w:pStyle w:val="Contenutotabella"/>
              <w:widowControl w:val="false"/>
              <w:rPr/>
            </w:pPr>
            <w:r>
              <w:rPr/>
            </w:r>
          </w:p>
        </w:tc>
        <w:tc>
          <w:tcPr>
            <w:tcW w:w="2409" w:type="dxa"/>
            <w:tcBorders>
              <w:left w:val="single" w:sz="2" w:space="0" w:color="000000"/>
              <w:bottom w:val="single" w:sz="2" w:space="0" w:color="000000"/>
            </w:tcBorders>
          </w:tcPr>
          <w:p>
            <w:pPr>
              <w:pStyle w:val="Contenutotabella"/>
              <w:widowControl w:val="false"/>
              <w:rPr/>
            </w:pPr>
            <w:r>
              <w:rPr/>
            </w:r>
          </w:p>
        </w:tc>
        <w:tc>
          <w:tcPr>
            <w:tcW w:w="2410" w:type="dxa"/>
            <w:tcBorders>
              <w:left w:val="single" w:sz="2" w:space="0" w:color="000000"/>
              <w:bottom w:val="single" w:sz="2" w:space="0" w:color="000000"/>
            </w:tcBorders>
          </w:tcPr>
          <w:p>
            <w:pPr>
              <w:pStyle w:val="Contenutotabella"/>
              <w:widowControl w:val="false"/>
              <w:rPr/>
            </w:pPr>
            <w:r>
              <w:rPr/>
            </w:r>
          </w:p>
        </w:tc>
        <w:tc>
          <w:tcPr>
            <w:tcW w:w="2408" w:type="dxa"/>
            <w:tcBorders>
              <w:left w:val="single" w:sz="2" w:space="0" w:color="000000"/>
              <w:bottom w:val="single" w:sz="2" w:space="0" w:color="000000"/>
              <w:right w:val="single" w:sz="2" w:space="0" w:color="000000"/>
            </w:tcBorders>
          </w:tcPr>
          <w:p>
            <w:pPr>
              <w:pStyle w:val="Contenutotabella"/>
              <w:widowControl w:val="false"/>
              <w:rPr/>
            </w:pPr>
            <w:r>
              <w:rPr/>
            </w:r>
          </w:p>
        </w:tc>
      </w:tr>
      <w:tr>
        <w:trPr/>
        <w:tc>
          <w:tcPr>
            <w:tcW w:w="2410" w:type="dxa"/>
            <w:tcBorders>
              <w:left w:val="single" w:sz="2" w:space="0" w:color="000000"/>
              <w:bottom w:val="single" w:sz="2" w:space="0" w:color="000000"/>
            </w:tcBorders>
          </w:tcPr>
          <w:p>
            <w:pPr>
              <w:pStyle w:val="Contenutotabella"/>
              <w:widowControl w:val="false"/>
              <w:rPr/>
            </w:pPr>
            <w:r>
              <w:rPr/>
            </w:r>
          </w:p>
        </w:tc>
        <w:tc>
          <w:tcPr>
            <w:tcW w:w="2409" w:type="dxa"/>
            <w:tcBorders>
              <w:left w:val="single" w:sz="2" w:space="0" w:color="000000"/>
              <w:bottom w:val="single" w:sz="2" w:space="0" w:color="000000"/>
            </w:tcBorders>
          </w:tcPr>
          <w:p>
            <w:pPr>
              <w:pStyle w:val="Contenutotabella"/>
              <w:widowControl w:val="false"/>
              <w:rPr/>
            </w:pPr>
            <w:r>
              <w:rPr/>
            </w:r>
          </w:p>
        </w:tc>
        <w:tc>
          <w:tcPr>
            <w:tcW w:w="2410" w:type="dxa"/>
            <w:tcBorders>
              <w:left w:val="single" w:sz="2" w:space="0" w:color="000000"/>
              <w:bottom w:val="single" w:sz="2" w:space="0" w:color="000000"/>
            </w:tcBorders>
          </w:tcPr>
          <w:p>
            <w:pPr>
              <w:pStyle w:val="Contenutotabella"/>
              <w:widowControl w:val="false"/>
              <w:rPr/>
            </w:pPr>
            <w:r>
              <w:rPr/>
            </w:r>
          </w:p>
        </w:tc>
        <w:tc>
          <w:tcPr>
            <w:tcW w:w="2408" w:type="dxa"/>
            <w:tcBorders>
              <w:left w:val="single" w:sz="2" w:space="0" w:color="000000"/>
              <w:bottom w:val="single" w:sz="2" w:space="0" w:color="000000"/>
              <w:right w:val="single" w:sz="2" w:space="0" w:color="000000"/>
            </w:tcBorders>
          </w:tcPr>
          <w:p>
            <w:pPr>
              <w:pStyle w:val="Contenutotabella"/>
              <w:widowControl w:val="false"/>
              <w:rPr/>
            </w:pPr>
            <w:r>
              <w:rPr/>
            </w:r>
          </w:p>
        </w:tc>
      </w:tr>
    </w:tbl>
    <w:p>
      <w:pPr>
        <w:pStyle w:val="Normal"/>
        <w:spacing w:lineRule="auto" w:line="240"/>
        <w:rPr>
          <w:sz w:val="21"/>
        </w:rPr>
      </w:pPr>
      <w:r>
        <w:rPr>
          <w:sz w:val="21"/>
        </w:rPr>
      </w:r>
    </w:p>
    <w:p>
      <w:pPr>
        <w:pStyle w:val="Normal"/>
        <w:spacing w:lineRule="auto" w:line="240"/>
        <w:jc w:val="center"/>
        <w:rPr>
          <w:b/>
          <w:b/>
          <w:bCs/>
          <w:sz w:val="21"/>
        </w:rPr>
      </w:pPr>
      <w:r>
        <w:rPr>
          <w:b/>
          <w:bCs/>
          <w:sz w:val="21"/>
        </w:rPr>
        <w:t>DICHIARA INOLTRE</w:t>
      </w:r>
    </w:p>
    <w:p>
      <w:pPr>
        <w:pStyle w:val="Normal"/>
        <w:spacing w:lineRule="auto" w:line="240"/>
        <w:rPr>
          <w:sz w:val="21"/>
        </w:rPr>
      </w:pPr>
      <w:r>
        <w:rPr>
          <w:sz w:val="21"/>
        </w:rPr>
        <w:t>ai fini dell’erogazione dell’agevolazione,</w:t>
      </w:r>
    </w:p>
    <w:tbl>
      <w:tblPr>
        <w:tblW w:w="9638"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4819"/>
        <w:gridCol w:w="4818"/>
      </w:tblGrid>
      <w:tr>
        <w:trPr/>
        <w:tc>
          <w:tcPr>
            <w:tcW w:w="4819" w:type="dxa"/>
            <w:tcBorders/>
          </w:tcPr>
          <w:p>
            <w:pPr>
              <w:pStyle w:val="Normal"/>
              <w:widowControl w:val="false"/>
              <w:spacing w:lineRule="auto" w:line="240" w:before="0" w:after="120"/>
              <w:rPr>
                <w:sz w:val="21"/>
              </w:rPr>
            </w:pPr>
            <w:r>
              <w:rPr>
                <w:rFonts w:cs="Arial"/>
                <w:sz w:val="21"/>
                <w:sz w:val="21"/>
                <w:rtl w:val="true"/>
              </w:rPr>
              <w:t>ٱ</w:t>
            </w:r>
            <w:r>
              <w:rPr>
                <w:rFonts w:cs="Arial"/>
                <w:sz w:val="21"/>
                <w:sz w:val="21"/>
              </w:rPr>
              <w:t xml:space="preserve"> </w:t>
            </w:r>
            <w:r>
              <w:rPr>
                <w:rFonts w:cs="Arial"/>
                <w:sz w:val="21"/>
              </w:rPr>
              <w:t>di essere</w:t>
            </w:r>
          </w:p>
        </w:tc>
        <w:tc>
          <w:tcPr>
            <w:tcW w:w="4818" w:type="dxa"/>
            <w:tcBorders/>
          </w:tcPr>
          <w:p>
            <w:pPr>
              <w:pStyle w:val="Normal"/>
              <w:widowControl w:val="false"/>
              <w:spacing w:lineRule="auto" w:line="240" w:before="0" w:after="120"/>
              <w:rPr>
                <w:sz w:val="21"/>
              </w:rPr>
            </w:pPr>
            <w:r>
              <w:rPr>
                <w:rFonts w:cs="Arial"/>
                <w:sz w:val="21"/>
                <w:sz w:val="21"/>
                <w:rtl w:val="true"/>
              </w:rPr>
              <w:t>ٱ</w:t>
            </w:r>
            <w:r>
              <w:rPr>
                <w:rFonts w:cs="Arial"/>
                <w:sz w:val="21"/>
                <w:sz w:val="21"/>
              </w:rPr>
              <w:t xml:space="preserve"> </w:t>
            </w:r>
            <w:r>
              <w:rPr>
                <w:rFonts w:cs="Arial"/>
                <w:sz w:val="21"/>
              </w:rPr>
              <w:t>di NON essere</w:t>
            </w:r>
          </w:p>
        </w:tc>
      </w:tr>
      <w:tr>
        <w:trPr/>
        <w:tc>
          <w:tcPr>
            <w:tcW w:w="9637" w:type="dxa"/>
            <w:gridSpan w:val="2"/>
            <w:tcBorders/>
          </w:tcPr>
          <w:p>
            <w:pPr>
              <w:pStyle w:val="Contenutotabella"/>
              <w:widowControl w:val="false"/>
              <w:rPr/>
            </w:pPr>
            <w:r>
              <w:rPr/>
              <w:t>Destinatario di un ordine di recupero pendente per effetto di una precedente decisione  della Commissione che dichiara un aiuto illegale e incompatibile con il mercato interno</w:t>
            </w:r>
          </w:p>
        </w:tc>
      </w:tr>
    </w:tbl>
    <w:p>
      <w:pPr>
        <w:pStyle w:val="Normal"/>
        <w:spacing w:lineRule="auto" w:line="240"/>
        <w:rPr>
          <w:sz w:val="21"/>
        </w:rPr>
      </w:pPr>
      <w:r>
        <w:rPr>
          <w:i/>
          <w:iCs/>
          <w:sz w:val="21"/>
        </w:rPr>
        <w:t>Deve essere sottoscritta una sola alternativa.</w:t>
      </w:r>
    </w:p>
    <w:p>
      <w:pPr>
        <w:pStyle w:val="Normal"/>
        <w:spacing w:lineRule="auto" w:line="240"/>
        <w:rPr>
          <w:sz w:val="21"/>
        </w:rPr>
      </w:pPr>
      <w:r>
        <w:rPr>
          <w:sz w:val="21"/>
        </w:rPr>
      </w:r>
    </w:p>
    <w:p>
      <w:pPr>
        <w:pStyle w:val="Normal"/>
        <w:spacing w:lineRule="auto" w:line="240"/>
        <w:rPr>
          <w:sz w:val="21"/>
        </w:rPr>
      </w:pPr>
      <w:r>
        <w:rPr>
          <w:i/>
          <w:iCs/>
          <w:sz w:val="21"/>
        </w:rPr>
        <w:t>Se il soggetto è destinatario di un’ingiunzione di recupero:</w:t>
      </w:r>
    </w:p>
    <w:p>
      <w:pPr>
        <w:pStyle w:val="Normal"/>
        <w:spacing w:lineRule="auto" w:line="240"/>
        <w:rPr/>
      </w:pPr>
      <w:r>
        <w:rPr>
          <w:sz w:val="21"/>
        </w:rPr>
        <w:t xml:space="preserve">☐ </w:t>
      </w:r>
      <w:r>
        <w:rPr>
          <w:sz w:val="21"/>
        </w:rPr>
        <w:t>di aver rimborsato per intero l’importo oggetto dell’ingiunzione di recupero</w:t>
      </w:r>
    </w:p>
    <w:p>
      <w:pPr>
        <w:pStyle w:val="Normal"/>
        <w:spacing w:lineRule="auto" w:line="240"/>
        <w:rPr/>
      </w:pPr>
      <w:r>
        <w:rPr>
          <w:sz w:val="21"/>
        </w:rPr>
        <w:t xml:space="preserve">☐ </w:t>
      </w:r>
      <w:r>
        <w:rPr>
          <w:sz w:val="21"/>
        </w:rPr>
        <w:t>di aver depositato l’intero importo oggetto dell’ingiunzione di recupero in un conto corrente bloccato</w:t>
      </w:r>
    </w:p>
    <w:p>
      <w:pPr>
        <w:pStyle w:val="Normal"/>
        <w:rPr>
          <w:rFonts w:eastAsia="SF Pro Text" w:cs="SF Pro Text"/>
          <w:sz w:val="18"/>
          <w:szCs w:val="20"/>
        </w:rPr>
      </w:pPr>
      <w:r>
        <w:rPr>
          <w:rFonts w:eastAsia="SF Pro Text" w:cs="SF Pro Text"/>
          <w:sz w:val="18"/>
          <w:szCs w:val="20"/>
        </w:rPr>
      </w:r>
    </w:p>
    <w:p>
      <w:pPr>
        <w:pStyle w:val="Normal"/>
        <w:jc w:val="center"/>
        <w:rPr>
          <w:b/>
          <w:b/>
          <w:bCs/>
        </w:rPr>
      </w:pPr>
      <w:r>
        <w:rPr>
          <w:b/>
          <w:bCs/>
        </w:rPr>
        <w:t>SI IMPEGNA</w:t>
      </w:r>
    </w:p>
    <w:p>
      <w:pPr>
        <w:pStyle w:val="Normal"/>
        <w:rPr>
          <w:rFonts w:eastAsia="SF Pro Text" w:cs="SF Pro Text"/>
          <w:sz w:val="18"/>
          <w:szCs w:val="20"/>
        </w:rPr>
      </w:pPr>
      <w:r>
        <w:rPr/>
        <w:t>a ripresentare la presente dichiarazione qualora intervengano variazioni rispetto a quanto dichiarato con la presente dichiarazione, in occasione di ogni successiva erogazione.</w:t>
      </w:r>
    </w:p>
    <w:p>
      <w:pPr>
        <w:pStyle w:val="Normal"/>
        <w:rPr>
          <w:sz w:val="21"/>
        </w:rPr>
      </w:pPr>
      <w:r>
        <w:rPr>
          <w:sz w:val="21"/>
        </w:rPr>
      </w:r>
    </w:p>
    <w:p>
      <w:pPr>
        <w:pStyle w:val="Normal"/>
        <w:tabs>
          <w:tab w:val="clear" w:pos="709"/>
          <w:tab w:val="left" w:pos="426" w:leader="none"/>
        </w:tabs>
        <w:suppressAutoHyphens w:val="true"/>
        <w:spacing w:lineRule="auto" w:line="240" w:before="0" w:after="0"/>
        <w:rPr>
          <w:sz w:val="21"/>
        </w:rPr>
      </w:pPr>
      <w:r>
        <w:rPr>
          <w:sz w:val="21"/>
        </w:rPr>
        <w:t xml:space="preserve">_____________________ , ____ /____ / _________ </w:t>
      </w:r>
    </w:p>
    <w:p>
      <w:pPr>
        <w:pStyle w:val="Normal"/>
        <w:tabs>
          <w:tab w:val="clear" w:pos="709"/>
          <w:tab w:val="left" w:pos="426" w:leader="none"/>
        </w:tabs>
        <w:suppressAutoHyphens w:val="true"/>
        <w:spacing w:lineRule="auto" w:line="240" w:before="0" w:after="0"/>
        <w:rPr>
          <w:sz w:val="21"/>
        </w:rPr>
      </w:pPr>
      <w:r>
        <w:rPr>
          <w:sz w:val="21"/>
        </w:rPr>
        <w:t xml:space="preserve">          </w:t>
      </w:r>
      <w:r>
        <w:rPr>
          <w:sz w:val="21"/>
        </w:rPr>
        <w:t xml:space="preserve">(Luogo)                         (Data)                         </w:t>
      </w:r>
    </w:p>
    <w:p>
      <w:pPr>
        <w:pStyle w:val="Normal"/>
        <w:tabs>
          <w:tab w:val="clear" w:pos="709"/>
          <w:tab w:val="left" w:pos="426" w:leader="none"/>
        </w:tabs>
        <w:suppressAutoHyphens w:val="true"/>
        <w:spacing w:lineRule="auto" w:line="240" w:before="0" w:after="0"/>
        <w:rPr>
          <w:sz w:val="21"/>
        </w:rPr>
      </w:pPr>
      <w:r>
        <w:rPr>
          <w:sz w:val="21"/>
        </w:rPr>
      </w:r>
    </w:p>
    <w:p>
      <w:pPr>
        <w:pStyle w:val="Normal"/>
        <w:tabs>
          <w:tab w:val="clear" w:pos="709"/>
          <w:tab w:val="left" w:pos="426" w:leader="none"/>
        </w:tabs>
        <w:suppressAutoHyphens w:val="true"/>
        <w:spacing w:lineRule="auto" w:line="240" w:before="0" w:after="0"/>
        <w:rPr>
          <w:sz w:val="21"/>
        </w:rPr>
      </w:pPr>
      <w:r>
        <w:rPr>
          <w:sz w:val="21"/>
        </w:rPr>
      </w:r>
    </w:p>
    <w:p>
      <w:pPr>
        <w:pStyle w:val="Normal"/>
        <w:tabs>
          <w:tab w:val="clear" w:pos="709"/>
          <w:tab w:val="left" w:pos="426" w:leader="none"/>
        </w:tabs>
        <w:suppressAutoHyphens w:val="true"/>
        <w:spacing w:lineRule="auto" w:line="240" w:before="0" w:after="0"/>
        <w:rPr>
          <w:rFonts w:ascii="SF Pro Text" w:hAnsi="SF Pro Text"/>
          <w:color w:val="000000"/>
          <w:sz w:val="20"/>
          <w:szCs w:val="20"/>
        </w:rPr>
      </w:pPr>
      <w:r>
        <w:rPr>
          <w:sz w:val="21"/>
        </w:rPr>
        <w:t xml:space="preserve"> </w:t>
      </w:r>
      <w:r>
        <w:rPr>
          <w:sz w:val="21"/>
        </w:rPr>
        <w:tab/>
        <w:tab/>
        <w:tab/>
        <w:tab/>
        <w:tab/>
        <w:tab/>
        <w:tab/>
        <w:tab/>
        <w:t>______________________________________ (Firma)</w:t>
      </w:r>
    </w:p>
    <w:p>
      <w:pPr>
        <w:pStyle w:val="Normal"/>
        <w:suppressAutoHyphens w:val="true"/>
        <w:spacing w:lineRule="auto" w:line="240" w:before="0" w:after="0"/>
        <w:rPr>
          <w:rFonts w:ascii="SF Pro Text" w:hAnsi="SF Pro Text"/>
          <w:szCs w:val="22"/>
        </w:rPr>
      </w:pPr>
      <w:r>
        <w:rPr>
          <w:rFonts w:ascii="SF Pro Text" w:hAnsi="SF Pro Text"/>
          <w:szCs w:val="22"/>
        </w:rPr>
      </w:r>
      <w:r>
        <w:br w:type="page"/>
      </w:r>
    </w:p>
    <w:p>
      <w:pPr>
        <w:pStyle w:val="Titoloallegati"/>
        <w:rPr>
          <w:rFonts w:ascii="SF Pro Text" w:hAnsi="SF Pro Text"/>
          <w:sz w:val="22"/>
          <w:szCs w:val="22"/>
        </w:rPr>
      </w:pPr>
      <w:bookmarkStart w:id="4" w:name="_Toc20128270"/>
      <w:r>
        <w:rPr/>
        <w:t>Allegato 4 (Valore e procedura)</w:t>
      </w:r>
      <w:bookmarkEnd w:id="4"/>
    </w:p>
    <w:p>
      <w:pPr>
        <w:pStyle w:val="Normal"/>
        <w:spacing w:lineRule="auto" w:line="264" w:before="0" w:after="57"/>
        <w:jc w:val="both"/>
        <w:rPr>
          <w:rFonts w:eastAsia="SF Pro Text" w:cs="SF Pro Text"/>
          <w:szCs w:val="22"/>
        </w:rPr>
      </w:pPr>
      <w:r>
        <w:rPr>
          <w:rFonts w:eastAsia="SF Pro Text" w:cs="SF Pro Text"/>
          <w:szCs w:val="22"/>
        </w:rPr>
        <w:t>Modulo Generale - VALORE E PROCEDURA</w:t>
      </w:r>
    </w:p>
    <w:p>
      <w:pPr>
        <w:pStyle w:val="Normal"/>
        <w:spacing w:lineRule="auto" w:line="264" w:before="0" w:after="57"/>
        <w:jc w:val="both"/>
        <w:rPr>
          <w:rFonts w:eastAsia="SF Pro Text" w:cs="SF Pro Text"/>
          <w:b/>
          <w:b/>
          <w:bCs/>
          <w:sz w:val="21"/>
        </w:rPr>
      </w:pPr>
      <w:r>
        <w:rPr>
          <w:rFonts w:eastAsia="SF Pro Text" w:cs="SF Pro Text"/>
          <w:b/>
          <w:bCs/>
          <w:sz w:val="21"/>
        </w:rPr>
      </w:r>
    </w:p>
    <w:p>
      <w:pPr>
        <w:pStyle w:val="Normal"/>
        <w:spacing w:lineRule="auto" w:line="264" w:before="0" w:after="57"/>
        <w:jc w:val="both"/>
        <w:rPr>
          <w:rFonts w:eastAsia="SF Pro Text" w:cs="SF Pro Text"/>
          <w:b/>
          <w:b/>
          <w:bCs/>
          <w:sz w:val="21"/>
        </w:rPr>
      </w:pPr>
      <w:r>
        <w:rPr>
          <w:rFonts w:eastAsia="SF Pro Text" w:cs="SF Pro Text"/>
          <w:b/>
          <w:bCs/>
          <w:sz w:val="21"/>
        </w:rPr>
        <w:t>Dati identificativi della domanda</w:t>
      </w:r>
    </w:p>
    <w:p>
      <w:pPr>
        <w:pStyle w:val="Normal"/>
        <w:spacing w:lineRule="auto" w:line="264" w:before="0" w:after="57"/>
        <w:jc w:val="both"/>
        <w:rPr>
          <w:rFonts w:eastAsia="SF Pro Text" w:cs="SF Pro Text"/>
          <w:sz w:val="21"/>
        </w:rPr>
      </w:pPr>
      <w:r>
        <w:rPr>
          <w:rFonts w:eastAsia="SF Pro Text" w:cs="SF Pro Text"/>
          <w:sz w:val="21"/>
        </w:rPr>
      </w:r>
    </w:p>
    <w:tbl>
      <w:tblPr>
        <w:tblW w:w="9645"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3630"/>
        <w:gridCol w:w="6014"/>
      </w:tblGrid>
      <w:tr>
        <w:trPr>
          <w:trHeight w:val="454"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Operazione</w:t>
            </w:r>
          </w:p>
        </w:tc>
        <w:tc>
          <w:tcPr>
            <w:tcW w:w="6014"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454"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Domanda di aiuto num.</w:t>
            </w:r>
          </w:p>
        </w:tc>
        <w:tc>
          <w:tcPr>
            <w:tcW w:w="6014" w:type="dxa"/>
            <w:tcBorders>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454"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Ragione sociale</w:t>
            </w:r>
          </w:p>
        </w:tc>
        <w:tc>
          <w:tcPr>
            <w:tcW w:w="6014" w:type="dxa"/>
            <w:tcBorders>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454"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Descrizione/titolo progetto</w:t>
            </w:r>
          </w:p>
        </w:tc>
        <w:tc>
          <w:tcPr>
            <w:tcW w:w="6014" w:type="dxa"/>
            <w:tcBorders>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454"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6014" w:type="dxa"/>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454"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b/>
                <w:bCs/>
                <w:sz w:val="21"/>
              </w:rPr>
              <w:t>Spesa totale</w:t>
            </w:r>
            <w:r>
              <w:rPr>
                <w:rFonts w:eastAsia="SF Pro Text" w:cs="SF Pro Text"/>
                <w:sz w:val="21"/>
              </w:rPr>
              <w:t xml:space="preserve"> progetto ammessa a finanziamento (risultante dall’atto di concessione del contributo) (€)</w:t>
            </w:r>
          </w:p>
        </w:tc>
        <w:tc>
          <w:tcPr>
            <w:tcW w:w="6014"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454"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6014" w:type="dxa"/>
            <w:tcBorders>
              <w:bottom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71"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b/>
                <w:bCs/>
                <w:sz w:val="21"/>
              </w:rPr>
              <w:t>Lavori</w:t>
            </w:r>
            <w:r>
              <w:rPr>
                <w:rFonts w:eastAsia="SF Pro Text" w:cs="SF Pro Text"/>
                <w:sz w:val="21"/>
              </w:rPr>
              <w:t xml:space="preserve"> (€)</w:t>
            </w:r>
          </w:p>
        </w:tc>
        <w:tc>
          <w:tcPr>
            <w:tcW w:w="6014"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65"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Di cui</w:t>
            </w:r>
          </w:p>
        </w:tc>
        <w:tc>
          <w:tcPr>
            <w:tcW w:w="6014" w:type="dxa"/>
            <w:tcBorders>
              <w:top w:val="single" w:sz="4" w:space="0" w:color="000000"/>
              <w:bottom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23"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Appalto (€)</w:t>
            </w:r>
          </w:p>
        </w:tc>
        <w:tc>
          <w:tcPr>
            <w:tcW w:w="6014"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97"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Amministrazione diretta (€)</w:t>
            </w:r>
          </w:p>
        </w:tc>
        <w:tc>
          <w:tcPr>
            <w:tcW w:w="6014" w:type="dxa"/>
            <w:tcBorders>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57"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6014" w:type="dxa"/>
            <w:tcBorders>
              <w:bottom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69"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b/>
                <w:bCs/>
                <w:sz w:val="21"/>
              </w:rPr>
              <w:t xml:space="preserve">Servizi </w:t>
            </w:r>
            <w:r>
              <w:rPr>
                <w:rFonts w:eastAsia="SF Pro Text" w:cs="SF Pro Text"/>
                <w:sz w:val="21"/>
              </w:rPr>
              <w:t>(€)</w:t>
            </w:r>
          </w:p>
        </w:tc>
        <w:tc>
          <w:tcPr>
            <w:tcW w:w="6014"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244"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Di cui</w:t>
            </w:r>
          </w:p>
        </w:tc>
        <w:tc>
          <w:tcPr>
            <w:tcW w:w="6014" w:type="dxa"/>
            <w:tcBorders>
              <w:top w:val="single" w:sz="4" w:space="0" w:color="000000"/>
              <w:bottom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178"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Appalto (€)</w:t>
            </w:r>
          </w:p>
        </w:tc>
        <w:tc>
          <w:tcPr>
            <w:tcW w:w="6014"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95"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Amministrazione diretta (€)</w:t>
            </w:r>
          </w:p>
        </w:tc>
        <w:tc>
          <w:tcPr>
            <w:tcW w:w="6014" w:type="dxa"/>
            <w:tcBorders>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304"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6014" w:type="dxa"/>
            <w:tcBorders>
              <w:bottom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23"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b/>
                <w:bCs/>
                <w:sz w:val="21"/>
              </w:rPr>
              <w:t>Forniture</w:t>
            </w:r>
            <w:r>
              <w:rPr>
                <w:rFonts w:eastAsia="SF Pro Text" w:cs="SF Pro Text"/>
                <w:sz w:val="21"/>
              </w:rPr>
              <w:t xml:space="preserve"> (€)</w:t>
            </w:r>
          </w:p>
        </w:tc>
        <w:tc>
          <w:tcPr>
            <w:tcW w:w="6014"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78"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Di cui</w:t>
            </w:r>
          </w:p>
        </w:tc>
        <w:tc>
          <w:tcPr>
            <w:tcW w:w="6014" w:type="dxa"/>
            <w:tcBorders>
              <w:top w:val="single" w:sz="4" w:space="0" w:color="000000"/>
              <w:bottom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23"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Appalto (€)</w:t>
            </w:r>
          </w:p>
        </w:tc>
        <w:tc>
          <w:tcPr>
            <w:tcW w:w="6014"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454"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t>Amministrazione diretta (€)</w:t>
            </w:r>
          </w:p>
        </w:tc>
        <w:tc>
          <w:tcPr>
            <w:tcW w:w="6014" w:type="dxa"/>
            <w:tcBorders>
              <w:left w:val="single" w:sz="4" w:space="0" w:color="000000"/>
              <w:right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r>
        <w:trPr>
          <w:trHeight w:val="18" w:hRule="atLeast"/>
        </w:trPr>
        <w:tc>
          <w:tcPr>
            <w:tcW w:w="3630" w:type="dxa"/>
            <w:tcBorders/>
            <w:vAlign w:val="center"/>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c>
          <w:tcPr>
            <w:tcW w:w="6014" w:type="dxa"/>
            <w:tcBorders>
              <w:left w:val="single" w:sz="4" w:space="0" w:color="000000"/>
              <w:bottom w:val="single" w:sz="4" w:space="0" w:color="000000"/>
              <w:right w:val="single" w:sz="4"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bl>
    <w:p>
      <w:pPr>
        <w:pStyle w:val="Titoloallegati"/>
        <w:rPr>
          <w:rFonts w:ascii="SF Pro Text" w:hAnsi="SF Pro Text"/>
          <w:sz w:val="22"/>
          <w:szCs w:val="22"/>
        </w:rPr>
      </w:pPr>
      <w:r>
        <w:br w:type="page"/>
      </w:r>
      <w:bookmarkStart w:id="5" w:name="_Toc201282701"/>
      <w:r>
        <w:rPr/>
        <w:t>Allegato 5 (Liste di controllo)</w:t>
      </w:r>
      <w:bookmarkEnd w:id="5"/>
    </w:p>
    <w:p>
      <w:pPr>
        <w:pStyle w:val="Normal"/>
        <w:spacing w:lineRule="auto" w:line="264" w:before="0" w:after="57"/>
        <w:jc w:val="both"/>
        <w:rPr>
          <w:rFonts w:eastAsia="SF Pro Text" w:cs="SF Pro Text"/>
          <w:sz w:val="21"/>
          <w:szCs w:val="22"/>
        </w:rPr>
      </w:pPr>
      <w:r>
        <w:rPr>
          <w:rFonts w:eastAsia="SF Pro Text" w:cs="SF Pro Text"/>
          <w:sz w:val="21"/>
          <w:szCs w:val="22"/>
        </w:rPr>
        <w:t>Liste di controllo sugli appalti pubblici di lavori, servizi e forniture</w:t>
      </w:r>
    </w:p>
    <w:p>
      <w:pPr>
        <w:pStyle w:val="Normal"/>
        <w:spacing w:lineRule="auto" w:line="264" w:before="0" w:after="57"/>
        <w:jc w:val="both"/>
        <w:rPr>
          <w:rFonts w:eastAsia="SF Pro Text" w:cs="SF Pro Text"/>
          <w:sz w:val="21"/>
          <w:szCs w:val="22"/>
        </w:rPr>
      </w:pPr>
      <w:r>
        <w:rPr>
          <w:rFonts w:eastAsia="SF Pro Text" w:cs="SF Pro Text"/>
          <w:sz w:val="21"/>
          <w:szCs w:val="22"/>
        </w:rPr>
      </w:r>
    </w:p>
    <w:tbl>
      <w:tblPr>
        <w:tblW w:w="9645"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2895"/>
        <w:gridCol w:w="6749"/>
      </w:tblGrid>
      <w:tr>
        <w:trPr/>
        <w:tc>
          <w:tcPr>
            <w:tcW w:w="2895" w:type="dxa"/>
            <w:tcBorders>
              <w:top w:val="single" w:sz="2" w:space="0" w:color="000000"/>
              <w:left w:val="single" w:sz="2" w:space="0" w:color="000000"/>
              <w:bottom w:val="single" w:sz="2" w:space="0" w:color="000000"/>
            </w:tcBorders>
            <w:shd w:color="auto" w:fill="CCCCCC" w:val="clear"/>
          </w:tcPr>
          <w:p>
            <w:pPr>
              <w:pStyle w:val="Contenutotabella"/>
              <w:widowControl w:val="false"/>
              <w:jc w:val="center"/>
              <w:rPr/>
            </w:pPr>
            <w:r>
              <w:rPr/>
              <w:t>Procedura</w:t>
            </w:r>
          </w:p>
        </w:tc>
        <w:tc>
          <w:tcPr>
            <w:tcW w:w="6749" w:type="dxa"/>
            <w:tcBorders>
              <w:top w:val="single" w:sz="2" w:space="0" w:color="000000"/>
              <w:left w:val="single" w:sz="2" w:space="0" w:color="000000"/>
              <w:bottom w:val="single" w:sz="2" w:space="0" w:color="000000"/>
              <w:right w:val="single" w:sz="2" w:space="0" w:color="000000"/>
            </w:tcBorders>
            <w:shd w:color="auto" w:fill="CCCCCC" w:val="clear"/>
          </w:tcPr>
          <w:p>
            <w:pPr>
              <w:pStyle w:val="Contenutotabella"/>
              <w:widowControl w:val="false"/>
              <w:jc w:val="center"/>
              <w:rPr/>
            </w:pPr>
            <w:r>
              <w:rPr/>
              <w:t>Tipologia procedura scelta</w:t>
            </w:r>
          </w:p>
        </w:tc>
      </w:tr>
      <w:tr>
        <w:trPr/>
        <w:tc>
          <w:tcPr>
            <w:tcW w:w="9644" w:type="dxa"/>
            <w:gridSpan w:val="2"/>
            <w:tcBorders>
              <w:left w:val="single" w:sz="2" w:space="0" w:color="000000"/>
              <w:bottom w:val="single" w:sz="2" w:space="0" w:color="000000"/>
              <w:right w:val="single" w:sz="2" w:space="0" w:color="000000"/>
            </w:tcBorders>
            <w:shd w:color="auto" w:fill="FFFFD7" w:val="clear"/>
          </w:tcPr>
          <w:p>
            <w:pPr>
              <w:pStyle w:val="Contenutotabella"/>
              <w:widowControl w:val="false"/>
              <w:rPr>
                <w:b/>
                <w:b/>
                <w:bCs/>
                <w:i/>
                <w:i/>
                <w:iCs/>
              </w:rPr>
            </w:pPr>
            <w:r>
              <w:rPr>
                <w:b/>
                <w:bCs/>
                <w:i/>
                <w:iCs/>
              </w:rPr>
              <w:t>Appalti di lavori pubblici - Legge 11 settembre 2020 n.120</w:t>
            </w:r>
          </w:p>
        </w:tc>
      </w:tr>
      <w:tr>
        <w:trPr/>
        <w:tc>
          <w:tcPr>
            <w:tcW w:w="2895" w:type="dxa"/>
            <w:tcBorders>
              <w:top w:val="single" w:sz="2" w:space="0" w:color="000000"/>
              <w:left w:val="single" w:sz="2" w:space="0" w:color="000000"/>
              <w:bottom w:val="single" w:sz="2" w:space="0" w:color="000000"/>
            </w:tcBorders>
            <w:shd w:color="auto" w:fill="CCCCCC" w:val="clear"/>
          </w:tcPr>
          <w:p>
            <w:pPr>
              <w:pStyle w:val="Contenutotabella"/>
              <w:widowControl w:val="false"/>
              <w:jc w:val="center"/>
              <w:rPr/>
            </w:pPr>
            <w:r>
              <w:rPr/>
              <w:t>Procedura</w:t>
            </w:r>
          </w:p>
        </w:tc>
        <w:tc>
          <w:tcPr>
            <w:tcW w:w="6749" w:type="dxa"/>
            <w:tcBorders>
              <w:top w:val="single" w:sz="2" w:space="0" w:color="000000"/>
              <w:left w:val="single" w:sz="2" w:space="0" w:color="000000"/>
              <w:bottom w:val="single" w:sz="2" w:space="0" w:color="000000"/>
              <w:right w:val="single" w:sz="2" w:space="0" w:color="000000"/>
            </w:tcBorders>
            <w:shd w:color="auto" w:fill="CCCCCC" w:val="clear"/>
          </w:tcPr>
          <w:p>
            <w:pPr>
              <w:pStyle w:val="Contenutotabella"/>
              <w:widowControl w:val="false"/>
              <w:jc w:val="center"/>
              <w:rPr/>
            </w:pPr>
            <w:r>
              <w:rPr/>
              <w:t>Soglia (importo appalto)</w:t>
            </w:r>
          </w:p>
        </w:tc>
      </w:tr>
      <w:tr>
        <w:trPr/>
        <w:tc>
          <w:tcPr>
            <w:tcW w:w="2895" w:type="dxa"/>
            <w:tcBorders>
              <w:left w:val="single" w:sz="2" w:space="0" w:color="000000"/>
              <w:bottom w:val="single" w:sz="2" w:space="0" w:color="000000"/>
            </w:tcBorders>
          </w:tcPr>
          <w:p>
            <w:pPr>
              <w:pStyle w:val="Contenutotabella"/>
              <w:widowControl w:val="false"/>
              <w:rPr/>
            </w:pPr>
            <w:r>
              <w:rPr/>
              <w:t xml:space="preserve">Affidamento diretto </w:t>
            </w:r>
          </w:p>
          <w:p>
            <w:pPr>
              <w:pStyle w:val="Contenutotabella"/>
              <w:widowControl w:val="false"/>
              <w:rPr/>
            </w:pPr>
            <w:r>
              <w:rPr/>
              <w:t>(modello 3.1)</w:t>
            </w:r>
          </w:p>
        </w:tc>
        <w:tc>
          <w:tcPr>
            <w:tcW w:w="6749" w:type="dxa"/>
            <w:tcBorders>
              <w:left w:val="single" w:sz="2" w:space="0" w:color="000000"/>
              <w:bottom w:val="single" w:sz="2" w:space="0" w:color="000000"/>
              <w:right w:val="single" w:sz="2" w:space="0" w:color="000000"/>
            </w:tcBorders>
          </w:tcPr>
          <w:p>
            <w:pPr>
              <w:pStyle w:val="Contenutotabella"/>
              <w:widowControl w:val="false"/>
              <w:rPr/>
            </w:pPr>
            <w:r>
              <w:rPr/>
              <w:t>Importo inferiore a 150.000 euro</w:t>
            </w:r>
          </w:p>
        </w:tc>
      </w:tr>
      <w:tr>
        <w:trPr/>
        <w:tc>
          <w:tcPr>
            <w:tcW w:w="2895" w:type="dxa"/>
            <w:vMerge w:val="restart"/>
            <w:tcBorders>
              <w:left w:val="single" w:sz="2" w:space="0" w:color="000000"/>
              <w:bottom w:val="single" w:sz="2" w:space="0" w:color="000000"/>
            </w:tcBorders>
          </w:tcPr>
          <w:p>
            <w:pPr>
              <w:pStyle w:val="Contenutotabella"/>
              <w:widowControl w:val="false"/>
              <w:rPr/>
            </w:pPr>
            <w:r>
              <w:rPr/>
              <w:t>Procedura negoziata senza bando (modello 3.2)</w:t>
            </w:r>
          </w:p>
        </w:tc>
        <w:tc>
          <w:tcPr>
            <w:tcW w:w="6749" w:type="dxa"/>
            <w:tcBorders>
              <w:left w:val="single" w:sz="2" w:space="0" w:color="000000"/>
              <w:bottom w:val="single" w:sz="2" w:space="0" w:color="000000"/>
              <w:right w:val="single" w:sz="2" w:space="0" w:color="000000"/>
            </w:tcBorders>
          </w:tcPr>
          <w:p>
            <w:pPr>
              <w:pStyle w:val="Contenutotabella"/>
              <w:widowControl w:val="false"/>
              <w:rPr/>
            </w:pPr>
            <w:r>
              <w:rPr/>
              <w:t>Importo pari o superiore a 150.000 euro ed inferiore a 350.000 di euro:</w:t>
            </w:r>
          </w:p>
          <w:p>
            <w:pPr>
              <w:pStyle w:val="Contenutotabella"/>
              <w:widowControl w:val="false"/>
              <w:rPr/>
            </w:pPr>
            <w:r>
              <w:rPr/>
              <w:t>consultazione di almeno cinque operatori</w:t>
            </w:r>
          </w:p>
        </w:tc>
      </w:tr>
      <w:tr>
        <w:trPr/>
        <w:tc>
          <w:tcPr>
            <w:tcW w:w="2895" w:type="dxa"/>
            <w:vMerge w:val="continue"/>
            <w:tcBorders>
              <w:left w:val="single" w:sz="2" w:space="0" w:color="000000"/>
              <w:bottom w:val="single" w:sz="2" w:space="0" w:color="000000"/>
            </w:tcBorders>
          </w:tcPr>
          <w:p>
            <w:pPr>
              <w:pStyle w:val="Contenutotabella"/>
              <w:widowControl w:val="false"/>
              <w:rPr/>
            </w:pPr>
            <w:r>
              <w:rPr/>
            </w:r>
          </w:p>
        </w:tc>
        <w:tc>
          <w:tcPr>
            <w:tcW w:w="6749" w:type="dxa"/>
            <w:tcBorders>
              <w:left w:val="single" w:sz="2" w:space="0" w:color="000000"/>
              <w:bottom w:val="single" w:sz="2" w:space="0" w:color="000000"/>
              <w:right w:val="single" w:sz="2" w:space="0" w:color="000000"/>
            </w:tcBorders>
          </w:tcPr>
          <w:p>
            <w:pPr>
              <w:pStyle w:val="Contenutotabella"/>
              <w:widowControl w:val="false"/>
              <w:rPr/>
            </w:pPr>
            <w:r>
              <w:rPr/>
              <w:t>Importo pari o superiore a 350.000 euro ed inferiore a 1.000.000 di euro: consultazione di almeno dieci operatori</w:t>
            </w:r>
          </w:p>
        </w:tc>
      </w:tr>
      <w:tr>
        <w:trPr/>
        <w:tc>
          <w:tcPr>
            <w:tcW w:w="2895" w:type="dxa"/>
            <w:tcBorders>
              <w:left w:val="single" w:sz="2" w:space="0" w:color="000000"/>
              <w:bottom w:val="single" w:sz="2" w:space="0" w:color="000000"/>
            </w:tcBorders>
          </w:tcPr>
          <w:p>
            <w:pPr>
              <w:pStyle w:val="Contenutotabella"/>
              <w:widowControl w:val="false"/>
              <w:rPr/>
            </w:pPr>
            <w:r>
              <w:rPr/>
              <w:t>Amministrazione diretta</w:t>
            </w:r>
          </w:p>
          <w:p>
            <w:pPr>
              <w:pStyle w:val="Contenutotabella"/>
              <w:widowControl w:val="false"/>
              <w:rPr/>
            </w:pPr>
            <w:r>
              <w:rPr/>
              <w:t>(modello 3.3)</w:t>
            </w:r>
          </w:p>
        </w:tc>
        <w:tc>
          <w:tcPr>
            <w:tcW w:w="6749" w:type="dxa"/>
            <w:tcBorders>
              <w:left w:val="single" w:sz="2" w:space="0" w:color="000000"/>
              <w:bottom w:val="single" w:sz="2" w:space="0" w:color="000000"/>
              <w:right w:val="single" w:sz="2" w:space="0" w:color="000000"/>
            </w:tcBorders>
          </w:tcPr>
          <w:p>
            <w:pPr>
              <w:pStyle w:val="Contenutotabella"/>
              <w:widowControl w:val="false"/>
              <w:rPr/>
            </w:pPr>
            <w:r>
              <w:rPr/>
              <w:t>Importo inferiore a 150.000 euro</w:t>
            </w:r>
          </w:p>
        </w:tc>
      </w:tr>
      <w:tr>
        <w:trPr/>
        <w:tc>
          <w:tcPr>
            <w:tcW w:w="2895" w:type="dxa"/>
            <w:tcBorders>
              <w:left w:val="single" w:sz="2" w:space="0" w:color="000000"/>
              <w:bottom w:val="single" w:sz="2" w:space="0" w:color="000000"/>
            </w:tcBorders>
          </w:tcPr>
          <w:p>
            <w:pPr>
              <w:pStyle w:val="Contenutotabella"/>
              <w:widowControl w:val="false"/>
              <w:rPr/>
            </w:pPr>
            <w:r>
              <w:rPr/>
              <w:t>Affidamento in house</w:t>
            </w:r>
          </w:p>
          <w:p>
            <w:pPr>
              <w:pStyle w:val="Contenutotabella"/>
              <w:widowControl w:val="false"/>
              <w:rPr/>
            </w:pPr>
            <w:r>
              <w:rPr/>
              <w:t>(modello 3.4)</w:t>
            </w:r>
          </w:p>
        </w:tc>
        <w:tc>
          <w:tcPr>
            <w:tcW w:w="6749" w:type="dxa"/>
            <w:tcBorders>
              <w:left w:val="single" w:sz="2" w:space="0" w:color="000000"/>
              <w:bottom w:val="single" w:sz="2" w:space="0" w:color="000000"/>
              <w:right w:val="single" w:sz="2" w:space="0" w:color="000000"/>
            </w:tcBorders>
          </w:tcPr>
          <w:p>
            <w:pPr>
              <w:pStyle w:val="Contenutotabella"/>
              <w:widowControl w:val="false"/>
              <w:rPr/>
            </w:pPr>
            <w:r>
              <w:rPr/>
              <w:t>Affidamenti diretti nei confronti di proprie società in house iscritte in apposito elenco gestito da ANAC</w:t>
            </w:r>
          </w:p>
        </w:tc>
      </w:tr>
      <w:tr>
        <w:trPr/>
        <w:tc>
          <w:tcPr>
            <w:tcW w:w="9644" w:type="dxa"/>
            <w:gridSpan w:val="2"/>
            <w:tcBorders>
              <w:left w:val="single" w:sz="2" w:space="0" w:color="000000"/>
              <w:bottom w:val="single" w:sz="2" w:space="0" w:color="000000"/>
              <w:right w:val="single" w:sz="2" w:space="0" w:color="000000"/>
            </w:tcBorders>
            <w:shd w:color="auto" w:fill="FFFFD7" w:val="clear"/>
          </w:tcPr>
          <w:p>
            <w:pPr>
              <w:pStyle w:val="Contenutotabella"/>
              <w:widowControl w:val="false"/>
              <w:rPr>
                <w:b/>
                <w:b/>
                <w:bCs/>
                <w:i/>
                <w:i/>
                <w:iCs/>
              </w:rPr>
            </w:pPr>
            <w:r>
              <w:rPr>
                <w:b/>
                <w:bCs/>
                <w:i/>
                <w:iCs/>
              </w:rPr>
              <w:t>Appalti di servizi e forniture - Legge 11 settembre 2020 n.120</w:t>
            </w:r>
          </w:p>
        </w:tc>
      </w:tr>
      <w:tr>
        <w:trPr/>
        <w:tc>
          <w:tcPr>
            <w:tcW w:w="2895" w:type="dxa"/>
            <w:tcBorders>
              <w:left w:val="single" w:sz="2" w:space="0" w:color="000000"/>
              <w:bottom w:val="single" w:sz="2" w:space="0" w:color="000000"/>
            </w:tcBorders>
            <w:shd w:color="auto" w:fill="CCCCCC" w:val="clear"/>
          </w:tcPr>
          <w:p>
            <w:pPr>
              <w:pStyle w:val="Contenutotabella"/>
              <w:widowControl w:val="false"/>
              <w:jc w:val="center"/>
              <w:rPr/>
            </w:pPr>
            <w:r>
              <w:rPr/>
              <w:t>Procedura</w:t>
            </w:r>
          </w:p>
        </w:tc>
        <w:tc>
          <w:tcPr>
            <w:tcW w:w="6749" w:type="dxa"/>
            <w:tcBorders>
              <w:left w:val="single" w:sz="2" w:space="0" w:color="000000"/>
              <w:bottom w:val="single" w:sz="2" w:space="0" w:color="000000"/>
              <w:right w:val="single" w:sz="2" w:space="0" w:color="000000"/>
            </w:tcBorders>
            <w:shd w:color="auto" w:fill="CCCCCC" w:val="clear"/>
          </w:tcPr>
          <w:p>
            <w:pPr>
              <w:pStyle w:val="Contenutotabella"/>
              <w:widowControl w:val="false"/>
              <w:jc w:val="center"/>
              <w:rPr/>
            </w:pPr>
            <w:r>
              <w:rPr/>
              <w:t>Soglia (importo appalto)</w:t>
            </w:r>
          </w:p>
        </w:tc>
      </w:tr>
      <w:tr>
        <w:trPr/>
        <w:tc>
          <w:tcPr>
            <w:tcW w:w="2895" w:type="dxa"/>
            <w:tcBorders>
              <w:left w:val="single" w:sz="2" w:space="0" w:color="000000"/>
              <w:bottom w:val="single" w:sz="2" w:space="0" w:color="000000"/>
            </w:tcBorders>
          </w:tcPr>
          <w:p>
            <w:pPr>
              <w:pStyle w:val="Contenutotabella"/>
              <w:widowControl w:val="false"/>
              <w:rPr/>
            </w:pPr>
            <w:r>
              <w:rPr/>
              <w:t xml:space="preserve">Affidamento diretto </w:t>
            </w:r>
          </w:p>
          <w:p>
            <w:pPr>
              <w:pStyle w:val="Contenutotabella"/>
              <w:widowControl w:val="false"/>
              <w:rPr/>
            </w:pPr>
            <w:r>
              <w:rPr/>
              <w:t>(modello 4.1)</w:t>
            </w:r>
          </w:p>
        </w:tc>
        <w:tc>
          <w:tcPr>
            <w:tcW w:w="6749" w:type="dxa"/>
            <w:tcBorders>
              <w:left w:val="single" w:sz="2" w:space="0" w:color="000000"/>
              <w:bottom w:val="single" w:sz="2" w:space="0" w:color="000000"/>
              <w:right w:val="single" w:sz="2" w:space="0" w:color="000000"/>
            </w:tcBorders>
          </w:tcPr>
          <w:p>
            <w:pPr>
              <w:pStyle w:val="Contenutotabella"/>
              <w:widowControl w:val="false"/>
              <w:rPr/>
            </w:pPr>
            <w:r>
              <w:rPr/>
              <w:t>Importo inferiore a 75.000 euro</w:t>
            </w:r>
          </w:p>
        </w:tc>
      </w:tr>
      <w:tr>
        <w:trPr/>
        <w:tc>
          <w:tcPr>
            <w:tcW w:w="2895" w:type="dxa"/>
            <w:tcBorders>
              <w:left w:val="single" w:sz="2" w:space="0" w:color="000000"/>
              <w:bottom w:val="single" w:sz="2" w:space="0" w:color="000000"/>
            </w:tcBorders>
          </w:tcPr>
          <w:p>
            <w:pPr>
              <w:pStyle w:val="Contenutotabella"/>
              <w:widowControl w:val="false"/>
              <w:rPr/>
            </w:pPr>
            <w:r>
              <w:rPr/>
              <w:t>Procedura negoziata senza bando (modello 4.2)</w:t>
            </w:r>
          </w:p>
        </w:tc>
        <w:tc>
          <w:tcPr>
            <w:tcW w:w="6749" w:type="dxa"/>
            <w:tcBorders>
              <w:left w:val="single" w:sz="2" w:space="0" w:color="000000"/>
              <w:bottom w:val="single" w:sz="2" w:space="0" w:color="000000"/>
              <w:right w:val="single" w:sz="2" w:space="0" w:color="000000"/>
            </w:tcBorders>
          </w:tcPr>
          <w:p>
            <w:pPr>
              <w:pStyle w:val="Contenutotabella"/>
              <w:widowControl w:val="false"/>
              <w:rPr/>
            </w:pPr>
            <w:r>
              <w:rPr/>
              <w:t>Importo pari o superiore a 75.000 euro ed inferiore a 214.000 euro:</w:t>
            </w:r>
          </w:p>
          <w:p>
            <w:pPr>
              <w:pStyle w:val="Contenutotabella"/>
              <w:widowControl w:val="false"/>
              <w:rPr/>
            </w:pPr>
            <w:r>
              <w:rPr/>
              <w:t>Consultazione di almeno cinque operatori</w:t>
            </w:r>
          </w:p>
        </w:tc>
      </w:tr>
      <w:tr>
        <w:trPr/>
        <w:tc>
          <w:tcPr>
            <w:tcW w:w="9644" w:type="dxa"/>
            <w:gridSpan w:val="2"/>
            <w:tcBorders>
              <w:left w:val="single" w:sz="2" w:space="0" w:color="000000"/>
              <w:bottom w:val="single" w:sz="2" w:space="0" w:color="000000"/>
              <w:right w:val="single" w:sz="2" w:space="0" w:color="000000"/>
            </w:tcBorders>
            <w:shd w:color="auto" w:fill="FFFFD7" w:val="clear"/>
          </w:tcPr>
          <w:p>
            <w:pPr>
              <w:pStyle w:val="Contenutotabella"/>
              <w:widowControl w:val="false"/>
              <w:rPr>
                <w:b/>
                <w:b/>
                <w:bCs/>
                <w:i/>
                <w:i/>
                <w:iCs/>
              </w:rPr>
            </w:pPr>
            <w:r>
              <w:rPr>
                <w:b/>
                <w:bCs/>
                <w:i/>
                <w:iCs/>
              </w:rPr>
              <w:t>Spese generali</w:t>
            </w:r>
          </w:p>
        </w:tc>
      </w:tr>
      <w:tr>
        <w:trPr/>
        <w:tc>
          <w:tcPr>
            <w:tcW w:w="2895" w:type="dxa"/>
            <w:tcBorders>
              <w:left w:val="single" w:sz="2" w:space="0" w:color="000000"/>
              <w:bottom w:val="single" w:sz="2" w:space="0" w:color="000000"/>
            </w:tcBorders>
          </w:tcPr>
          <w:p>
            <w:pPr>
              <w:pStyle w:val="Contenutotabella"/>
              <w:widowControl w:val="false"/>
              <w:rPr/>
            </w:pPr>
            <w:r>
              <w:rPr/>
              <w:t>Utilizzo personale interno (modello 5.1)</w:t>
            </w:r>
          </w:p>
        </w:tc>
        <w:tc>
          <w:tcPr>
            <w:tcW w:w="6749" w:type="dxa"/>
            <w:tcBorders>
              <w:left w:val="single" w:sz="2" w:space="0" w:color="000000"/>
              <w:bottom w:val="single" w:sz="2" w:space="0" w:color="000000"/>
              <w:right w:val="single" w:sz="2" w:space="0" w:color="000000"/>
            </w:tcBorders>
          </w:tcPr>
          <w:p>
            <w:pPr>
              <w:pStyle w:val="Contenutotabella"/>
              <w:widowControl w:val="false"/>
              <w:rPr/>
            </w:pPr>
            <w:r>
              <w:rPr/>
              <w:t>Max 2% importo a base gara</w:t>
            </w:r>
          </w:p>
        </w:tc>
      </w:tr>
    </w:tbl>
    <w:p>
      <w:pPr>
        <w:pStyle w:val="Normal"/>
        <w:spacing w:lineRule="auto" w:line="264" w:before="0" w:after="57"/>
        <w:jc w:val="both"/>
        <w:rPr>
          <w:rFonts w:eastAsia="SF Pro Text" w:cs="SF Pro Text"/>
          <w:sz w:val="21"/>
          <w:szCs w:val="22"/>
        </w:rPr>
      </w:pPr>
      <w:r>
        <w:rPr>
          <w:rFonts w:eastAsia="SF Pro Text" w:cs="SF Pro Text"/>
          <w:sz w:val="21"/>
          <w:szCs w:val="22"/>
        </w:rPr>
      </w:r>
    </w:p>
    <w:p>
      <w:pPr>
        <w:pStyle w:val="Normal"/>
        <w:spacing w:lineRule="auto" w:line="264" w:before="0" w:after="57"/>
        <w:jc w:val="both"/>
        <w:rPr>
          <w:rFonts w:eastAsia="SF Pro Text" w:cs="SF Pro Text"/>
          <w:i/>
          <w:i/>
          <w:iCs/>
          <w:sz w:val="21"/>
          <w:szCs w:val="22"/>
        </w:rPr>
      </w:pPr>
      <w:r>
        <w:rPr>
          <w:rFonts w:eastAsia="SF Pro Text" w:cs="SF Pro Text"/>
          <w:i/>
          <w:iCs/>
          <w:sz w:val="21"/>
          <w:szCs w:val="22"/>
        </w:rPr>
        <w:t>La compilazione delle linee guida richiede di barrare le caselle relative agli adempimenti previsti, evidenziando se siano stati seguiti (SI), se non siano stati seguiti (NO) o se gli adempimenti non siano previsti (NP).</w:t>
      </w:r>
    </w:p>
    <w:p>
      <w:pPr>
        <w:pStyle w:val="Normal"/>
        <w:spacing w:lineRule="auto" w:line="264" w:before="0" w:after="57"/>
        <w:jc w:val="both"/>
        <w:rPr>
          <w:rFonts w:eastAsia="SF Pro Text" w:cs="SF Pro Text"/>
          <w:i/>
          <w:i/>
          <w:iCs/>
          <w:sz w:val="21"/>
          <w:szCs w:val="22"/>
        </w:rPr>
      </w:pPr>
      <w:r>
        <w:rPr>
          <w:rFonts w:eastAsia="SF Pro Text" w:cs="SF Pro Text"/>
          <w:i/>
          <w:iCs/>
          <w:sz w:val="21"/>
          <w:szCs w:val="22"/>
        </w:rPr>
        <w:t xml:space="preserve">Nel caso di più opzioni, va barrato SI o NO per l’opzione seguita, e NP per le altre. Ad esempio, la modalità di adempimento relativa all’obbligo di pubblicazione del bando nelle procedure per lavori sottosoglia è diversa a seconda che l’importo dell’appalto sia maggiore o uguale a 500.000 euro, o inferiore. In tal caso si dovrà barrare SI o NO per l’adempimento previsto e NP per l’altro. </w:t>
      </w:r>
    </w:p>
    <w:p>
      <w:pPr>
        <w:pStyle w:val="Normal"/>
        <w:spacing w:lineRule="auto" w:line="264" w:before="0" w:after="57"/>
        <w:jc w:val="both"/>
        <w:rPr>
          <w:rFonts w:eastAsia="SF Pro Text" w:cs="SF Pro Text"/>
          <w:i/>
          <w:i/>
          <w:iCs/>
          <w:sz w:val="21"/>
          <w:szCs w:val="22"/>
        </w:rPr>
      </w:pPr>
      <w:r>
        <w:rPr>
          <w:rFonts w:eastAsia="SF Pro Text" w:cs="SF Pro Text"/>
          <w:i/>
          <w:iCs/>
          <w:sz w:val="21"/>
          <w:szCs w:val="22"/>
        </w:rPr>
        <w:t xml:space="preserve">Nel caso in cui un adempimento sia stato seguito, e lo stesso preveda iter procedurali alternativi, la compilazione delle linee guida richiede di barrare la casella SI e di indicare nel campo note la procedura di riferimento. Ad esempio, il termine per la ricezione delle offerte relative a contratti pubblici di lavori varia a seconda che il progetto abbia ad oggetto solamente la progettazione esecutiva o anche la progettazione definitiva. Pertanto, se l’adempimento è stato seguito, dovrà essere barrata la casella SI e dovrà essere indicato l’oggetto del progetto nel campo note. </w:t>
      </w:r>
    </w:p>
    <w:p>
      <w:pPr>
        <w:pStyle w:val="Normal"/>
        <w:spacing w:lineRule="auto" w:line="264" w:before="0" w:after="57"/>
        <w:jc w:val="both"/>
        <w:rPr>
          <w:rFonts w:eastAsia="SF Pro Text" w:cs="SF Pro Text"/>
          <w:i/>
          <w:i/>
          <w:iCs/>
          <w:sz w:val="21"/>
          <w:szCs w:val="22"/>
        </w:rPr>
      </w:pPr>
      <w:r>
        <w:rPr>
          <w:rFonts w:eastAsia="SF Pro Text" w:cs="SF Pro Text"/>
          <w:i/>
          <w:iCs/>
          <w:sz w:val="21"/>
          <w:szCs w:val="22"/>
        </w:rPr>
        <w:t xml:space="preserve">In riferimento a ciascun adempimento rispettato, va indicata la data in cui questo è stato effettuato. </w:t>
      </w:r>
    </w:p>
    <w:p>
      <w:pPr>
        <w:pStyle w:val="Normal"/>
        <w:spacing w:lineRule="auto" w:line="264" w:before="0" w:after="57"/>
        <w:jc w:val="both"/>
        <w:rPr>
          <w:rFonts w:eastAsia="SF Pro Text" w:cs="SF Pro Text"/>
          <w:i/>
          <w:i/>
          <w:iCs/>
          <w:sz w:val="21"/>
          <w:szCs w:val="22"/>
        </w:rPr>
      </w:pPr>
      <w:r>
        <w:rPr>
          <w:rFonts w:eastAsia="SF Pro Text" w:cs="SF Pro Text"/>
          <w:i/>
          <w:iCs/>
          <w:sz w:val="21"/>
          <w:szCs w:val="22"/>
        </w:rPr>
        <w:t xml:space="preserve">Infine, vanno indicate nelle note le eventuali motivazioni che hanno portato al mancato adempimento dell’iter procedurale seguito o le osservazioni/ulteriori specifiche che possano essere rilevanti per la comprensione del procedimento seguito. </w:t>
      </w:r>
      <w:r>
        <w:br w:type="page"/>
      </w:r>
    </w:p>
    <w:p>
      <w:pPr>
        <w:pStyle w:val="Normal"/>
        <w:spacing w:lineRule="auto" w:line="264" w:before="0" w:after="57"/>
        <w:jc w:val="both"/>
        <w:rPr>
          <w:rFonts w:eastAsia="SF Pro Text" w:cs="SF Pro Text"/>
          <w:sz w:val="21"/>
          <w:szCs w:val="22"/>
        </w:rPr>
      </w:pPr>
      <w:r>
        <w:rPr>
          <w:rFonts w:eastAsia="SF Pro Text" w:cs="SF Pro Text"/>
          <w:sz w:val="21"/>
          <w:szCs w:val="22"/>
        </w:rPr>
      </w:r>
    </w:p>
    <w:p>
      <w:pPr>
        <w:pStyle w:val="Normal"/>
        <w:spacing w:lineRule="auto" w:line="264" w:before="0" w:after="57"/>
        <w:jc w:val="both"/>
        <w:rPr>
          <w:rFonts w:eastAsia="SF Pro Text" w:cs="SF Pro Text"/>
          <w:b/>
          <w:b/>
          <w:bCs/>
          <w:sz w:val="21"/>
        </w:rPr>
      </w:pPr>
      <w:r>
        <w:rPr>
          <w:rFonts w:eastAsia="SF Pro Text" w:cs="SF Pro Text"/>
          <w:b/>
          <w:bCs/>
          <w:sz w:val="21"/>
        </w:rPr>
      </w:r>
    </w:p>
    <w:p>
      <w:pPr>
        <w:pStyle w:val="Normal"/>
        <w:spacing w:lineRule="auto" w:line="264" w:before="0" w:after="57"/>
        <w:jc w:val="center"/>
        <w:rPr>
          <w:rFonts w:eastAsia="SF Pro Text" w:cs="SF Pro Text"/>
          <w:b/>
          <w:b/>
          <w:bCs/>
          <w:sz w:val="21"/>
        </w:rPr>
      </w:pPr>
      <w:r>
        <w:rPr>
          <w:rFonts w:eastAsia="SF Pro Text" w:cs="SF Pro Text"/>
          <w:b/>
          <w:bCs/>
          <w:sz w:val="21"/>
        </w:rPr>
        <w:t>Affidamento di lavori pubblici</w:t>
      </w:r>
    </w:p>
    <w:p>
      <w:pPr>
        <w:pStyle w:val="Normal"/>
        <w:spacing w:lineRule="auto" w:line="264" w:before="0" w:after="57"/>
        <w:jc w:val="both"/>
        <w:rPr>
          <w:rFonts w:eastAsia="SF Pro Text" w:cs="SF Pro Text"/>
          <w:sz w:val="21"/>
        </w:rPr>
      </w:pPr>
      <w:r>
        <w:rPr>
          <w:rFonts w:eastAsia="SF Pro Text" w:cs="SF Pro Text"/>
          <w:sz w:val="21"/>
        </w:rPr>
      </w:r>
    </w:p>
    <w:tbl>
      <w:tblPr>
        <w:tblW w:w="9645"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4754"/>
        <w:gridCol w:w="4890"/>
      </w:tblGrid>
      <w:tr>
        <w:trPr>
          <w:trHeight w:val="567" w:hRule="atLeast"/>
        </w:trPr>
        <w:tc>
          <w:tcPr>
            <w:tcW w:w="4754" w:type="dxa"/>
            <w:tcBorders/>
            <w:vAlign w:val="center"/>
          </w:tcPr>
          <w:p>
            <w:pPr>
              <w:pStyle w:val="Normal"/>
              <w:widowControl w:val="false"/>
              <w:spacing w:lineRule="auto" w:line="264" w:before="0" w:after="57"/>
              <w:jc w:val="both"/>
              <w:rPr>
                <w:rFonts w:eastAsia="SF Pro Text" w:cs="SF Pro Text"/>
                <w:sz w:val="21"/>
              </w:rPr>
            </w:pPr>
            <w:r>
              <w:rPr>
                <w:rFonts w:eastAsia="SF Pro Text" w:cs="SF Pro Text"/>
                <w:b/>
                <w:bCs/>
                <w:sz w:val="21"/>
              </w:rPr>
              <w:t>Valore dell’appalto</w:t>
            </w:r>
            <w:r>
              <w:rPr>
                <w:rStyle w:val="Richiamoallanotaapidipagina"/>
                <w:rFonts w:eastAsia="SF Pro Text" w:cs="SF Pro Text"/>
                <w:sz w:val="21"/>
              </w:rPr>
              <w:footnoteReference w:id="2"/>
            </w:r>
            <w:r>
              <w:rPr>
                <w:rFonts w:eastAsia="SF Pro Text" w:cs="SF Pro Text"/>
                <w:sz w:val="21"/>
              </w:rPr>
              <w:tab/>
            </w:r>
          </w:p>
        </w:tc>
        <w:tc>
          <w:tcPr>
            <w:tcW w:w="4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both"/>
              <w:rPr>
                <w:rFonts w:eastAsia="SF Pro Text" w:cs="SF Pro Text"/>
                <w:sz w:val="21"/>
              </w:rPr>
            </w:pPr>
            <w:r>
              <w:rPr>
                <w:rFonts w:eastAsia="SF Pro Text" w:cs="SF Pro Text"/>
                <w:sz w:val="21"/>
              </w:rPr>
              <w:t>€</w:t>
            </w:r>
          </w:p>
        </w:tc>
      </w:tr>
    </w:tbl>
    <w:p>
      <w:pPr>
        <w:pStyle w:val="Normal"/>
        <w:spacing w:lineRule="auto" w:line="264" w:before="0" w:after="57"/>
        <w:rPr>
          <w:rFonts w:eastAsia="SF Pro Text" w:cs="SF Pro Text"/>
          <w:sz w:val="21"/>
        </w:rPr>
      </w:pPr>
      <w:r>
        <w:rPr>
          <w:rFonts w:eastAsia="SF Pro Text" w:cs="SF Pro Text"/>
          <w:sz w:val="21"/>
        </w:rPr>
      </w:r>
    </w:p>
    <w:p>
      <w:pPr>
        <w:pStyle w:val="Normal"/>
        <w:numPr>
          <w:ilvl w:val="0"/>
          <w:numId w:val="3"/>
        </w:numPr>
        <w:spacing w:lineRule="auto" w:line="264" w:before="0" w:after="57"/>
        <w:rPr>
          <w:rFonts w:eastAsia="SF Pro Text" w:cs="SF Pro Text"/>
          <w:sz w:val="21"/>
        </w:rPr>
      </w:pPr>
      <w:r>
        <w:rPr>
          <w:rFonts w:eastAsia="SF Pro Text" w:cs="SF Pro Text"/>
          <w:sz w:val="21"/>
        </w:rPr>
        <w:t>APPALTO LAVORI SOPRA SOGLIA COMUNITARIA = &gt; € 5.548.000</w:t>
      </w:r>
    </w:p>
    <w:p>
      <w:pPr>
        <w:pStyle w:val="Normal"/>
        <w:numPr>
          <w:ilvl w:val="0"/>
          <w:numId w:val="3"/>
        </w:numPr>
        <w:spacing w:lineRule="auto" w:line="264" w:before="0" w:after="57"/>
        <w:rPr>
          <w:rFonts w:eastAsia="SF Pro Text" w:cs="SF Pro Text"/>
          <w:sz w:val="21"/>
        </w:rPr>
      </w:pPr>
      <w:r>
        <w:rPr>
          <w:rFonts w:eastAsia="SF Pro Text" w:cs="SF Pro Text"/>
          <w:sz w:val="21"/>
        </w:rPr>
        <w:t>APPALTO LAVORI SOTTO SOGLIA COMUNITARIA &lt; € 5.548.000</w:t>
      </w:r>
    </w:p>
    <w:p>
      <w:pPr>
        <w:pStyle w:val="Normal"/>
        <w:spacing w:lineRule="auto" w:line="264" w:before="0" w:after="57"/>
        <w:rPr>
          <w:rFonts w:eastAsia="SF Pro Text" w:cs="SF Pro Text"/>
          <w:sz w:val="21"/>
        </w:rPr>
      </w:pPr>
      <w:r>
        <w:rPr>
          <w:rFonts w:eastAsia="SF Pro Text" w:cs="SF Pro Text"/>
          <w:sz w:val="21"/>
        </w:rPr>
      </w:r>
    </w:p>
    <w:p>
      <w:pPr>
        <w:pStyle w:val="Normal"/>
        <w:spacing w:lineRule="auto" w:line="264" w:before="0" w:after="57"/>
        <w:rPr>
          <w:rFonts w:eastAsia="SF Pro Text" w:cs="SF Pro Text"/>
          <w:b/>
          <w:b/>
          <w:bCs/>
          <w:sz w:val="21"/>
        </w:rPr>
      </w:pPr>
      <w:r>
        <w:rPr>
          <w:rFonts w:eastAsia="SF Pro Text" w:cs="SF Pro Text"/>
          <w:b/>
          <w:bCs/>
          <w:sz w:val="21"/>
        </w:rPr>
        <w:t>Procedura adottata (Contratti per i lavori di importo &lt; € 1.000.000)</w:t>
      </w:r>
    </w:p>
    <w:p>
      <w:pPr>
        <w:pStyle w:val="Normal"/>
        <w:spacing w:lineRule="auto" w:line="264" w:before="0" w:after="57"/>
        <w:rPr>
          <w:rFonts w:eastAsia="SF Pro Text" w:cs="SF Pro Text"/>
          <w:sz w:val="21"/>
          <w:u w:val="single"/>
        </w:rPr>
      </w:pPr>
      <w:r>
        <w:rPr>
          <w:rFonts w:eastAsia="SF Pro Text" w:cs="SF Pro Text"/>
          <w:sz w:val="21"/>
          <w:u w:val="single"/>
        </w:rPr>
      </w:r>
    </w:p>
    <w:p>
      <w:pPr>
        <w:pStyle w:val="Normal"/>
        <w:spacing w:lineRule="auto" w:line="264" w:before="0" w:after="57"/>
        <w:rPr>
          <w:rFonts w:eastAsia="SF Pro Text" w:cs="SF Pro Text"/>
          <w:sz w:val="21"/>
          <w:u w:val="single"/>
        </w:rPr>
      </w:pPr>
      <w:r>
        <w:rPr>
          <w:rFonts w:eastAsia="SF Pro Text" w:cs="SF Pro Text"/>
          <w:sz w:val="21"/>
          <w:u w:val="single"/>
        </w:rPr>
        <w:t>Lavori di importo inferiore a € 150.000</w:t>
      </w:r>
    </w:p>
    <w:p>
      <w:pPr>
        <w:pStyle w:val="ListParagraph"/>
        <w:numPr>
          <w:ilvl w:val="0"/>
          <w:numId w:val="4"/>
        </w:numPr>
        <w:spacing w:lineRule="auto" w:line="264" w:before="0" w:after="57"/>
        <w:rPr>
          <w:rFonts w:eastAsia="SF Pro Text" w:cs="SF Pro Text"/>
          <w:sz w:val="21"/>
        </w:rPr>
      </w:pPr>
      <w:r>
        <w:rPr>
          <w:rFonts w:eastAsia="SF Pro Text" w:cs="SF Pro Text"/>
          <w:sz w:val="21"/>
        </w:rPr>
        <w:t>amministrazione diretta</w:t>
      </w:r>
    </w:p>
    <w:p>
      <w:pPr>
        <w:pStyle w:val="ListParagraph"/>
        <w:numPr>
          <w:ilvl w:val="0"/>
          <w:numId w:val="4"/>
        </w:numPr>
        <w:spacing w:lineRule="auto" w:line="264" w:before="0" w:after="57"/>
        <w:rPr>
          <w:rFonts w:eastAsia="SF Pro Text" w:cs="SF Pro Text"/>
          <w:sz w:val="21"/>
        </w:rPr>
      </w:pPr>
      <w:r>
        <w:rPr>
          <w:rFonts w:eastAsia="SF Pro Text" w:cs="SF Pro Text"/>
          <w:sz w:val="21"/>
        </w:rPr>
        <w:t>affidamento diretto</w:t>
      </w:r>
    </w:p>
    <w:p>
      <w:pPr>
        <w:pStyle w:val="Normal"/>
        <w:spacing w:lineRule="auto" w:line="264" w:before="0" w:after="57"/>
        <w:rPr>
          <w:rFonts w:eastAsia="SF Pro Text" w:cs="SF Pro Text"/>
          <w:sz w:val="21"/>
          <w:u w:val="single"/>
        </w:rPr>
      </w:pPr>
      <w:r>
        <w:rPr>
          <w:rFonts w:eastAsia="SF Pro Text" w:cs="SF Pro Text"/>
          <w:sz w:val="21"/>
          <w:u w:val="single"/>
        </w:rPr>
        <w:t xml:space="preserve">Lavori di importo pari o superiore a € 150.000 Euro e inferiore a € 350.000 </w:t>
      </w:r>
    </w:p>
    <w:p>
      <w:pPr>
        <w:pStyle w:val="ListParagraph"/>
        <w:numPr>
          <w:ilvl w:val="0"/>
          <w:numId w:val="5"/>
        </w:numPr>
        <w:spacing w:lineRule="auto" w:line="264" w:before="0" w:after="57"/>
        <w:rPr>
          <w:rFonts w:eastAsia="SF Pro Text" w:cs="SF Pro Text"/>
          <w:sz w:val="21"/>
        </w:rPr>
      </w:pPr>
      <w:r>
        <w:rPr>
          <w:rFonts w:eastAsia="SF Pro Text" w:cs="SF Pro Text"/>
          <w:sz w:val="21"/>
        </w:rPr>
        <w:t>affidamento diretto previa valutazione di 5 preventivi ove esistenti, individuati sulla base di indagini di mercato o tramite elenchi di operatori economici,</w:t>
      </w:r>
    </w:p>
    <w:p>
      <w:pPr>
        <w:pStyle w:val="ListParagraph"/>
        <w:numPr>
          <w:ilvl w:val="0"/>
          <w:numId w:val="5"/>
        </w:numPr>
        <w:spacing w:lineRule="auto" w:line="264" w:before="0" w:after="57"/>
        <w:rPr>
          <w:rFonts w:eastAsia="SF Pro Text" w:cs="SF Pro Text"/>
          <w:sz w:val="21"/>
        </w:rPr>
      </w:pPr>
      <w:r>
        <w:rPr>
          <w:rFonts w:eastAsia="SF Pro Text" w:cs="SF Pro Text"/>
          <w:sz w:val="21"/>
        </w:rPr>
        <w:t>amministrazione diretta (esclusi acquisto e noleggio mezzi e materiali)</w:t>
      </w:r>
    </w:p>
    <w:p>
      <w:pPr>
        <w:pStyle w:val="Normal"/>
        <w:spacing w:lineRule="auto" w:line="264" w:before="0" w:after="57"/>
        <w:rPr>
          <w:rFonts w:eastAsia="SF Pro Text" w:cs="SF Pro Text"/>
          <w:sz w:val="21"/>
          <w:u w:val="single"/>
        </w:rPr>
      </w:pPr>
      <w:r>
        <w:rPr>
          <w:rFonts w:eastAsia="SF Pro Text" w:cs="SF Pro Text"/>
          <w:sz w:val="21"/>
          <w:u w:val="single"/>
        </w:rPr>
        <w:t>Lavori di importo pari o superiore a € 350.000 e inferiore a € 1.000.000</w:t>
      </w:r>
    </w:p>
    <w:p>
      <w:pPr>
        <w:pStyle w:val="ListParagraph"/>
        <w:numPr>
          <w:ilvl w:val="0"/>
          <w:numId w:val="6"/>
        </w:numPr>
        <w:spacing w:lineRule="auto" w:line="264" w:before="0" w:after="57"/>
        <w:rPr>
          <w:rFonts w:eastAsia="SF Pro Text" w:cs="SF Pro Text"/>
          <w:sz w:val="21"/>
        </w:rPr>
      </w:pPr>
      <w:r>
        <w:rPr>
          <w:rFonts w:eastAsia="SF Pro Text" w:cs="SF Pro Text"/>
          <w:sz w:val="21"/>
        </w:rPr>
        <w:t>procedura negoziata previa consultazione di almeno 10 operatori, individuati sulla base di indagini di mercato o tramite elenchi di operatori economici, nel rispetto del criterio di rotazione degli inviti.</w:t>
      </w:r>
    </w:p>
    <w:p>
      <w:pPr>
        <w:pStyle w:val="Normal"/>
        <w:spacing w:lineRule="auto" w:line="264" w:before="0" w:after="57"/>
        <w:rPr>
          <w:rFonts w:eastAsia="SF Pro Text" w:cs="SF Pro Text"/>
          <w:sz w:val="21"/>
        </w:rPr>
      </w:pPr>
      <w:r>
        <w:rPr>
          <w:rFonts w:eastAsia="SF Pro Text" w:cs="SF Pro Text"/>
          <w:sz w:val="21"/>
        </w:rPr>
      </w:r>
    </w:p>
    <w:p>
      <w:pPr>
        <w:pStyle w:val="Normal"/>
        <w:spacing w:lineRule="auto" w:line="264" w:before="0" w:after="57"/>
        <w:rPr>
          <w:rFonts w:eastAsia="SF Pro Text" w:cs="SF Pro Text"/>
          <w:sz w:val="21"/>
        </w:rPr>
      </w:pPr>
      <w:r>
        <w:rPr>
          <w:rFonts w:eastAsia="SF Pro Text" w:cs="SF Pro Text"/>
          <w:sz w:val="21"/>
        </w:rPr>
        <w:t>Motivazione della scelta effettuata come da determina dell’Ente (riportare una sintesi, indicare e allegare atto/provvedimento di approvazione della procedura scelta)</w:t>
      </w:r>
    </w:p>
    <w:tbl>
      <w:tblPr>
        <w:tblW w:w="9638"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9638"/>
      </w:tblGrid>
      <w:tr>
        <w:trPr>
          <w:trHeight w:val="1134" w:hRule="exact"/>
        </w:trPr>
        <w:tc>
          <w:tcPr>
            <w:tcW w:w="9638"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bl>
    <w:p>
      <w:pPr>
        <w:pStyle w:val="Normal"/>
        <w:spacing w:lineRule="auto" w:line="264" w:before="0" w:after="57"/>
        <w:rPr>
          <w:rFonts w:eastAsia="SF Pro Text" w:cs="SF Pro Text"/>
          <w:sz w:val="21"/>
        </w:rPr>
      </w:pPr>
      <w:r>
        <w:rPr>
          <w:rFonts w:eastAsia="SF Pro Text" w:cs="SF Pro Text"/>
          <w:sz w:val="21"/>
        </w:rPr>
      </w:r>
    </w:p>
    <w:p>
      <w:pPr>
        <w:pStyle w:val="Normal"/>
        <w:spacing w:lineRule="auto" w:line="264" w:before="0" w:after="57"/>
        <w:rPr>
          <w:rFonts w:eastAsia="SF Pro Text" w:cs="SF Pro Text"/>
          <w:sz w:val="21"/>
        </w:rPr>
      </w:pPr>
      <w:r>
        <w:rPr>
          <w:rFonts w:eastAsia="SF Pro Text" w:cs="SF Pro Text"/>
          <w:sz w:val="21"/>
        </w:rPr>
      </w:r>
    </w:p>
    <w:tbl>
      <w:tblPr>
        <w:tblW w:w="9638"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4819"/>
        <w:gridCol w:w="4818"/>
      </w:tblGrid>
      <w:tr>
        <w:trPr/>
        <w:tc>
          <w:tcPr>
            <w:tcW w:w="4819" w:type="dxa"/>
            <w:tcBorders/>
          </w:tcPr>
          <w:p>
            <w:pPr>
              <w:pStyle w:val="Normal"/>
              <w:widowControl w:val="false"/>
              <w:suppressLineNumbers/>
              <w:suppressAutoHyphens w:val="true"/>
              <w:spacing w:lineRule="auto" w:line="240" w:before="0" w:after="0"/>
              <w:jc w:val="center"/>
              <w:rPr>
                <w:rFonts w:eastAsia="SF Pro Text" w:cs="SF Pro Text"/>
                <w:sz w:val="21"/>
              </w:rPr>
            </w:pPr>
            <w:r>
              <w:rPr>
                <w:rFonts w:eastAsia="SF Pro Text" w:cs="SF Pro Text"/>
                <w:sz w:val="21"/>
              </w:rPr>
              <w:t>Data</w:t>
            </w:r>
          </w:p>
          <w:p>
            <w:pPr>
              <w:pStyle w:val="Normal"/>
              <w:widowControl w:val="false"/>
              <w:suppressLineNumbers/>
              <w:suppressAutoHyphens w:val="true"/>
              <w:spacing w:lineRule="auto" w:line="240" w:before="0" w:after="0"/>
              <w:jc w:val="center"/>
              <w:rPr>
                <w:rFonts w:eastAsia="SF Pro Text" w:cs="SF Pro Text"/>
                <w:sz w:val="21"/>
              </w:rPr>
            </w:pPr>
            <w:r>
              <w:rPr>
                <w:rFonts w:eastAsia="SF Pro Text" w:cs="SF Pro Text"/>
                <w:sz w:val="21"/>
              </w:rPr>
            </w:r>
          </w:p>
          <w:p>
            <w:pPr>
              <w:pStyle w:val="Normal"/>
              <w:widowControl w:val="false"/>
              <w:suppressLineNumbers/>
              <w:suppressAutoHyphens w:val="true"/>
              <w:spacing w:lineRule="auto" w:line="240" w:before="0" w:after="0"/>
              <w:jc w:val="center"/>
              <w:rPr>
                <w:rFonts w:eastAsia="SF Pro Text" w:cs="SF Pro Text"/>
                <w:sz w:val="21"/>
              </w:rPr>
            </w:pPr>
            <w:r>
              <w:rPr>
                <w:rFonts w:eastAsia="SF Pro Text" w:cs="SF Pro Text"/>
                <w:sz w:val="21"/>
              </w:rPr>
              <w:t>________________</w:t>
            </w:r>
          </w:p>
        </w:tc>
        <w:tc>
          <w:tcPr>
            <w:tcW w:w="4818" w:type="dxa"/>
            <w:tcBorders/>
          </w:tcPr>
          <w:p>
            <w:pPr>
              <w:pStyle w:val="Normal"/>
              <w:widowControl w:val="false"/>
              <w:suppressLineNumbers/>
              <w:suppressAutoHyphens w:val="true"/>
              <w:spacing w:lineRule="auto" w:line="240" w:before="0" w:after="0"/>
              <w:jc w:val="center"/>
              <w:rPr>
                <w:rFonts w:eastAsia="SF Pro Text" w:cs="SF Pro Text"/>
                <w:sz w:val="21"/>
              </w:rPr>
            </w:pPr>
            <w:r>
              <w:rPr>
                <w:rFonts w:eastAsia="SF Pro Text" w:cs="SF Pro Text"/>
                <w:sz w:val="21"/>
              </w:rPr>
              <w:t>Firma del RUP</w:t>
            </w:r>
          </w:p>
          <w:p>
            <w:pPr>
              <w:pStyle w:val="Normal"/>
              <w:widowControl w:val="false"/>
              <w:suppressLineNumbers/>
              <w:suppressAutoHyphens w:val="true"/>
              <w:spacing w:lineRule="auto" w:line="240" w:before="0" w:after="0"/>
              <w:jc w:val="center"/>
              <w:rPr>
                <w:rFonts w:eastAsia="SF Pro Text" w:cs="SF Pro Text"/>
                <w:sz w:val="21"/>
              </w:rPr>
            </w:pPr>
            <w:r>
              <w:rPr>
                <w:rFonts w:eastAsia="SF Pro Text" w:cs="SF Pro Text"/>
                <w:sz w:val="21"/>
              </w:rPr>
            </w:r>
          </w:p>
          <w:p>
            <w:pPr>
              <w:pStyle w:val="Normal"/>
              <w:widowControl w:val="false"/>
              <w:suppressLineNumbers/>
              <w:suppressAutoHyphens w:val="true"/>
              <w:spacing w:lineRule="auto" w:line="240" w:before="0" w:after="0"/>
              <w:jc w:val="center"/>
              <w:rPr>
                <w:rFonts w:eastAsia="SF Pro Text" w:cs="SF Pro Text"/>
                <w:sz w:val="21"/>
              </w:rPr>
            </w:pPr>
            <w:r>
              <w:rPr>
                <w:rFonts w:eastAsia="SF Pro Text" w:cs="SF Pro Text"/>
                <w:sz w:val="21"/>
              </w:rPr>
              <w:t>________________</w:t>
            </w:r>
          </w:p>
        </w:tc>
      </w:tr>
    </w:tbl>
    <w:p>
      <w:pPr>
        <w:pStyle w:val="Normal"/>
        <w:spacing w:lineRule="auto" w:line="264" w:before="0" w:after="57"/>
        <w:rPr>
          <w:rFonts w:eastAsia="SF Pro Text" w:cs="SF Pro Text"/>
          <w:sz w:val="21"/>
        </w:rPr>
      </w:pPr>
      <w:r>
        <w:rPr>
          <w:rFonts w:eastAsia="SF Pro Text" w:cs="SF Pro Text"/>
          <w:sz w:val="21"/>
        </w:rPr>
      </w:r>
    </w:p>
    <w:p>
      <w:pPr>
        <w:pStyle w:val="Normal"/>
        <w:suppressAutoHyphens w:val="true"/>
        <w:spacing w:lineRule="auto" w:line="240" w:before="0" w:after="0"/>
        <w:rPr>
          <w:rFonts w:eastAsia="SF Pro Text" w:cs="SF Pro Text"/>
          <w:sz w:val="21"/>
        </w:rPr>
      </w:pPr>
      <w:r>
        <w:rPr>
          <w:rFonts w:eastAsia="SF Pro Text" w:cs="SF Pro Text"/>
          <w:sz w:val="21"/>
        </w:rPr>
      </w:r>
      <w:r>
        <w:br w:type="page"/>
      </w:r>
    </w:p>
    <w:p>
      <w:pPr>
        <w:pStyle w:val="Normal"/>
        <w:spacing w:lineRule="auto" w:line="264" w:before="0" w:after="57"/>
        <w:rPr>
          <w:rFonts w:eastAsia="SF Pro Text" w:cs="SF Pro Text"/>
          <w:sz w:val="21"/>
        </w:rPr>
      </w:pPr>
      <w:r>
        <w:rPr>
          <w:rFonts w:eastAsia="SF Pro Text" w:cs="SF Pro Text"/>
          <w:sz w:val="21"/>
        </w:rPr>
      </w:r>
    </w:p>
    <w:p>
      <w:pPr>
        <w:pStyle w:val="Normal"/>
        <w:spacing w:lineRule="auto" w:line="264" w:before="0" w:after="57"/>
        <w:jc w:val="center"/>
        <w:rPr>
          <w:rFonts w:eastAsia="SF Pro Text" w:cs="SF Pro Text"/>
          <w:b/>
          <w:b/>
          <w:bCs/>
          <w:sz w:val="21"/>
        </w:rPr>
      </w:pPr>
      <w:r>
        <w:rPr>
          <w:rFonts w:eastAsia="SF Pro Text" w:cs="SF Pro Text"/>
          <w:b/>
          <w:bCs/>
          <w:sz w:val="21"/>
        </w:rPr>
        <w:t>Affidamento di servizi</w:t>
      </w:r>
    </w:p>
    <w:p>
      <w:pPr>
        <w:pStyle w:val="Normal"/>
        <w:spacing w:lineRule="auto" w:line="264" w:before="0" w:after="57"/>
        <w:jc w:val="both"/>
        <w:rPr>
          <w:rFonts w:eastAsia="SF Pro Text" w:cs="SF Pro Text"/>
          <w:sz w:val="21"/>
        </w:rPr>
      </w:pPr>
      <w:r>
        <w:rPr>
          <w:rFonts w:eastAsia="SF Pro Text" w:cs="SF Pro Text"/>
          <w:sz w:val="21"/>
        </w:rPr>
      </w:r>
    </w:p>
    <w:tbl>
      <w:tblPr>
        <w:tblW w:w="9645"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4754"/>
        <w:gridCol w:w="4890"/>
      </w:tblGrid>
      <w:tr>
        <w:trPr>
          <w:trHeight w:val="567" w:hRule="atLeast"/>
        </w:trPr>
        <w:tc>
          <w:tcPr>
            <w:tcW w:w="4754" w:type="dxa"/>
            <w:tcBorders/>
            <w:vAlign w:val="center"/>
          </w:tcPr>
          <w:p>
            <w:pPr>
              <w:pStyle w:val="Normal"/>
              <w:widowControl w:val="false"/>
              <w:spacing w:lineRule="auto" w:line="264" w:before="0" w:after="57"/>
              <w:jc w:val="both"/>
              <w:rPr>
                <w:rFonts w:eastAsia="SF Pro Text" w:cs="SF Pro Text"/>
                <w:sz w:val="21"/>
              </w:rPr>
            </w:pPr>
            <w:r>
              <w:rPr>
                <w:rFonts w:eastAsia="SF Pro Text" w:cs="SF Pro Text"/>
                <w:b/>
                <w:bCs/>
                <w:sz w:val="21"/>
              </w:rPr>
              <w:t>Valore dell’appalto</w:t>
            </w:r>
            <w:r>
              <w:rPr>
                <w:rStyle w:val="Richiamoallanotaapidipagina"/>
                <w:rFonts w:eastAsia="SF Pro Text" w:cs="SF Pro Text"/>
                <w:b/>
                <w:bCs/>
                <w:sz w:val="21"/>
              </w:rPr>
              <w:footnoteReference w:id="3"/>
            </w:r>
          </w:p>
        </w:tc>
        <w:tc>
          <w:tcPr>
            <w:tcW w:w="4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both"/>
              <w:rPr>
                <w:rFonts w:eastAsia="SF Pro Text" w:cs="SF Pro Text"/>
                <w:sz w:val="21"/>
              </w:rPr>
            </w:pPr>
            <w:r>
              <w:rPr>
                <w:rFonts w:eastAsia="SF Pro Text" w:cs="SF Pro Text"/>
                <w:sz w:val="21"/>
              </w:rPr>
              <w:t>€</w:t>
            </w:r>
          </w:p>
        </w:tc>
      </w:tr>
    </w:tbl>
    <w:p>
      <w:pPr>
        <w:pStyle w:val="Normal"/>
        <w:spacing w:lineRule="auto" w:line="264" w:before="0" w:after="57"/>
        <w:rPr>
          <w:rFonts w:eastAsia="SF Pro Text" w:cs="SF Pro Text"/>
          <w:sz w:val="21"/>
        </w:rPr>
      </w:pPr>
      <w:r>
        <w:rPr>
          <w:rFonts w:eastAsia="SF Pro Text" w:cs="SF Pro Text"/>
          <w:sz w:val="21"/>
        </w:rPr>
      </w:r>
    </w:p>
    <w:p>
      <w:pPr>
        <w:pStyle w:val="Normal"/>
        <w:spacing w:lineRule="auto" w:line="264" w:before="0" w:after="57"/>
        <w:rPr>
          <w:rFonts w:eastAsia="SF Pro Text" w:cs="SF Pro Text"/>
          <w:sz w:val="21"/>
        </w:rPr>
      </w:pPr>
      <w:r>
        <w:rPr>
          <w:rFonts w:eastAsia="SF Pro Text" w:cs="SF Pro Text"/>
          <w:sz w:val="21"/>
        </w:rPr>
      </w:r>
    </w:p>
    <w:p>
      <w:pPr>
        <w:pStyle w:val="Normal"/>
        <w:numPr>
          <w:ilvl w:val="0"/>
          <w:numId w:val="6"/>
        </w:numPr>
        <w:spacing w:lineRule="auto" w:line="264" w:before="0" w:after="57"/>
        <w:rPr>
          <w:rFonts w:eastAsia="SF Pro Text" w:cs="SF Pro Text"/>
          <w:sz w:val="21"/>
        </w:rPr>
      </w:pPr>
      <w:r>
        <w:rPr>
          <w:rFonts w:eastAsia="SF Pro Text" w:cs="SF Pro Text"/>
          <w:sz w:val="21"/>
        </w:rPr>
        <w:t>APPALTO SERVIZI SOPRA SOGLIA COMUNITARIA (= &gt; € 214.000)</w:t>
      </w:r>
    </w:p>
    <w:p>
      <w:pPr>
        <w:pStyle w:val="Normal"/>
        <w:spacing w:lineRule="auto" w:line="264" w:before="0" w:after="57"/>
        <w:rPr>
          <w:rFonts w:eastAsia="SF Pro Text" w:cs="SF Pro Text"/>
          <w:sz w:val="21"/>
        </w:rPr>
      </w:pPr>
      <w:r>
        <w:rPr>
          <w:rFonts w:eastAsia="SF Pro Text" w:cs="SF Pro Text"/>
          <w:sz w:val="21"/>
        </w:rPr>
      </w:r>
    </w:p>
    <w:p>
      <w:pPr>
        <w:pStyle w:val="Normal"/>
        <w:numPr>
          <w:ilvl w:val="0"/>
          <w:numId w:val="6"/>
        </w:numPr>
        <w:spacing w:lineRule="auto" w:line="264" w:before="0" w:after="57"/>
        <w:rPr>
          <w:rFonts w:eastAsia="SF Pro Text" w:cs="SF Pro Text"/>
          <w:sz w:val="21"/>
        </w:rPr>
      </w:pPr>
      <w:r>
        <w:rPr>
          <w:rFonts w:eastAsia="SF Pro Text" w:cs="SF Pro Text"/>
          <w:sz w:val="21"/>
        </w:rPr>
        <w:t>APPALTO SERVIZI SOTTO SOGLIA COMUNITARIA (&lt; € 214.000)</w:t>
      </w:r>
    </w:p>
    <w:p>
      <w:pPr>
        <w:pStyle w:val="Normal"/>
        <w:spacing w:lineRule="auto" w:line="264" w:before="0" w:after="57"/>
        <w:rPr>
          <w:rFonts w:eastAsia="SF Pro Text" w:cs="SF Pro Text"/>
          <w:sz w:val="21"/>
        </w:rPr>
      </w:pPr>
      <w:r>
        <w:rPr>
          <w:rFonts w:eastAsia="SF Pro Text" w:cs="SF Pro Text"/>
          <w:sz w:val="21"/>
        </w:rPr>
      </w:r>
    </w:p>
    <w:p>
      <w:pPr>
        <w:pStyle w:val="Normal"/>
        <w:spacing w:lineRule="auto" w:line="264" w:before="0" w:after="57"/>
        <w:rPr>
          <w:rFonts w:eastAsia="SF Pro Text" w:cs="SF Pro Text"/>
          <w:sz w:val="21"/>
        </w:rPr>
      </w:pPr>
      <w:r>
        <w:rPr>
          <w:rFonts w:eastAsia="SF Pro Text" w:cs="SF Pro Text"/>
          <w:sz w:val="21"/>
        </w:rPr>
        <w:t xml:space="preserve">Appalto di servizi </w:t>
      </w:r>
      <w:r>
        <w:rPr>
          <w:rFonts w:eastAsia="SF Pro Text" w:cs="SF Pro Text"/>
          <w:b/>
          <w:bCs/>
          <w:sz w:val="21"/>
        </w:rPr>
        <w:t>sopra</w:t>
      </w:r>
      <w:r>
        <w:rPr>
          <w:rFonts w:eastAsia="SF Pro Text" w:cs="SF Pro Text"/>
          <w:sz w:val="21"/>
        </w:rPr>
        <w:t xml:space="preserve"> alla soglia comunitaria, PROCEDURA ADOTTATA:</w:t>
      </w:r>
    </w:p>
    <w:p>
      <w:pPr>
        <w:pStyle w:val="Normal"/>
        <w:numPr>
          <w:ilvl w:val="0"/>
          <w:numId w:val="8"/>
        </w:numPr>
        <w:spacing w:lineRule="auto" w:line="264" w:before="0" w:after="57"/>
        <w:rPr>
          <w:rFonts w:eastAsia="SF Pro Text" w:cs="SF Pro Text"/>
          <w:sz w:val="21"/>
        </w:rPr>
      </w:pPr>
      <w:r>
        <w:rPr>
          <w:rFonts w:eastAsia="SF Pro Text" w:cs="SF Pro Text"/>
          <w:sz w:val="21"/>
        </w:rPr>
        <w:t>Procedura aperta</w:t>
      </w:r>
    </w:p>
    <w:p>
      <w:pPr>
        <w:pStyle w:val="Normal"/>
        <w:numPr>
          <w:ilvl w:val="0"/>
          <w:numId w:val="8"/>
        </w:numPr>
        <w:spacing w:lineRule="auto" w:line="264" w:before="0" w:after="57"/>
        <w:rPr>
          <w:rFonts w:eastAsia="SF Pro Text" w:cs="SF Pro Text"/>
          <w:sz w:val="21"/>
        </w:rPr>
      </w:pPr>
      <w:r>
        <w:rPr>
          <w:rFonts w:eastAsia="SF Pro Text" w:cs="SF Pro Text"/>
          <w:sz w:val="21"/>
        </w:rPr>
        <w:t>Procedura ristretta</w:t>
      </w:r>
    </w:p>
    <w:p>
      <w:pPr>
        <w:pStyle w:val="Normal"/>
        <w:spacing w:lineRule="auto" w:line="264" w:before="0" w:after="57"/>
        <w:rPr>
          <w:rFonts w:eastAsia="SF Pro Text" w:cs="SF Pro Text"/>
          <w:sz w:val="21"/>
        </w:rPr>
      </w:pPr>
      <w:r>
        <w:rPr>
          <w:rFonts w:eastAsia="SF Pro Text" w:cs="SF Pro Text"/>
          <w:sz w:val="21"/>
        </w:rPr>
      </w:r>
    </w:p>
    <w:p>
      <w:pPr>
        <w:pStyle w:val="Normal"/>
        <w:spacing w:lineRule="auto" w:line="264" w:before="0" w:after="57"/>
        <w:rPr>
          <w:rFonts w:eastAsia="SF Pro Text" w:cs="SF Pro Text"/>
          <w:sz w:val="21"/>
        </w:rPr>
      </w:pPr>
      <w:r>
        <w:rPr>
          <w:rFonts w:eastAsia="SF Pro Text" w:cs="SF Pro Text"/>
          <w:sz w:val="21"/>
        </w:rPr>
        <w:t xml:space="preserve">Appalto di servizi </w:t>
      </w:r>
      <w:r>
        <w:rPr>
          <w:rFonts w:eastAsia="SF Pro Text" w:cs="SF Pro Text"/>
          <w:b/>
          <w:bCs/>
          <w:sz w:val="21"/>
        </w:rPr>
        <w:t xml:space="preserve">sotto </w:t>
      </w:r>
      <w:r>
        <w:rPr>
          <w:rFonts w:eastAsia="SF Pro Text" w:cs="SF Pro Text"/>
          <w:sz w:val="21"/>
        </w:rPr>
        <w:t>alla soglia comunitaria, PROCEDURA ADOTTATA:</w:t>
      </w:r>
    </w:p>
    <w:p>
      <w:pPr>
        <w:pStyle w:val="Normal"/>
        <w:numPr>
          <w:ilvl w:val="0"/>
          <w:numId w:val="8"/>
        </w:numPr>
        <w:spacing w:lineRule="auto" w:line="264" w:before="0" w:after="57"/>
        <w:rPr>
          <w:rFonts w:eastAsia="SF Pro Text" w:cs="SF Pro Text"/>
          <w:sz w:val="21"/>
        </w:rPr>
      </w:pPr>
      <w:r>
        <w:rPr>
          <w:rFonts w:eastAsia="SF Pro Text" w:cs="SF Pro Text"/>
          <w:sz w:val="21"/>
        </w:rPr>
        <w:t>Contratti per servizi di importo inferiore a € 75.000,00: affidamento diretto</w:t>
      </w:r>
    </w:p>
    <w:p>
      <w:pPr>
        <w:pStyle w:val="Normal"/>
        <w:numPr>
          <w:ilvl w:val="0"/>
          <w:numId w:val="8"/>
        </w:numPr>
        <w:spacing w:lineRule="auto" w:line="264" w:before="0" w:after="57"/>
        <w:rPr>
          <w:rFonts w:eastAsia="SF Pro Text" w:cs="SF Pro Text"/>
          <w:sz w:val="21"/>
        </w:rPr>
      </w:pPr>
      <w:r>
        <w:rPr>
          <w:rFonts w:eastAsia="SF Pro Text" w:cs="SF Pro Text"/>
          <w:sz w:val="21"/>
        </w:rPr>
        <w:t>Contratti di importo pari o superiore a 75.000 e inferiore a 214.000: Affidamento diretto previa consultazione di almeno cinque operatori economici individuati sulla base di indagini di mercato o tramite elenchi di operatori economici, nel rispetto di un criterio di rotazione degli inviti.</w:t>
      </w:r>
    </w:p>
    <w:p>
      <w:pPr>
        <w:pStyle w:val="Normal"/>
        <w:spacing w:lineRule="auto" w:line="264" w:before="0" w:after="57"/>
        <w:rPr>
          <w:rFonts w:eastAsia="SF Pro Text" w:cs="SF Pro Text"/>
          <w:sz w:val="21"/>
        </w:rPr>
      </w:pPr>
      <w:r>
        <w:rPr>
          <w:rFonts w:eastAsia="SF Pro Text" w:cs="SF Pro Text"/>
          <w:sz w:val="21"/>
        </w:rPr>
      </w:r>
    </w:p>
    <w:p>
      <w:pPr>
        <w:pStyle w:val="Normal"/>
        <w:spacing w:lineRule="auto" w:line="264" w:before="0" w:after="57"/>
        <w:rPr>
          <w:rFonts w:eastAsia="SF Pro Text" w:cs="SF Pro Text"/>
          <w:sz w:val="21"/>
        </w:rPr>
      </w:pPr>
      <w:r>
        <w:rPr>
          <w:rFonts w:eastAsia="SF Pro Text" w:cs="SF Pro Text"/>
          <w:sz w:val="21"/>
        </w:rPr>
      </w:r>
    </w:p>
    <w:p>
      <w:pPr>
        <w:pStyle w:val="Normal"/>
        <w:spacing w:lineRule="auto" w:line="264" w:before="0" w:after="57"/>
        <w:rPr>
          <w:rFonts w:eastAsia="SF Pro Text" w:cs="SF Pro Text"/>
          <w:sz w:val="21"/>
        </w:rPr>
      </w:pPr>
      <w:r>
        <w:rPr>
          <w:rFonts w:eastAsia="SF Pro Text" w:cs="SF Pro Text"/>
          <w:sz w:val="21"/>
        </w:rPr>
      </w:r>
    </w:p>
    <w:p>
      <w:pPr>
        <w:pStyle w:val="Normal"/>
        <w:spacing w:lineRule="auto" w:line="264" w:before="0" w:after="57"/>
        <w:rPr>
          <w:rFonts w:eastAsia="SF Pro Text" w:cs="SF Pro Text"/>
          <w:sz w:val="21"/>
        </w:rPr>
      </w:pPr>
      <w:r>
        <w:rPr>
          <w:rFonts w:eastAsia="SF Pro Text" w:cs="SF Pro Text"/>
          <w:sz w:val="21"/>
        </w:rPr>
        <w:t>Motivazione della scelta effettuata come da determina dell’Ente (riportare una sintesi, indicare e allegare atto/provvedimento di approvazione della procedura scelta)</w:t>
      </w:r>
    </w:p>
    <w:tbl>
      <w:tblPr>
        <w:tblW w:w="9638"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9638"/>
      </w:tblGrid>
      <w:tr>
        <w:trPr>
          <w:trHeight w:val="1134" w:hRule="exact"/>
        </w:trPr>
        <w:tc>
          <w:tcPr>
            <w:tcW w:w="9638"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bl>
    <w:p>
      <w:pPr>
        <w:pStyle w:val="Normal"/>
        <w:spacing w:lineRule="auto" w:line="264" w:before="0" w:after="57"/>
        <w:rPr>
          <w:rFonts w:eastAsia="SF Pro Text" w:cs="SF Pro Text"/>
          <w:sz w:val="21"/>
        </w:rPr>
      </w:pPr>
      <w:r>
        <w:rPr>
          <w:rFonts w:eastAsia="SF Pro Text" w:cs="SF Pro Text"/>
          <w:sz w:val="21"/>
        </w:rPr>
      </w:r>
    </w:p>
    <w:p>
      <w:pPr>
        <w:pStyle w:val="Normal"/>
        <w:spacing w:lineRule="auto" w:line="264" w:before="0" w:after="57"/>
        <w:rPr>
          <w:rFonts w:eastAsia="SF Pro Text" w:cs="SF Pro Text"/>
          <w:sz w:val="21"/>
        </w:rPr>
      </w:pPr>
      <w:r>
        <w:rPr>
          <w:rFonts w:eastAsia="SF Pro Text" w:cs="SF Pro Text"/>
          <w:sz w:val="21"/>
        </w:rPr>
      </w:r>
    </w:p>
    <w:tbl>
      <w:tblPr>
        <w:tblW w:w="9638"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4819"/>
        <w:gridCol w:w="4818"/>
      </w:tblGrid>
      <w:tr>
        <w:trPr/>
        <w:tc>
          <w:tcPr>
            <w:tcW w:w="4819" w:type="dxa"/>
            <w:tcBorders/>
          </w:tcPr>
          <w:p>
            <w:pPr>
              <w:pStyle w:val="Normal"/>
              <w:widowControl w:val="false"/>
              <w:suppressLineNumbers/>
              <w:suppressAutoHyphens w:val="true"/>
              <w:spacing w:lineRule="auto" w:line="240" w:before="0" w:after="0"/>
              <w:jc w:val="center"/>
              <w:rPr>
                <w:rFonts w:eastAsia="SF Pro Text" w:cs="SF Pro Text"/>
                <w:sz w:val="21"/>
              </w:rPr>
            </w:pPr>
            <w:r>
              <w:rPr>
                <w:rFonts w:eastAsia="SF Pro Text" w:cs="SF Pro Text"/>
                <w:sz w:val="21"/>
              </w:rPr>
              <w:t>Data</w:t>
            </w:r>
          </w:p>
          <w:p>
            <w:pPr>
              <w:pStyle w:val="Normal"/>
              <w:widowControl w:val="false"/>
              <w:suppressLineNumbers/>
              <w:suppressAutoHyphens w:val="true"/>
              <w:spacing w:lineRule="auto" w:line="240" w:before="0" w:after="0"/>
              <w:jc w:val="center"/>
              <w:rPr>
                <w:rFonts w:eastAsia="SF Pro Text" w:cs="SF Pro Text"/>
                <w:sz w:val="21"/>
              </w:rPr>
            </w:pPr>
            <w:r>
              <w:rPr>
                <w:rFonts w:eastAsia="SF Pro Text" w:cs="SF Pro Text"/>
                <w:sz w:val="21"/>
              </w:rPr>
            </w:r>
          </w:p>
          <w:p>
            <w:pPr>
              <w:pStyle w:val="Normal"/>
              <w:widowControl w:val="false"/>
              <w:suppressLineNumbers/>
              <w:suppressAutoHyphens w:val="true"/>
              <w:spacing w:lineRule="auto" w:line="240" w:before="0" w:after="0"/>
              <w:jc w:val="center"/>
              <w:rPr>
                <w:rFonts w:eastAsia="SF Pro Text" w:cs="SF Pro Text"/>
                <w:sz w:val="21"/>
              </w:rPr>
            </w:pPr>
            <w:r>
              <w:rPr>
                <w:rFonts w:eastAsia="SF Pro Text" w:cs="SF Pro Text"/>
                <w:sz w:val="21"/>
              </w:rPr>
              <w:t>________________</w:t>
            </w:r>
          </w:p>
        </w:tc>
        <w:tc>
          <w:tcPr>
            <w:tcW w:w="4818" w:type="dxa"/>
            <w:tcBorders/>
          </w:tcPr>
          <w:p>
            <w:pPr>
              <w:pStyle w:val="Normal"/>
              <w:widowControl w:val="false"/>
              <w:suppressLineNumbers/>
              <w:suppressAutoHyphens w:val="true"/>
              <w:spacing w:lineRule="auto" w:line="240" w:before="0" w:after="0"/>
              <w:jc w:val="center"/>
              <w:rPr>
                <w:rFonts w:eastAsia="SF Pro Text" w:cs="SF Pro Text"/>
                <w:sz w:val="21"/>
              </w:rPr>
            </w:pPr>
            <w:r>
              <w:rPr>
                <w:rFonts w:eastAsia="SF Pro Text" w:cs="SF Pro Text"/>
                <w:sz w:val="21"/>
              </w:rPr>
              <w:t>Firma del RUP</w:t>
            </w:r>
          </w:p>
          <w:p>
            <w:pPr>
              <w:pStyle w:val="Normal"/>
              <w:widowControl w:val="false"/>
              <w:suppressLineNumbers/>
              <w:suppressAutoHyphens w:val="true"/>
              <w:spacing w:lineRule="auto" w:line="240" w:before="0" w:after="0"/>
              <w:jc w:val="center"/>
              <w:rPr>
                <w:rFonts w:eastAsia="SF Pro Text" w:cs="SF Pro Text"/>
                <w:sz w:val="21"/>
              </w:rPr>
            </w:pPr>
            <w:r>
              <w:rPr>
                <w:rFonts w:eastAsia="SF Pro Text" w:cs="SF Pro Text"/>
                <w:sz w:val="21"/>
              </w:rPr>
            </w:r>
          </w:p>
          <w:p>
            <w:pPr>
              <w:pStyle w:val="Normal"/>
              <w:widowControl w:val="false"/>
              <w:suppressLineNumbers/>
              <w:suppressAutoHyphens w:val="true"/>
              <w:spacing w:lineRule="auto" w:line="240" w:before="0" w:after="0"/>
              <w:jc w:val="center"/>
              <w:rPr>
                <w:rFonts w:eastAsia="SF Pro Text" w:cs="SF Pro Text"/>
                <w:sz w:val="21"/>
              </w:rPr>
            </w:pPr>
            <w:r>
              <w:rPr>
                <w:rFonts w:eastAsia="SF Pro Text" w:cs="SF Pro Text"/>
                <w:sz w:val="21"/>
              </w:rPr>
              <w:t>________________</w:t>
            </w:r>
          </w:p>
        </w:tc>
      </w:tr>
    </w:tbl>
    <w:p>
      <w:pPr>
        <w:pStyle w:val="Normal"/>
        <w:spacing w:lineRule="auto" w:line="264" w:before="0" w:after="57"/>
        <w:rPr>
          <w:rFonts w:eastAsia="SF Pro Text" w:cs="SF Pro Text"/>
          <w:sz w:val="21"/>
        </w:rPr>
      </w:pPr>
      <w:r>
        <w:rPr>
          <w:rFonts w:eastAsia="SF Pro Text" w:cs="SF Pro Text"/>
          <w:sz w:val="21"/>
        </w:rPr>
      </w:r>
    </w:p>
    <w:p>
      <w:pPr>
        <w:pStyle w:val="Normal"/>
        <w:spacing w:lineRule="auto" w:line="264" w:before="0" w:after="57"/>
        <w:rPr>
          <w:rFonts w:eastAsia="SF Pro Text" w:cs="SF Pro Text"/>
          <w:sz w:val="21"/>
        </w:rPr>
      </w:pPr>
      <w:r>
        <w:rPr>
          <w:rFonts w:eastAsia="SF Pro Text" w:cs="SF Pro Text"/>
          <w:sz w:val="21"/>
        </w:rPr>
      </w:r>
      <w:r>
        <w:br w:type="page"/>
      </w:r>
    </w:p>
    <w:p>
      <w:pPr>
        <w:pStyle w:val="Normal"/>
        <w:spacing w:lineRule="auto" w:line="264" w:before="0" w:after="57"/>
        <w:jc w:val="both"/>
        <w:rPr>
          <w:rFonts w:eastAsia="SF Pro Text" w:cs="SF Pro Text"/>
          <w:sz w:val="21"/>
        </w:rPr>
      </w:pPr>
      <w:r>
        <w:rPr>
          <w:rFonts w:eastAsia="SF Pro Text" w:cs="SF Pro Text"/>
          <w:sz w:val="21"/>
        </w:rPr>
      </w:r>
    </w:p>
    <w:p>
      <w:pPr>
        <w:pStyle w:val="Normal"/>
        <w:spacing w:lineRule="auto" w:line="264" w:before="0" w:after="57"/>
        <w:jc w:val="center"/>
        <w:rPr>
          <w:rFonts w:eastAsia="SF Pro Text" w:cs="SF Pro Text"/>
          <w:b/>
          <w:b/>
          <w:bCs/>
          <w:sz w:val="21"/>
        </w:rPr>
      </w:pPr>
      <w:r>
        <w:rPr>
          <w:rFonts w:eastAsia="SF Pro Text" w:cs="SF Pro Text"/>
          <w:b/>
          <w:bCs/>
          <w:sz w:val="21"/>
        </w:rPr>
        <w:t>Affidamento di forniture</w:t>
      </w:r>
    </w:p>
    <w:p>
      <w:pPr>
        <w:pStyle w:val="Normal"/>
        <w:spacing w:lineRule="auto" w:line="264" w:before="0" w:after="57"/>
        <w:jc w:val="both"/>
        <w:rPr>
          <w:rFonts w:eastAsia="SF Pro Text" w:cs="SF Pro Text"/>
          <w:sz w:val="21"/>
        </w:rPr>
      </w:pPr>
      <w:r>
        <w:rPr>
          <w:rFonts w:eastAsia="SF Pro Text" w:cs="SF Pro Text"/>
          <w:sz w:val="21"/>
        </w:rPr>
      </w:r>
    </w:p>
    <w:tbl>
      <w:tblPr>
        <w:tblW w:w="9645"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4754"/>
        <w:gridCol w:w="4890"/>
      </w:tblGrid>
      <w:tr>
        <w:trPr>
          <w:trHeight w:val="567" w:hRule="atLeast"/>
        </w:trPr>
        <w:tc>
          <w:tcPr>
            <w:tcW w:w="4754" w:type="dxa"/>
            <w:tcBorders/>
            <w:vAlign w:val="center"/>
          </w:tcPr>
          <w:p>
            <w:pPr>
              <w:pStyle w:val="Normal"/>
              <w:widowControl w:val="false"/>
              <w:spacing w:lineRule="auto" w:line="264" w:before="0" w:after="57"/>
              <w:jc w:val="both"/>
              <w:rPr>
                <w:rFonts w:eastAsia="SF Pro Text" w:cs="SF Pro Text"/>
                <w:sz w:val="21"/>
              </w:rPr>
            </w:pPr>
            <w:r>
              <w:rPr>
                <w:rFonts w:eastAsia="SF Pro Text" w:cs="SF Pro Text"/>
                <w:b/>
                <w:bCs/>
                <w:sz w:val="21"/>
              </w:rPr>
              <w:t>Valore dell’appalto</w:t>
            </w:r>
            <w:r>
              <w:rPr>
                <w:rStyle w:val="Richiamoallanotaapidipagina"/>
                <w:rFonts w:eastAsia="SF Pro Text" w:cs="SF Pro Text"/>
                <w:b/>
                <w:bCs/>
                <w:sz w:val="21"/>
              </w:rPr>
              <w:footnoteReference w:id="4"/>
            </w:r>
          </w:p>
        </w:tc>
        <w:tc>
          <w:tcPr>
            <w:tcW w:w="4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both"/>
              <w:rPr>
                <w:rFonts w:eastAsia="SF Pro Text" w:cs="SF Pro Text"/>
                <w:sz w:val="21"/>
              </w:rPr>
            </w:pPr>
            <w:r>
              <w:rPr>
                <w:rFonts w:eastAsia="SF Pro Text" w:cs="SF Pro Text"/>
                <w:sz w:val="21"/>
              </w:rPr>
              <w:t>€</w:t>
            </w:r>
          </w:p>
        </w:tc>
      </w:tr>
    </w:tbl>
    <w:p>
      <w:pPr>
        <w:pStyle w:val="Normal"/>
        <w:spacing w:lineRule="auto" w:line="264" w:before="0" w:after="57"/>
        <w:rPr>
          <w:rFonts w:eastAsia="SF Pro Text" w:cs="SF Pro Text"/>
          <w:sz w:val="21"/>
        </w:rPr>
      </w:pPr>
      <w:r>
        <w:rPr>
          <w:rFonts w:eastAsia="SF Pro Text" w:cs="SF Pro Text"/>
          <w:sz w:val="21"/>
        </w:rPr>
      </w:r>
    </w:p>
    <w:p>
      <w:pPr>
        <w:pStyle w:val="Normal"/>
        <w:spacing w:lineRule="auto" w:line="264" w:before="0" w:after="57"/>
        <w:rPr>
          <w:rFonts w:eastAsia="SF Pro Text" w:cs="SF Pro Text"/>
          <w:sz w:val="21"/>
        </w:rPr>
      </w:pPr>
      <w:r>
        <w:rPr>
          <w:rFonts w:eastAsia="SF Pro Text" w:cs="SF Pro Text"/>
          <w:sz w:val="21"/>
        </w:rPr>
      </w:r>
    </w:p>
    <w:p>
      <w:pPr>
        <w:pStyle w:val="Normal"/>
        <w:numPr>
          <w:ilvl w:val="0"/>
          <w:numId w:val="7"/>
        </w:numPr>
        <w:spacing w:lineRule="auto" w:line="264" w:before="0" w:after="57"/>
        <w:rPr>
          <w:rFonts w:eastAsia="SF Pro Text" w:cs="SF Pro Text"/>
          <w:sz w:val="21"/>
        </w:rPr>
      </w:pPr>
      <w:r>
        <w:rPr>
          <w:rFonts w:eastAsia="SF Pro Text" w:cs="SF Pro Text"/>
          <w:sz w:val="21"/>
        </w:rPr>
        <w:t>APPALTO PER FORNITURE SOPRA SOGLIA COMUNITARIA (= &gt; € 214.000)</w:t>
      </w:r>
    </w:p>
    <w:p>
      <w:pPr>
        <w:pStyle w:val="Normal"/>
        <w:spacing w:lineRule="auto" w:line="264" w:before="0" w:after="57"/>
        <w:ind w:left="720" w:hanging="0"/>
        <w:rPr>
          <w:rFonts w:eastAsia="SF Pro Text" w:cs="SF Pro Text"/>
          <w:sz w:val="21"/>
        </w:rPr>
      </w:pPr>
      <w:r>
        <w:rPr>
          <w:rFonts w:eastAsia="SF Pro Text" w:cs="SF Pro Text"/>
          <w:sz w:val="21"/>
        </w:rPr>
        <w:t>Procedura adottata:</w:t>
      </w:r>
    </w:p>
    <w:p>
      <w:pPr>
        <w:pStyle w:val="Normal"/>
        <w:spacing w:lineRule="auto" w:line="264" w:before="0" w:after="57"/>
        <w:rPr>
          <w:rFonts w:eastAsia="SF Pro Text" w:cs="SF Pro Text"/>
          <w:sz w:val="21"/>
        </w:rPr>
      </w:pPr>
      <w:r>
        <w:rPr>
          <w:rFonts w:eastAsia="Arial" w:cs="Arial" w:ascii="Arial" w:hAnsi="Arial"/>
          <w:sz w:val="36"/>
          <w:szCs w:val="36"/>
        </w:rPr>
        <w:tab/>
        <w:tab/>
        <w:t>□</w:t>
        <w:tab/>
      </w:r>
      <w:r>
        <w:rPr>
          <w:rFonts w:eastAsia="SF Pro Text" w:cs="SF Pro Text"/>
          <w:sz w:val="21"/>
        </w:rPr>
        <w:t>Procedura aperta</w:t>
      </w:r>
    </w:p>
    <w:p>
      <w:pPr>
        <w:pStyle w:val="Normal"/>
        <w:spacing w:lineRule="auto" w:line="264" w:before="0" w:after="57"/>
        <w:rPr>
          <w:rFonts w:eastAsia="SF Pro Text" w:cs="SF Pro Text"/>
          <w:sz w:val="21"/>
        </w:rPr>
      </w:pPr>
      <w:r>
        <w:rPr>
          <w:rFonts w:eastAsia="Arial" w:cs="Arial" w:ascii="Arial" w:hAnsi="Arial"/>
          <w:sz w:val="36"/>
          <w:szCs w:val="36"/>
        </w:rPr>
        <w:tab/>
        <w:tab/>
        <w:t>□</w:t>
        <w:tab/>
      </w:r>
      <w:r>
        <w:rPr>
          <w:rFonts w:eastAsia="SF Pro Text" w:cs="SF Pro Text"/>
          <w:sz w:val="21"/>
        </w:rPr>
        <w:t>Procedura ristretta</w:t>
      </w:r>
    </w:p>
    <w:p>
      <w:pPr>
        <w:pStyle w:val="Normal"/>
        <w:spacing w:lineRule="auto" w:line="264" w:before="0" w:after="57"/>
        <w:ind w:left="720" w:hanging="0"/>
        <w:rPr>
          <w:rFonts w:eastAsia="SF Pro Text" w:cs="SF Pro Text"/>
          <w:sz w:val="21"/>
        </w:rPr>
      </w:pPr>
      <w:r>
        <w:rPr>
          <w:rFonts w:eastAsia="SF Pro Text" w:cs="SF Pro Text"/>
          <w:sz w:val="21"/>
        </w:rPr>
      </w:r>
    </w:p>
    <w:p>
      <w:pPr>
        <w:pStyle w:val="Normal"/>
        <w:numPr>
          <w:ilvl w:val="0"/>
          <w:numId w:val="7"/>
        </w:numPr>
        <w:spacing w:lineRule="auto" w:line="264" w:before="0" w:after="57"/>
        <w:rPr>
          <w:rFonts w:eastAsia="SF Pro Text" w:cs="SF Pro Text"/>
          <w:sz w:val="21"/>
        </w:rPr>
      </w:pPr>
      <w:r>
        <w:rPr>
          <w:rFonts w:eastAsia="SF Pro Text" w:cs="SF Pro Text"/>
          <w:sz w:val="21"/>
        </w:rPr>
        <w:t>APPALTO PER FORNITURE SOTTO SOGLIA COMUNITARIA (&lt; € 214.000)</w:t>
      </w:r>
    </w:p>
    <w:p>
      <w:pPr>
        <w:pStyle w:val="Normal"/>
        <w:spacing w:lineRule="auto" w:line="264" w:before="0" w:after="57"/>
        <w:ind w:left="720" w:hanging="0"/>
        <w:rPr>
          <w:rFonts w:eastAsia="SF Pro Text" w:cs="SF Pro Text"/>
          <w:sz w:val="21"/>
        </w:rPr>
      </w:pPr>
      <w:r>
        <w:rPr>
          <w:rFonts w:eastAsia="SF Pro Text" w:cs="SF Pro Text"/>
          <w:sz w:val="21"/>
        </w:rPr>
        <w:t>Procedura adottata:</w:t>
      </w:r>
    </w:p>
    <w:p>
      <w:pPr>
        <w:pStyle w:val="Normal"/>
        <w:spacing w:lineRule="auto" w:line="264" w:before="0" w:after="57"/>
        <w:rPr>
          <w:rFonts w:eastAsia="SF Pro Text" w:cs="SF Pro Text"/>
          <w:sz w:val="21"/>
        </w:rPr>
      </w:pPr>
      <w:r>
        <w:rPr>
          <w:rFonts w:eastAsia="Arial" w:cs="Arial" w:ascii="Arial" w:hAnsi="Arial"/>
          <w:sz w:val="36"/>
          <w:szCs w:val="36"/>
        </w:rPr>
        <w:tab/>
        <w:tab/>
        <w:t>□</w:t>
        <w:tab/>
      </w:r>
      <w:r>
        <w:rPr>
          <w:rFonts w:eastAsia="SF Pro Text" w:cs="SF Pro Text"/>
          <w:sz w:val="21"/>
        </w:rPr>
        <w:t>Contratti per forniture di importo inferiore a € 75.000,00: affidamento diretto</w:t>
      </w:r>
    </w:p>
    <w:p>
      <w:pPr>
        <w:pStyle w:val="Normal"/>
        <w:spacing w:lineRule="auto" w:line="264" w:before="0" w:after="57"/>
        <w:rPr>
          <w:rFonts w:eastAsia="SF Pro Text" w:cs="SF Pro Text"/>
          <w:sz w:val="21"/>
        </w:rPr>
      </w:pPr>
      <w:r>
        <w:rPr>
          <w:rFonts w:eastAsia="Arial" w:cs="Arial" w:ascii="Arial" w:hAnsi="Arial"/>
          <w:sz w:val="36"/>
          <w:szCs w:val="36"/>
        </w:rPr>
        <w:tab/>
        <w:tab/>
        <w:t>□</w:t>
        <w:tab/>
      </w:r>
      <w:r>
        <w:rPr>
          <w:rFonts w:eastAsia="SF Pro Text" w:cs="SF Pro Text"/>
          <w:sz w:val="21"/>
        </w:rPr>
        <w:t xml:space="preserve">Contratti di importo pari o superiore a 75.000 e inferiore a 214.000: Affidamento </w:t>
        <w:tab/>
        <w:tab/>
        <w:tab/>
        <w:t xml:space="preserve">diretto previa consultazione di almeno cinque operatori economici individuati </w:t>
        <w:tab/>
        <w:tab/>
        <w:tab/>
        <w:t>sulla base di indagini di mercato o tramite elenchi di operatori economici, nel ri</w:t>
        <w:tab/>
        <w:tab/>
        <w:tab/>
        <w:t>spetto di un criterio di rotazione degli inviti.</w:t>
      </w:r>
    </w:p>
    <w:p>
      <w:pPr>
        <w:pStyle w:val="Normal"/>
        <w:spacing w:lineRule="auto" w:line="264" w:before="0" w:after="57"/>
        <w:rPr>
          <w:rFonts w:eastAsia="SF Pro Text" w:cs="SF Pro Text"/>
          <w:sz w:val="21"/>
        </w:rPr>
      </w:pPr>
      <w:r>
        <w:rPr>
          <w:rFonts w:eastAsia="SF Pro Text" w:cs="SF Pro Text"/>
          <w:sz w:val="21"/>
        </w:rPr>
      </w:r>
    </w:p>
    <w:p>
      <w:pPr>
        <w:pStyle w:val="Normal"/>
        <w:spacing w:lineRule="auto" w:line="264" w:before="0" w:after="57"/>
        <w:rPr>
          <w:rFonts w:eastAsia="SF Pro Text" w:cs="SF Pro Text"/>
          <w:sz w:val="21"/>
        </w:rPr>
      </w:pPr>
      <w:r>
        <w:rPr>
          <w:rFonts w:eastAsia="SF Pro Text" w:cs="SF Pro Text"/>
          <w:sz w:val="21"/>
        </w:rPr>
        <w:t>Motivazione della scelta effettuata come da determina dell’Ente (riportare una sintesi, indicare e allegare atto/provvedimento di approvazione della procedura scelta)</w:t>
      </w:r>
    </w:p>
    <w:tbl>
      <w:tblPr>
        <w:tblW w:w="9638"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9638"/>
      </w:tblGrid>
      <w:tr>
        <w:trPr>
          <w:trHeight w:val="1134" w:hRule="exact"/>
        </w:trPr>
        <w:tc>
          <w:tcPr>
            <w:tcW w:w="9638"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uppressAutoHyphens w:val="true"/>
              <w:spacing w:lineRule="auto" w:line="240" w:before="0" w:after="0"/>
              <w:rPr>
                <w:rFonts w:eastAsia="SF Pro Text" w:cs="SF Pro Text"/>
                <w:sz w:val="21"/>
              </w:rPr>
            </w:pPr>
            <w:r>
              <w:rPr>
                <w:rFonts w:eastAsia="SF Pro Text" w:cs="SF Pro Text"/>
                <w:sz w:val="21"/>
              </w:rPr>
            </w:r>
          </w:p>
        </w:tc>
      </w:tr>
    </w:tbl>
    <w:p>
      <w:pPr>
        <w:pStyle w:val="Normal"/>
        <w:spacing w:lineRule="auto" w:line="264" w:before="0" w:after="57"/>
        <w:rPr>
          <w:rFonts w:eastAsia="SF Pro Text" w:cs="SF Pro Text"/>
          <w:sz w:val="21"/>
        </w:rPr>
      </w:pPr>
      <w:r>
        <w:rPr>
          <w:rFonts w:eastAsia="SF Pro Text" w:cs="SF Pro Text"/>
          <w:sz w:val="21"/>
        </w:rPr>
      </w:r>
    </w:p>
    <w:p>
      <w:pPr>
        <w:pStyle w:val="Normal"/>
        <w:spacing w:lineRule="auto" w:line="264" w:before="0" w:after="57"/>
        <w:rPr>
          <w:rFonts w:eastAsia="SF Pro Text" w:cs="SF Pro Text"/>
          <w:sz w:val="21"/>
        </w:rPr>
      </w:pPr>
      <w:r>
        <w:rPr>
          <w:rFonts w:eastAsia="SF Pro Text" w:cs="SF Pro Text"/>
          <w:sz w:val="21"/>
        </w:rPr>
      </w:r>
    </w:p>
    <w:tbl>
      <w:tblPr>
        <w:tblW w:w="9638"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4819"/>
        <w:gridCol w:w="4818"/>
      </w:tblGrid>
      <w:tr>
        <w:trPr/>
        <w:tc>
          <w:tcPr>
            <w:tcW w:w="4819" w:type="dxa"/>
            <w:tcBorders/>
          </w:tcPr>
          <w:p>
            <w:pPr>
              <w:pStyle w:val="Normal"/>
              <w:widowControl w:val="false"/>
              <w:suppressLineNumbers/>
              <w:suppressAutoHyphens w:val="true"/>
              <w:spacing w:lineRule="auto" w:line="240" w:before="0" w:after="0"/>
              <w:jc w:val="center"/>
              <w:rPr>
                <w:rFonts w:eastAsia="SF Pro Text" w:cs="SF Pro Text"/>
                <w:sz w:val="21"/>
              </w:rPr>
            </w:pPr>
            <w:r>
              <w:rPr>
                <w:rFonts w:eastAsia="SF Pro Text" w:cs="SF Pro Text"/>
                <w:sz w:val="21"/>
              </w:rPr>
              <w:t>Data</w:t>
            </w:r>
          </w:p>
          <w:p>
            <w:pPr>
              <w:pStyle w:val="Normal"/>
              <w:widowControl w:val="false"/>
              <w:suppressLineNumbers/>
              <w:suppressAutoHyphens w:val="true"/>
              <w:spacing w:lineRule="auto" w:line="240" w:before="0" w:after="0"/>
              <w:jc w:val="center"/>
              <w:rPr>
                <w:rFonts w:eastAsia="SF Pro Text" w:cs="SF Pro Text"/>
                <w:sz w:val="21"/>
              </w:rPr>
            </w:pPr>
            <w:r>
              <w:rPr>
                <w:rFonts w:eastAsia="SF Pro Text" w:cs="SF Pro Text"/>
                <w:sz w:val="21"/>
              </w:rPr>
            </w:r>
          </w:p>
          <w:p>
            <w:pPr>
              <w:pStyle w:val="Normal"/>
              <w:widowControl w:val="false"/>
              <w:suppressLineNumbers/>
              <w:suppressAutoHyphens w:val="true"/>
              <w:spacing w:lineRule="auto" w:line="240" w:before="0" w:after="0"/>
              <w:jc w:val="center"/>
              <w:rPr>
                <w:rFonts w:eastAsia="SF Pro Text" w:cs="SF Pro Text"/>
                <w:sz w:val="21"/>
              </w:rPr>
            </w:pPr>
            <w:r>
              <w:rPr>
                <w:rFonts w:eastAsia="SF Pro Text" w:cs="SF Pro Text"/>
                <w:sz w:val="21"/>
              </w:rPr>
              <w:t>________________</w:t>
            </w:r>
          </w:p>
        </w:tc>
        <w:tc>
          <w:tcPr>
            <w:tcW w:w="4818" w:type="dxa"/>
            <w:tcBorders/>
          </w:tcPr>
          <w:p>
            <w:pPr>
              <w:pStyle w:val="Normal"/>
              <w:widowControl w:val="false"/>
              <w:suppressLineNumbers/>
              <w:suppressAutoHyphens w:val="true"/>
              <w:spacing w:lineRule="auto" w:line="240" w:before="0" w:after="0"/>
              <w:jc w:val="center"/>
              <w:rPr>
                <w:rFonts w:eastAsia="SF Pro Text" w:cs="SF Pro Text"/>
                <w:sz w:val="21"/>
              </w:rPr>
            </w:pPr>
            <w:r>
              <w:rPr>
                <w:rFonts w:eastAsia="SF Pro Text" w:cs="SF Pro Text"/>
                <w:sz w:val="21"/>
              </w:rPr>
              <w:t>Firma del RUP</w:t>
            </w:r>
          </w:p>
          <w:p>
            <w:pPr>
              <w:pStyle w:val="Normal"/>
              <w:widowControl w:val="false"/>
              <w:suppressLineNumbers/>
              <w:suppressAutoHyphens w:val="true"/>
              <w:spacing w:lineRule="auto" w:line="240" w:before="0" w:after="0"/>
              <w:jc w:val="center"/>
              <w:rPr>
                <w:rFonts w:eastAsia="SF Pro Text" w:cs="SF Pro Text"/>
                <w:sz w:val="21"/>
              </w:rPr>
            </w:pPr>
            <w:r>
              <w:rPr>
                <w:rFonts w:eastAsia="SF Pro Text" w:cs="SF Pro Text"/>
                <w:sz w:val="21"/>
              </w:rPr>
            </w:r>
          </w:p>
          <w:p>
            <w:pPr>
              <w:pStyle w:val="Normal"/>
              <w:widowControl w:val="false"/>
              <w:suppressLineNumbers/>
              <w:suppressAutoHyphens w:val="true"/>
              <w:spacing w:lineRule="auto" w:line="240" w:before="0" w:after="0"/>
              <w:jc w:val="center"/>
              <w:rPr>
                <w:rFonts w:eastAsia="SF Pro Text" w:cs="SF Pro Text"/>
                <w:sz w:val="21"/>
              </w:rPr>
            </w:pPr>
            <w:r>
              <w:rPr>
                <w:rFonts w:eastAsia="SF Pro Text" w:cs="SF Pro Text"/>
                <w:sz w:val="21"/>
              </w:rPr>
              <w:t>________________</w:t>
            </w:r>
          </w:p>
        </w:tc>
      </w:tr>
    </w:tbl>
    <w:p>
      <w:pPr>
        <w:pStyle w:val="Normal"/>
        <w:spacing w:lineRule="auto" w:line="264" w:before="0" w:after="57"/>
        <w:jc w:val="both"/>
        <w:rPr>
          <w:rFonts w:eastAsia="SF Pro Text" w:cs="SF Pro Text"/>
          <w:szCs w:val="22"/>
        </w:rPr>
      </w:pPr>
      <w:r>
        <w:rPr>
          <w:rFonts w:eastAsia="SF Pro Text" w:cs="SF Pro Text"/>
          <w:szCs w:val="22"/>
        </w:rPr>
      </w:r>
    </w:p>
    <w:p>
      <w:pPr>
        <w:pStyle w:val="Normal"/>
        <w:suppressAutoHyphens w:val="true"/>
        <w:spacing w:lineRule="auto" w:line="240" w:before="0" w:after="0"/>
        <w:rPr>
          <w:rFonts w:ascii="SF Pro Text" w:hAnsi="SF Pro Text"/>
          <w:szCs w:val="22"/>
        </w:rPr>
      </w:pPr>
      <w:r>
        <w:rPr>
          <w:rFonts w:ascii="SF Pro Text" w:hAnsi="SF Pro Text"/>
          <w:szCs w:val="22"/>
        </w:rPr>
      </w:r>
    </w:p>
    <w:p>
      <w:pPr>
        <w:pStyle w:val="Normal"/>
        <w:suppressAutoHyphens w:val="true"/>
        <w:spacing w:lineRule="auto" w:line="240" w:before="0" w:after="0"/>
        <w:rPr>
          <w:i/>
          <w:i/>
          <w:iCs/>
          <w:sz w:val="20"/>
          <w:szCs w:val="22"/>
        </w:rPr>
      </w:pPr>
      <w:r>
        <w:rPr>
          <w:i/>
          <w:iCs/>
          <w:sz w:val="20"/>
          <w:szCs w:val="22"/>
        </w:rPr>
      </w:r>
    </w:p>
    <w:p>
      <w:pPr>
        <w:pStyle w:val="Normal"/>
        <w:suppressAutoHyphens w:val="true"/>
        <w:spacing w:lineRule="auto" w:line="240" w:before="0" w:after="0"/>
        <w:rPr>
          <w:i/>
          <w:i/>
          <w:iCs/>
          <w:sz w:val="20"/>
          <w:szCs w:val="22"/>
        </w:rPr>
      </w:pPr>
      <w:r>
        <w:rPr>
          <w:i/>
          <w:iCs/>
          <w:sz w:val="20"/>
          <w:szCs w:val="22"/>
        </w:rPr>
      </w:r>
    </w:p>
    <w:p>
      <w:pPr>
        <w:pStyle w:val="Normal"/>
        <w:suppressAutoHyphens w:val="true"/>
        <w:spacing w:lineRule="auto" w:line="240" w:before="0" w:after="0"/>
        <w:rPr>
          <w:i/>
          <w:i/>
          <w:iCs/>
          <w:sz w:val="20"/>
          <w:szCs w:val="22"/>
        </w:rPr>
      </w:pPr>
      <w:r>
        <w:rPr>
          <w:i/>
          <w:iCs/>
          <w:sz w:val="20"/>
          <w:szCs w:val="22"/>
        </w:rPr>
      </w:r>
    </w:p>
    <w:p>
      <w:pPr>
        <w:sectPr>
          <w:headerReference w:type="default" r:id="rId4"/>
          <w:footerReference w:type="default" r:id="rId5"/>
          <w:footerReference w:type="first" r:id="rId6"/>
          <w:footnotePr>
            <w:numFmt w:val="decimal"/>
          </w:footnotePr>
          <w:type w:val="nextPage"/>
          <w:pgSz w:w="11906" w:h="16838"/>
          <w:pgMar w:left="1134" w:right="1134" w:header="900" w:top="1745" w:footer="720" w:bottom="1134" w:gutter="0"/>
          <w:pgNumType w:fmt="upperRoman"/>
          <w:formProt w:val="false"/>
          <w:titlePg/>
          <w:textDirection w:val="lrTb"/>
          <w:docGrid w:type="default" w:linePitch="299" w:charSpace="0"/>
        </w:sectPr>
        <w:pStyle w:val="Normal"/>
        <w:suppressAutoHyphens w:val="true"/>
        <w:spacing w:lineRule="auto" w:line="240" w:before="0" w:after="0"/>
        <w:rPr>
          <w:i/>
          <w:i/>
          <w:iCs/>
        </w:rPr>
      </w:pPr>
      <w:r>
        <w:rPr>
          <w:i/>
          <w:iCs/>
          <w:sz w:val="20"/>
          <w:szCs w:val="22"/>
        </w:rPr>
        <w:t xml:space="preserve"> </w:t>
      </w:r>
    </w:p>
    <w:p>
      <w:pPr>
        <w:pStyle w:val="Normal"/>
        <w:spacing w:lineRule="auto" w:line="264" w:before="0" w:after="57"/>
        <w:jc w:val="both"/>
        <w:rPr>
          <w:rFonts w:eastAsia="SF Pro Text" w:cs="SF Pro Text"/>
          <w:szCs w:val="22"/>
        </w:rPr>
      </w:pPr>
      <w:bookmarkStart w:id="6" w:name="_Toc20128271"/>
      <w:bookmarkEnd w:id="6"/>
      <w:r>
        <w:rPr>
          <w:rFonts w:eastAsia="SF Pro Text" w:cs="SF Pro Text"/>
          <w:szCs w:val="22"/>
        </w:rPr>
        <w:t>LISTE DI CONTROLLO relative all’assegnazione dei lavori, degli incarichi per la progettazione ed eventuali altre prestazioni professionali</w:t>
      </w:r>
    </w:p>
    <w:p>
      <w:pPr>
        <w:pStyle w:val="Normal"/>
        <w:spacing w:lineRule="auto" w:line="264" w:before="0" w:after="57"/>
        <w:jc w:val="both"/>
        <w:rPr>
          <w:rFonts w:eastAsia="SF Pro Text" w:cs="SF Pro Text"/>
          <w:szCs w:val="22"/>
        </w:rPr>
      </w:pPr>
      <w:r>
        <w:rPr>
          <w:rFonts w:eastAsia="SF Pro Text" w:cs="SF Pro Text"/>
          <w:szCs w:val="22"/>
        </w:rPr>
        <w:t>Modello 3.1</w:t>
      </w:r>
    </w:p>
    <w:p>
      <w:pPr>
        <w:pStyle w:val="Normal"/>
        <w:spacing w:lineRule="auto" w:line="264" w:before="0" w:after="57"/>
        <w:jc w:val="both"/>
        <w:rPr>
          <w:rFonts w:eastAsia="SF Pro Text" w:cs="SF Pro Text"/>
          <w:szCs w:val="22"/>
        </w:rPr>
      </w:pPr>
      <w:r>
        <w:rPr>
          <w:rFonts w:eastAsia="SF Pro Text" w:cs="SF Pro Text"/>
          <w:szCs w:val="22"/>
        </w:rPr>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14570"/>
      </w:tblGrid>
      <w:tr>
        <w:trPr/>
        <w:tc>
          <w:tcPr>
            <w:tcW w:w="14570" w:type="dxa"/>
            <w:tcBorders>
              <w:top w:val="single" w:sz="2" w:space="0" w:color="000000"/>
              <w:left w:val="single" w:sz="2" w:space="0" w:color="000000"/>
              <w:bottom w:val="single" w:sz="2" w:space="0" w:color="000000"/>
              <w:right w:val="single" w:sz="2" w:space="0" w:color="000000"/>
            </w:tcBorders>
            <w:shd w:color="auto" w:fill="D9D9D9" w:themeFill="background1" w:themeFillShade="d9" w:val="clear"/>
          </w:tcPr>
          <w:p>
            <w:pPr>
              <w:pStyle w:val="Normal"/>
              <w:widowControl w:val="false"/>
              <w:suppressLineNumbers/>
              <w:shd w:val="clear" w:color="auto" w:fill="EEEEEE"/>
              <w:suppressAutoHyphens w:val="true"/>
              <w:spacing w:lineRule="auto" w:line="240" w:before="0" w:after="0"/>
              <w:jc w:val="center"/>
              <w:rPr>
                <w:rFonts w:eastAsia="SF Pro Text" w:cs="SF Pro Text"/>
                <w:b/>
                <w:b/>
                <w:bCs/>
                <w:szCs w:val="22"/>
              </w:rPr>
            </w:pPr>
            <w:r>
              <w:rPr>
                <w:rFonts w:eastAsia="SF Pro Text" w:cs="SF Pro Text"/>
                <w:b/>
                <w:bCs/>
                <w:szCs w:val="22"/>
              </w:rPr>
              <w:t>APPALTI DI LAVORI PUBBLICI - AFFIDAMENTO DIRETTO</w:t>
            </w:r>
          </w:p>
          <w:p>
            <w:pPr>
              <w:pStyle w:val="Normal"/>
              <w:widowControl w:val="false"/>
              <w:suppressLineNumbers/>
              <w:shd w:val="clear" w:color="auto" w:fill="EEEEEE"/>
              <w:suppressAutoHyphens w:val="true"/>
              <w:spacing w:lineRule="auto" w:line="240" w:before="0" w:after="0"/>
              <w:jc w:val="center"/>
              <w:rPr>
                <w:rFonts w:eastAsia="SF Pro Text" w:cs="SF Pro Text"/>
                <w:szCs w:val="22"/>
              </w:rPr>
            </w:pPr>
            <w:r>
              <w:rPr>
                <w:rFonts w:eastAsia="SF Pro Text" w:cs="SF Pro Text"/>
                <w:b/>
                <w:bCs/>
                <w:szCs w:val="22"/>
              </w:rPr>
              <w:t>(importo inferiore a € 150.000 – Legge 11 settembre 2020 n.120)</w:t>
            </w:r>
          </w:p>
        </w:tc>
      </w:tr>
    </w:tbl>
    <w:p>
      <w:pPr>
        <w:pStyle w:val="Normal"/>
        <w:spacing w:lineRule="auto" w:line="264" w:before="0" w:after="57"/>
        <w:jc w:val="both"/>
        <w:rPr>
          <w:rFonts w:eastAsia="SF Pro Text" w:cs="SF Pro Text"/>
          <w:szCs w:val="22"/>
          <w:u w:val="single"/>
        </w:rPr>
      </w:pPr>
      <w:r>
        <w:rPr>
          <w:rFonts w:eastAsia="SF Pro Text" w:cs="SF Pro Text"/>
          <w:szCs w:val="22"/>
          <w:u w:val="single"/>
        </w:rPr>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3116"/>
        <w:gridCol w:w="3685"/>
        <w:gridCol w:w="7769"/>
      </w:tblGrid>
      <w:tr>
        <w:trPr>
          <w:trHeight w:val="916" w:hRule="exact"/>
        </w:trPr>
        <w:tc>
          <w:tcPr>
            <w:tcW w:w="6801" w:type="dxa"/>
            <w:gridSpan w:val="2"/>
            <w:tcBorders>
              <w:top w:val="single" w:sz="2" w:space="0" w:color="000000"/>
              <w:left w:val="single" w:sz="2" w:space="0" w:color="000000"/>
              <w:bottom w:val="single" w:sz="2" w:space="0" w:color="000000"/>
            </w:tcBorders>
            <w:vAlign w:val="center"/>
          </w:tcPr>
          <w:p>
            <w:pPr>
              <w:pStyle w:val="Normal"/>
              <w:widowControl w:val="false"/>
              <w:suppressLineNumbers/>
              <w:suppressAutoHyphens w:val="true"/>
              <w:spacing w:lineRule="auto" w:line="240" w:before="0" w:after="0"/>
              <w:rPr>
                <w:rFonts w:eastAsia="SF Pro Text" w:cs="SF Pro Text"/>
                <w:sz w:val="20"/>
                <w:szCs w:val="20"/>
              </w:rPr>
            </w:pPr>
            <w:r>
              <w:rPr>
                <w:rFonts w:eastAsia="SF Pro Text" w:cs="SF Pro Text"/>
                <w:sz w:val="20"/>
                <w:szCs w:val="20"/>
              </w:rPr>
              <w:t>Operazione 7.5.01 - GAL Garda e Colli Mantovani - Bando “Bando “7.5.01 Facilitazione della ripresa turistica attraverso la valorizzazione delle specificità e delle valenze territoriali – anno 2022”</w:t>
            </w:r>
          </w:p>
        </w:tc>
        <w:tc>
          <w:tcPr>
            <w:tcW w:w="776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Beneficiario:</w:t>
            </w:r>
          </w:p>
        </w:tc>
      </w:tr>
      <w:tr>
        <w:trPr>
          <w:trHeight w:val="567" w:hRule="exact"/>
        </w:trPr>
        <w:tc>
          <w:tcPr>
            <w:tcW w:w="3116" w:type="dxa"/>
            <w:tcBorders>
              <w:left w:val="single" w:sz="2" w:space="0" w:color="000000"/>
              <w:bottom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Domanda di aiuto num.:</w:t>
            </w:r>
          </w:p>
        </w:tc>
        <w:tc>
          <w:tcPr>
            <w:tcW w:w="3685" w:type="dxa"/>
            <w:tcBorders>
              <w:left w:val="single" w:sz="2" w:space="0" w:color="000000"/>
              <w:bottom w:val="single" w:sz="2" w:space="0" w:color="000000"/>
            </w:tcBorders>
            <w:tcMar>
              <w:top w:w="0" w:type="dxa"/>
              <w:left w:w="10" w:type="dxa"/>
              <w:bottom w:w="0" w:type="dxa"/>
              <w:right w:w="10" w:type="dxa"/>
            </w:tcMar>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r>
          </w:p>
        </w:tc>
        <w:tc>
          <w:tcPr>
            <w:tcW w:w="7769" w:type="dxa"/>
            <w:tcBorders>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RUP:</w:t>
            </w:r>
          </w:p>
        </w:tc>
      </w:tr>
      <w:tr>
        <w:trPr>
          <w:trHeight w:val="567" w:hRule="exact"/>
        </w:trPr>
        <w:tc>
          <w:tcPr>
            <w:tcW w:w="6801" w:type="dxa"/>
            <w:gridSpan w:val="2"/>
            <w:tcBorders>
              <w:left w:val="single" w:sz="2" w:space="0" w:color="000000"/>
              <w:bottom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Importo dei lavori affidati direttamente (IVA esclusa) €</w:t>
            </w:r>
          </w:p>
        </w:tc>
        <w:tc>
          <w:tcPr>
            <w:tcW w:w="7769" w:type="dxa"/>
            <w:tcBorders>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 xml:space="preserve"> </w:t>
            </w:r>
          </w:p>
        </w:tc>
      </w:tr>
    </w:tbl>
    <w:p>
      <w:pPr>
        <w:pStyle w:val="Normal"/>
        <w:spacing w:lineRule="auto" w:line="264" w:before="0" w:after="57"/>
        <w:jc w:val="both"/>
        <w:rPr>
          <w:rFonts w:eastAsia="SF Pro Text" w:cs="SF Pro Text"/>
          <w:szCs w:val="22"/>
          <w:u w:val="single"/>
        </w:rPr>
      </w:pPr>
      <w:r>
        <w:rPr>
          <w:rFonts w:eastAsia="SF Pro Text" w:cs="SF Pro Text"/>
          <w:szCs w:val="22"/>
          <w:u w:val="single"/>
        </w:rPr>
      </w:r>
    </w:p>
    <w:tbl>
      <w:tblPr>
        <w:tblStyle w:val="Grigliatabella1"/>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675"/>
        <w:gridCol w:w="7109"/>
        <w:gridCol w:w="660"/>
        <w:gridCol w:w="657"/>
        <w:gridCol w:w="703"/>
        <w:gridCol w:w="1700"/>
        <w:gridCol w:w="1304"/>
        <w:gridCol w:w="1760"/>
      </w:tblGrid>
      <w:tr>
        <w:trPr>
          <w:tblHeader w:val="true"/>
        </w:trPr>
        <w:tc>
          <w:tcPr>
            <w:tcW w:w="675" w:type="dxa"/>
            <w:tcBorders/>
            <w:shd w:color="auto" w:fill="E0E0E0" w:val="clear"/>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N.</w:t>
            </w:r>
          </w:p>
        </w:tc>
        <w:tc>
          <w:tcPr>
            <w:tcW w:w="7109" w:type="dxa"/>
            <w:tcBorders/>
            <w:shd w:color="auto" w:fill="E0E0E0" w:val="clear"/>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ADEMPIMENTO PREVISTO</w:t>
            </w:r>
          </w:p>
        </w:tc>
        <w:tc>
          <w:tcPr>
            <w:tcW w:w="660" w:type="dxa"/>
            <w:tcBorders/>
            <w:shd w:color="auto" w:fill="E0E0E0" w:val="clear"/>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SI</w:t>
            </w:r>
          </w:p>
        </w:tc>
        <w:tc>
          <w:tcPr>
            <w:tcW w:w="657" w:type="dxa"/>
            <w:tcBorders/>
            <w:shd w:color="auto" w:fill="E0E0E0" w:val="clear"/>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NO</w:t>
            </w:r>
          </w:p>
        </w:tc>
        <w:tc>
          <w:tcPr>
            <w:tcW w:w="703" w:type="dxa"/>
            <w:tcBorders/>
            <w:shd w:color="auto" w:fill="E0E0E0" w:val="clear"/>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N/P</w:t>
            </w:r>
            <w:r>
              <w:rPr>
                <w:rStyle w:val="Richiamoallanotaapidipagina"/>
                <w:rFonts w:eastAsia="Noto Sans CJK SC Regular" w:cs="FreeSans" w:ascii="Liberation Serif" w:hAnsi="Liberation Serif"/>
                <w:kern w:val="0"/>
                <w:sz w:val="22"/>
                <w:szCs w:val="22"/>
                <w:lang w:val="it-IT" w:eastAsia="en-US" w:bidi="ar-SA"/>
              </w:rPr>
              <w:footnoteReference w:id="5"/>
            </w:r>
          </w:p>
        </w:tc>
        <w:tc>
          <w:tcPr>
            <w:tcW w:w="1700" w:type="dxa"/>
            <w:tcBorders/>
            <w:shd w:color="auto" w:fill="E0E0E0" w:val="clear"/>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Estremi atti</w:t>
            </w:r>
          </w:p>
        </w:tc>
        <w:tc>
          <w:tcPr>
            <w:tcW w:w="1304" w:type="dxa"/>
            <w:tcBorders/>
            <w:shd w:color="auto" w:fill="E0E0E0" w:val="clear"/>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NOTE</w:t>
            </w:r>
          </w:p>
        </w:tc>
        <w:tc>
          <w:tcPr>
            <w:tcW w:w="1760" w:type="dxa"/>
            <w:tcBorders/>
            <w:shd w:color="auto" w:fill="E0E0E0" w:val="clear"/>
            <w:vAlign w:val="center"/>
          </w:tcPr>
          <w:p>
            <w:pPr>
              <w:pStyle w:val="Contenutotabella"/>
              <w:widowControl/>
              <w:suppressAutoHyphens w:val="false"/>
              <w:spacing w:before="0" w:after="0"/>
              <w:jc w:val="left"/>
              <w:textAlignment w:val="auto"/>
              <w:rPr>
                <w:lang w:val="en-US"/>
              </w:rPr>
            </w:pPr>
            <w:r>
              <w:rPr>
                <w:rFonts w:eastAsia="Noto Sans CJK SC Regular" w:cs="FreeSans" w:ascii="Liberation Serif" w:hAnsi="Liberation Serif"/>
                <w:kern w:val="0"/>
                <w:sz w:val="22"/>
                <w:szCs w:val="22"/>
                <w:lang w:val="en-US" w:eastAsia="en-US" w:bidi="ar-SA"/>
              </w:rPr>
              <w:t>RIFERIMENTI NORMATIVI</w:t>
            </w:r>
          </w:p>
          <w:p>
            <w:pPr>
              <w:pStyle w:val="Contenutotabella"/>
              <w:widowControl/>
              <w:suppressAutoHyphens w:val="false"/>
              <w:spacing w:before="0" w:after="0"/>
              <w:jc w:val="left"/>
              <w:textAlignment w:val="auto"/>
              <w:rPr>
                <w:szCs w:val="22"/>
                <w:lang w:eastAsia="en-US" w:bidi="ar-SA"/>
              </w:rPr>
            </w:pPr>
            <w:r>
              <w:rPr>
                <w:rFonts w:eastAsia="Noto Sans CJK SC Regular" w:cs="FreeSans" w:ascii="Liberation Serif" w:hAnsi="Liberation Serif"/>
                <w:kern w:val="0"/>
                <w:sz w:val="22"/>
                <w:szCs w:val="22"/>
                <w:lang w:val="en-US" w:eastAsia="en-US" w:bidi="ar-SA"/>
              </w:rPr>
              <w:t>D.lgs. 50/2016</w:t>
            </w:r>
          </w:p>
        </w:tc>
      </w:tr>
      <w:tr>
        <w:trPr>
          <w:trHeight w:val="881" w:hRule="atLeast"/>
        </w:trPr>
        <w:tc>
          <w:tcPr>
            <w:tcW w:w="675"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1.</w:t>
            </w:r>
          </w:p>
        </w:tc>
        <w:tc>
          <w:tcPr>
            <w:tcW w:w="7109"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La Delibera/Determina a contrarre è stata pubblicata nella sezione “Amministrazione Trasparente” sul profilo internet della stazione appaltante e contiene la chiara indicazione dei seguenti elementi:</w:t>
            </w:r>
          </w:p>
        </w:tc>
        <w:tc>
          <w:tcPr>
            <w:tcW w:w="66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657"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703"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0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304" w:type="dxa"/>
            <w:tcBorders/>
          </w:tcPr>
          <w:p>
            <w:pPr>
              <w:pStyle w:val="Contenutotabella"/>
              <w:widowControl/>
              <w:suppressAutoHyphens w:val="false"/>
              <w:spacing w:before="0" w:after="0"/>
              <w:jc w:val="left"/>
              <w:textAlignment w:val="auto"/>
              <w:rPr>
                <w:kern w:val="2"/>
                <w:szCs w:val="22"/>
                <w:lang w:val="it-IT" w:eastAsia="en-US" w:bidi="ar-SA"/>
              </w:rPr>
            </w:pPr>
            <w:r>
              <w:rPr>
                <w:rFonts w:eastAsia="Noto Sans CJK SC Regular" w:cs="FreeSans" w:ascii="Liberation Serif" w:hAnsi="Liberation Serif"/>
                <w:kern w:val="2"/>
                <w:sz w:val="22"/>
                <w:szCs w:val="22"/>
                <w:lang w:val="it-IT" w:eastAsia="en-US" w:bidi="ar-SA"/>
              </w:rPr>
              <w:t xml:space="preserve"> </w:t>
            </w:r>
          </w:p>
        </w:tc>
        <w:tc>
          <w:tcPr>
            <w:tcW w:w="1760" w:type="dxa"/>
            <w:tcBorders/>
            <w:shd w:color="auto" w:fill="auto" w:val="clear"/>
            <w:vAlign w:val="center"/>
          </w:tcPr>
          <w:p>
            <w:pPr>
              <w:pStyle w:val="Contenutotabella"/>
              <w:widowControl/>
              <w:suppressAutoHyphens w:val="false"/>
              <w:spacing w:before="0" w:after="0"/>
              <w:jc w:val="left"/>
              <w:textAlignment w:val="auto"/>
              <w:rPr>
                <w:kern w:val="2"/>
                <w:szCs w:val="22"/>
                <w:lang w:val="it-IT" w:eastAsia="en-US" w:bidi="ar-SA"/>
              </w:rPr>
            </w:pPr>
            <w:r>
              <w:rPr>
                <w:rFonts w:eastAsia="Noto Sans CJK SC Regular" w:cs="FreeSans" w:ascii="Liberation Serif" w:hAnsi="Liberation Serif"/>
                <w:kern w:val="2"/>
                <w:sz w:val="22"/>
                <w:szCs w:val="22"/>
                <w:lang w:val="it-IT" w:eastAsia="en-US" w:bidi="ar-SA"/>
              </w:rPr>
              <w:t>Art. 29 “principi in materia di trasparenza</w:t>
            </w:r>
          </w:p>
        </w:tc>
      </w:tr>
      <w:tr>
        <w:trPr>
          <w:trHeight w:val="396" w:hRule="atLeast"/>
        </w:trPr>
        <w:tc>
          <w:tcPr>
            <w:tcW w:w="675" w:type="dxa"/>
            <w:tcBorders/>
            <w:vAlign w:val="center"/>
          </w:tcPr>
          <w:p>
            <w:pPr>
              <w:pStyle w:val="Contenutotabella"/>
              <w:widowControl/>
              <w:suppressAutoHyphens w:val="false"/>
              <w:spacing w:before="0" w:after="0"/>
              <w:jc w:val="left"/>
              <w:textAlignment w:val="auto"/>
              <w:rPr>
                <w:kern w:val="2"/>
                <w:szCs w:val="22"/>
                <w:lang w:val="it-IT" w:eastAsia="en-US" w:bidi="ar-SA"/>
              </w:rPr>
            </w:pPr>
            <w:r>
              <w:rPr>
                <w:rFonts w:eastAsia="Noto Sans CJK SC Regular" w:cs="FreeSans" w:ascii="Liberation Serif" w:hAnsi="Liberation Serif"/>
                <w:kern w:val="2"/>
                <w:sz w:val="22"/>
                <w:szCs w:val="22"/>
                <w:lang w:val="it-IT" w:eastAsia="en-US" w:bidi="ar-SA"/>
              </w:rPr>
              <w:t>1.1</w:t>
            </w:r>
          </w:p>
        </w:tc>
        <w:tc>
          <w:tcPr>
            <w:tcW w:w="7109" w:type="dxa"/>
            <w:tcBorders/>
            <w:vAlign w:val="center"/>
          </w:tcPr>
          <w:p>
            <w:pPr>
              <w:pStyle w:val="Normal"/>
              <w:widowControl w:val="false"/>
              <w:spacing w:before="0" w:after="0"/>
              <w:jc w:val="left"/>
              <w:textAlignment w:val="auto"/>
              <w:rPr>
                <w:rFonts w:ascii="Calibri" w:hAnsi="Calibri" w:cs="Calibri"/>
                <w:bCs/>
                <w:sz w:val="20"/>
                <w:szCs w:val="20"/>
              </w:rPr>
            </w:pPr>
            <w:r>
              <w:rPr>
                <w:rFonts w:eastAsia="Noto Sans CJK SC Regular" w:cs="Calibri" w:ascii="Calibri" w:hAnsi="Calibri"/>
                <w:bCs/>
                <w:kern w:val="0"/>
                <w:sz w:val="20"/>
                <w:szCs w:val="20"/>
                <w:lang w:val="it-IT" w:eastAsia="en-US" w:bidi="ar-SA"/>
              </w:rPr>
              <w:t xml:space="preserve">data di pubblicazione sul profilo del committente </w:t>
            </w:r>
          </w:p>
        </w:tc>
        <w:tc>
          <w:tcPr>
            <w:tcW w:w="66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657"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703"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0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304"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r>
      <w:tr>
        <w:trPr>
          <w:trHeight w:val="396" w:hRule="atLeast"/>
        </w:trPr>
        <w:tc>
          <w:tcPr>
            <w:tcW w:w="675" w:type="dxa"/>
            <w:tcBorders>
              <w:top w:val="nil"/>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1.2</w:t>
            </w:r>
          </w:p>
        </w:tc>
        <w:tc>
          <w:tcPr>
            <w:tcW w:w="7109" w:type="dxa"/>
            <w:tcBorders>
              <w:top w:val="nil"/>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individuazione dell’operatore economico</w:t>
            </w:r>
          </w:p>
        </w:tc>
        <w:tc>
          <w:tcPr>
            <w:tcW w:w="660" w:type="dxa"/>
            <w:tcBorders>
              <w:top w:val="nil"/>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657" w:type="dxa"/>
            <w:tcBorders>
              <w:top w:val="nil"/>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703" w:type="dxa"/>
            <w:tcBorders>
              <w:top w:val="nil"/>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00" w:type="dxa"/>
            <w:tcBorders>
              <w:top w:val="nil"/>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304" w:type="dxa"/>
            <w:tcBorders>
              <w:top w:val="nil"/>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60" w:type="dxa"/>
            <w:tcBorders>
              <w:top w:val="nil"/>
            </w:tcBorders>
            <w:shd w:color="auto" w:fill="auto" w:val="clear"/>
            <w:vAlign w:val="center"/>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r>
      <w:tr>
        <w:trPr>
          <w:trHeight w:val="396" w:hRule="atLeast"/>
        </w:trPr>
        <w:tc>
          <w:tcPr>
            <w:tcW w:w="675"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1.3</w:t>
            </w:r>
          </w:p>
        </w:tc>
        <w:tc>
          <w:tcPr>
            <w:tcW w:w="7109"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oggetto dell’affidamento</w:t>
            </w:r>
          </w:p>
        </w:tc>
        <w:tc>
          <w:tcPr>
            <w:tcW w:w="66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657"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703"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0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304"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lang w:val="en-US"/>
              </w:rPr>
            </w:pPr>
            <w:r>
              <w:rPr>
                <w:rFonts w:eastAsia="Noto Sans CJK SC Regular" w:cs="FreeSans" w:ascii="Liberation Serif" w:hAnsi="Liberation Serif"/>
                <w:kern w:val="2"/>
                <w:sz w:val="22"/>
                <w:szCs w:val="22"/>
                <w:lang w:val="en-US" w:eastAsia="en-US" w:bidi="ar-SA"/>
              </w:rPr>
            </w:r>
          </w:p>
        </w:tc>
      </w:tr>
      <w:tr>
        <w:trPr>
          <w:trHeight w:val="396" w:hRule="atLeast"/>
        </w:trPr>
        <w:tc>
          <w:tcPr>
            <w:tcW w:w="675"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1.4</w:t>
            </w:r>
          </w:p>
        </w:tc>
        <w:tc>
          <w:tcPr>
            <w:tcW w:w="7109"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ragioni della scelta del fornitore</w:t>
            </w:r>
          </w:p>
        </w:tc>
        <w:tc>
          <w:tcPr>
            <w:tcW w:w="66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657"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703"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0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304"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r>
      <w:tr>
        <w:trPr>
          <w:trHeight w:val="396" w:hRule="atLeast"/>
        </w:trPr>
        <w:tc>
          <w:tcPr>
            <w:tcW w:w="675"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1.5</w:t>
            </w:r>
          </w:p>
        </w:tc>
        <w:tc>
          <w:tcPr>
            <w:tcW w:w="7109"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 xml:space="preserve">possesso dei requisiti di carattere generale, nonché il possesso dei requisiti tecnico-professionali </w:t>
            </w:r>
          </w:p>
        </w:tc>
        <w:tc>
          <w:tcPr>
            <w:tcW w:w="66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657"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703"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0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304"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r>
      <w:tr>
        <w:trPr>
          <w:trHeight w:val="396" w:hRule="atLeast"/>
        </w:trPr>
        <w:tc>
          <w:tcPr>
            <w:tcW w:w="675" w:type="dxa"/>
            <w:tcBorders>
              <w:top w:val="nil"/>
            </w:tcBorders>
            <w:vAlign w:val="center"/>
          </w:tcPr>
          <w:p>
            <w:pPr>
              <w:pStyle w:val="Contenutotabella"/>
              <w:widowControl/>
              <w:suppressAutoHyphens w:val="false"/>
              <w:spacing w:before="0" w:after="0"/>
              <w:jc w:val="left"/>
              <w:textAlignment w:val="auto"/>
              <w:rPr>
                <w:kern w:val="2"/>
                <w:szCs w:val="22"/>
                <w:lang w:val="it-IT" w:eastAsia="en-US" w:bidi="ar-SA"/>
              </w:rPr>
            </w:pPr>
            <w:r>
              <w:rPr>
                <w:rFonts w:eastAsia="Noto Sans CJK SC Regular" w:cs="FreeSans" w:ascii="Liberation Serif" w:hAnsi="Liberation Serif"/>
                <w:kern w:val="2"/>
                <w:sz w:val="22"/>
                <w:szCs w:val="22"/>
                <w:lang w:val="it-IT" w:eastAsia="en-US" w:bidi="ar-SA"/>
              </w:rPr>
              <w:t>1.6</w:t>
            </w:r>
          </w:p>
        </w:tc>
        <w:tc>
          <w:tcPr>
            <w:tcW w:w="7109" w:type="dxa"/>
            <w:tcBorders>
              <w:top w:val="nil"/>
            </w:tcBorders>
            <w:vAlign w:val="center"/>
          </w:tcPr>
          <w:p>
            <w:pPr>
              <w:pStyle w:val="Contenutotabella"/>
              <w:widowControl/>
              <w:suppressAutoHyphens w:val="false"/>
              <w:spacing w:before="0" w:after="0"/>
              <w:jc w:val="left"/>
              <w:textAlignment w:val="auto"/>
              <w:rPr>
                <w:kern w:val="2"/>
                <w:szCs w:val="22"/>
                <w:lang w:val="it-IT" w:eastAsia="en-US" w:bidi="ar-SA"/>
              </w:rPr>
            </w:pPr>
            <w:r>
              <w:rPr>
                <w:rFonts w:eastAsia="Noto Sans CJK SC Regular" w:cs="FreeSans" w:ascii="Liberation Serif" w:hAnsi="Liberation Serif"/>
                <w:kern w:val="2"/>
                <w:sz w:val="22"/>
                <w:szCs w:val="22"/>
                <w:lang w:val="it-IT" w:eastAsia="en-US" w:bidi="ar-SA"/>
              </w:rPr>
              <w:t>importo stimato dell’affidamento, IVA esclusa</w:t>
            </w:r>
          </w:p>
        </w:tc>
        <w:tc>
          <w:tcPr>
            <w:tcW w:w="660" w:type="dxa"/>
            <w:tcBorders>
              <w:top w:val="nil"/>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657" w:type="dxa"/>
            <w:tcBorders>
              <w:top w:val="nil"/>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703" w:type="dxa"/>
            <w:tcBorders>
              <w:top w:val="nil"/>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00" w:type="dxa"/>
            <w:tcBorders>
              <w:top w:val="nil"/>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304" w:type="dxa"/>
            <w:tcBorders>
              <w:top w:val="nil"/>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60" w:type="dxa"/>
            <w:tcBorders>
              <w:top w:val="nil"/>
            </w:tcBorders>
            <w:shd w:color="auto" w:fill="auto" w:val="clear"/>
            <w:vAlign w:val="center"/>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r>
      <w:tr>
        <w:trPr>
          <w:trHeight w:val="396" w:hRule="atLeast"/>
        </w:trPr>
        <w:tc>
          <w:tcPr>
            <w:tcW w:w="675"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1.7</w:t>
            </w:r>
          </w:p>
        </w:tc>
        <w:tc>
          <w:tcPr>
            <w:tcW w:w="7109"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Codice Identificativo di Gara (CIG)</w:t>
            </w:r>
          </w:p>
        </w:tc>
        <w:tc>
          <w:tcPr>
            <w:tcW w:w="66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657"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703"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0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304"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r>
      <w:tr>
        <w:trPr>
          <w:trHeight w:val="396" w:hRule="atLeast"/>
        </w:trPr>
        <w:tc>
          <w:tcPr>
            <w:tcW w:w="675" w:type="dxa"/>
            <w:tcBorders/>
            <w:vAlign w:val="center"/>
          </w:tcPr>
          <w:p>
            <w:pPr>
              <w:pStyle w:val="Contenutotabella"/>
              <w:widowControl/>
              <w:suppressAutoHyphens w:val="false"/>
              <w:spacing w:before="0" w:after="0"/>
              <w:jc w:val="left"/>
              <w:textAlignment w:val="auto"/>
              <w:rPr>
                <w:rFonts w:eastAsia="MS Gothic"/>
                <w:i/>
                <w:i/>
                <w:iCs/>
              </w:rPr>
            </w:pPr>
            <w:r>
              <w:rPr>
                <w:rFonts w:cs="FreeSans" w:ascii="Liberation Serif" w:hAnsi="Liberation Serif"/>
                <w:kern w:val="0"/>
                <w:sz w:val="22"/>
                <w:szCs w:val="22"/>
                <w:lang w:val="it-IT" w:eastAsia="en-US" w:bidi="ar-SA"/>
              </w:rPr>
              <w:t>1.8</w:t>
            </w:r>
          </w:p>
        </w:tc>
        <w:tc>
          <w:tcPr>
            <w:tcW w:w="7109"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schema di lettera contratto</w:t>
            </w:r>
          </w:p>
        </w:tc>
        <w:tc>
          <w:tcPr>
            <w:tcW w:w="66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657"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703"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0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304"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Art. 32, comma 14</w:t>
            </w:r>
          </w:p>
        </w:tc>
      </w:tr>
      <w:tr>
        <w:trPr>
          <w:trHeight w:val="732" w:hRule="atLeast"/>
        </w:trPr>
        <w:tc>
          <w:tcPr>
            <w:tcW w:w="675"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2.</w:t>
            </w:r>
          </w:p>
        </w:tc>
        <w:tc>
          <w:tcPr>
            <w:tcW w:w="7109"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Il Responsabile del Procedimento (RUP) è stato individuato nel provvedimento a contrarre</w:t>
            </w:r>
          </w:p>
        </w:tc>
        <w:tc>
          <w:tcPr>
            <w:tcW w:w="66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657"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703"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0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304"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Art. 31/</w:t>
            </w:r>
          </w:p>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Linee guida n. 3 di Anac</w:t>
            </w:r>
          </w:p>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r>
      <w:tr>
        <w:trPr>
          <w:trHeight w:val="841" w:hRule="atLeast"/>
        </w:trPr>
        <w:tc>
          <w:tcPr>
            <w:tcW w:w="675"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3</w:t>
            </w:r>
          </w:p>
        </w:tc>
        <w:tc>
          <w:tcPr>
            <w:tcW w:w="7109"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 xml:space="preserve">La Delibera/Determina di approvazione dell’offerta è stata pubblicata nella sezione “Amministrazione Trasparente” sul profilo internet della stazione appaltante. </w:t>
            </w:r>
          </w:p>
        </w:tc>
        <w:tc>
          <w:tcPr>
            <w:tcW w:w="66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657"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703"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0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304"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r>
      <w:tr>
        <w:trPr>
          <w:trHeight w:val="841" w:hRule="atLeast"/>
        </w:trPr>
        <w:tc>
          <w:tcPr>
            <w:tcW w:w="675"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4</w:t>
            </w:r>
          </w:p>
        </w:tc>
        <w:tc>
          <w:tcPr>
            <w:tcW w:w="7109"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I lavori eseguiti corrispondono a quanto previsto nel contratto ed oggetto di finanziamento e non sono stati affidati lavori complementari nell’ambito dello stesso contratto (ferme restando le condizioni previste dal Codice).</w:t>
            </w:r>
          </w:p>
        </w:tc>
        <w:tc>
          <w:tcPr>
            <w:tcW w:w="66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657"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703"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0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304"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D.M 2490 del 25/01/17 Decisione C (2013) 9527 del 19 dicembre 2013</w:t>
            </w:r>
          </w:p>
        </w:tc>
      </w:tr>
      <w:tr>
        <w:trPr>
          <w:trHeight w:val="841" w:hRule="atLeast"/>
        </w:trPr>
        <w:tc>
          <w:tcPr>
            <w:tcW w:w="675"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5</w:t>
            </w:r>
          </w:p>
        </w:tc>
        <w:tc>
          <w:tcPr>
            <w:tcW w:w="7109"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Eventuali varianti dell’appalto sono state approvate secondo quanto stabilito dalla normativa.</w:t>
            </w:r>
          </w:p>
        </w:tc>
        <w:tc>
          <w:tcPr>
            <w:tcW w:w="66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657"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703"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0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304"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lang w:val="en-US"/>
              </w:rPr>
            </w:pPr>
            <w:r>
              <w:rPr>
                <w:rFonts w:eastAsia="Noto Sans CJK SC Regular" w:cs="FreeSans" w:ascii="Liberation Serif" w:hAnsi="Liberation Serif"/>
                <w:kern w:val="0"/>
                <w:sz w:val="22"/>
                <w:szCs w:val="22"/>
                <w:lang w:val="en-US" w:eastAsia="en-US" w:bidi="ar-SA"/>
              </w:rPr>
              <w:t>Art. 106</w:t>
            </w:r>
          </w:p>
        </w:tc>
      </w:tr>
      <w:tr>
        <w:trPr>
          <w:trHeight w:val="841" w:hRule="atLeast"/>
        </w:trPr>
        <w:tc>
          <w:tcPr>
            <w:tcW w:w="675"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6</w:t>
            </w:r>
          </w:p>
        </w:tc>
        <w:tc>
          <w:tcPr>
            <w:tcW w:w="7109" w:type="dxa"/>
            <w:tcBorders/>
            <w:vAlign w:val="center"/>
          </w:tcPr>
          <w:p>
            <w:pPr>
              <w:pStyle w:val="Contenutotabella"/>
              <w:widowControl/>
              <w:suppressAutoHyphens w:val="false"/>
              <w:spacing w:before="0" w:after="0"/>
              <w:jc w:val="left"/>
              <w:textAlignment w:val="auto"/>
              <w:rPr>
                <w:szCs w:val="22"/>
                <w:lang w:val="it-IT" w:eastAsia="en-US" w:bidi="ar-SA"/>
              </w:rPr>
            </w:pPr>
            <w:r>
              <w:rPr>
                <w:rFonts w:eastAsia="Noto Sans CJK SC Regular" w:cs="FreeSans" w:ascii="Liberation Serif" w:hAnsi="Liberation Serif"/>
                <w:kern w:val="0"/>
                <w:sz w:val="22"/>
                <w:szCs w:val="22"/>
                <w:lang w:val="it-IT" w:eastAsia="en-US" w:bidi="ar-SA"/>
              </w:rPr>
              <w:t>Redazione del certificato di regolare esecuzione dei lavori o del certificato di collaudo.</w:t>
            </w:r>
          </w:p>
        </w:tc>
        <w:tc>
          <w:tcPr>
            <w:tcW w:w="66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657"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703"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00"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304" w:type="dxa"/>
            <w:tcBorders/>
          </w:tcPr>
          <w:p>
            <w:pPr>
              <w:pStyle w:val="Contenutotabella"/>
              <w:widowControl/>
              <w:suppressAutoHyphens w:val="false"/>
              <w:spacing w:before="0" w:after="0"/>
              <w:jc w:val="left"/>
              <w:textAlignment w:val="auto"/>
              <w:rPr>
                <w:rFonts w:ascii="Liberation Serif" w:hAnsi="Liberation Serif" w:eastAsia="Noto Sans CJK SC Regular" w:cs="FreeSans"/>
                <w:kern w:val="2"/>
                <w:sz w:val="22"/>
                <w:szCs w:val="22"/>
                <w:lang w:val="it-IT" w:eastAsia="en-US" w:bidi="ar-SA"/>
              </w:rPr>
            </w:pPr>
            <w:r>
              <w:rPr>
                <w:rFonts w:eastAsia="Noto Sans CJK SC Regular" w:cs="FreeSans" w:ascii="Liberation Serif" w:hAnsi="Liberation Serif"/>
                <w:kern w:val="2"/>
                <w:sz w:val="22"/>
                <w:szCs w:val="22"/>
                <w:lang w:val="it-IT" w:eastAsia="en-US" w:bidi="ar-SA"/>
              </w:rPr>
            </w:r>
          </w:p>
        </w:tc>
        <w:tc>
          <w:tcPr>
            <w:tcW w:w="1760" w:type="dxa"/>
            <w:tcBorders/>
            <w:shd w:color="auto" w:fill="auto" w:val="clear"/>
            <w:vAlign w:val="center"/>
          </w:tcPr>
          <w:p>
            <w:pPr>
              <w:pStyle w:val="Contenutotabella"/>
              <w:widowControl/>
              <w:suppressAutoHyphens w:val="false"/>
              <w:spacing w:before="0" w:after="0"/>
              <w:jc w:val="left"/>
              <w:textAlignment w:val="auto"/>
              <w:rPr>
                <w:lang w:val="en-US"/>
              </w:rPr>
            </w:pPr>
            <w:r>
              <w:rPr>
                <w:rFonts w:eastAsia="Noto Sans CJK SC Regular" w:cs="FreeSans" w:ascii="Liberation Serif" w:hAnsi="Liberation Serif"/>
                <w:kern w:val="0"/>
                <w:sz w:val="22"/>
                <w:szCs w:val="22"/>
                <w:lang w:val="en-US" w:eastAsia="en-US" w:bidi="ar-SA"/>
              </w:rPr>
              <w:t>Art. 102</w:t>
            </w:r>
          </w:p>
        </w:tc>
      </w:tr>
    </w:tbl>
    <w:p>
      <w:pPr>
        <w:pStyle w:val="Normal"/>
        <w:spacing w:lineRule="auto" w:line="264" w:before="0" w:after="57"/>
        <w:jc w:val="both"/>
        <w:rPr>
          <w:rFonts w:eastAsia="SF Pro Text" w:cs="SF Pro Text"/>
          <w:szCs w:val="22"/>
          <w:u w:val="single"/>
        </w:rPr>
      </w:pPr>
      <w:r>
        <w:rPr>
          <w:rFonts w:eastAsia="SF Pro Text" w:cs="SF Pro Text"/>
          <w:szCs w:val="22"/>
          <w:u w:val="single"/>
        </w:rPr>
      </w:r>
    </w:p>
    <w:p>
      <w:pPr>
        <w:pStyle w:val="Normal"/>
        <w:spacing w:lineRule="auto" w:line="264" w:before="0" w:after="57"/>
        <w:jc w:val="both"/>
        <w:rPr>
          <w:rFonts w:eastAsia="SF Pro Text" w:cs="SF Pro Text"/>
          <w:szCs w:val="22"/>
          <w:u w:val="single"/>
        </w:rPr>
      </w:pPr>
      <w:r>
        <w:rPr>
          <w:rFonts w:eastAsia="SF Pro Text" w:cs="SF Pro Text"/>
          <w:szCs w:val="22"/>
          <w:u w:val="single"/>
        </w:rPr>
      </w:r>
    </w:p>
    <w:tbl>
      <w:tblPr>
        <w:tblW w:w="10380" w:type="dxa"/>
        <w:jc w:val="center"/>
        <w:tblInd w:w="0" w:type="dxa"/>
        <w:tblLayout w:type="fixed"/>
        <w:tblCellMar>
          <w:top w:w="55" w:type="dxa"/>
          <w:left w:w="55" w:type="dxa"/>
          <w:bottom w:w="55" w:type="dxa"/>
          <w:right w:w="55" w:type="dxa"/>
        </w:tblCellMar>
        <w:tblLook w:val="04a0" w:noHBand="0" w:noVBand="1" w:firstColumn="1" w:lastRow="0" w:lastColumn="0" w:firstRow="1"/>
      </w:tblPr>
      <w:tblGrid>
        <w:gridCol w:w="4245"/>
        <w:gridCol w:w="6134"/>
      </w:tblGrid>
      <w:tr>
        <w:trPr/>
        <w:tc>
          <w:tcPr>
            <w:tcW w:w="4245" w:type="dxa"/>
            <w:tcBorders/>
          </w:tcPr>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Data</w:t>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________________</w:t>
            </w:r>
          </w:p>
        </w:tc>
        <w:tc>
          <w:tcPr>
            <w:tcW w:w="6134" w:type="dxa"/>
            <w:tcBorders/>
          </w:tcPr>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Firma del RUP</w:t>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________________</w:t>
            </w:r>
          </w:p>
        </w:tc>
      </w:tr>
    </w:tbl>
    <w:p>
      <w:pPr>
        <w:pStyle w:val="Normal"/>
        <w:suppressAutoHyphens w:val="true"/>
        <w:spacing w:lineRule="auto" w:line="240" w:before="0" w:after="0"/>
        <w:rPr>
          <w:szCs w:val="22"/>
          <w:u w:val="single"/>
        </w:rPr>
      </w:pPr>
      <w:r>
        <w:rPr>
          <w:szCs w:val="22"/>
          <w:u w:val="single"/>
        </w:rPr>
      </w:r>
      <w:r>
        <w:br w:type="page"/>
      </w:r>
    </w:p>
    <w:p>
      <w:pPr>
        <w:pStyle w:val="Normal"/>
        <w:suppressAutoHyphens w:val="true"/>
        <w:spacing w:lineRule="auto" w:line="240" w:before="0" w:after="0"/>
        <w:rPr>
          <w:szCs w:val="22"/>
        </w:rPr>
      </w:pPr>
      <w:r>
        <w:rPr>
          <w:szCs w:val="22"/>
        </w:rPr>
        <w:t>Modello 3.2</w:t>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14570"/>
      </w:tblGrid>
      <w:tr>
        <w:trPr/>
        <w:tc>
          <w:tcPr>
            <w:tcW w:w="14570"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hd w:val="clear" w:color="auto" w:fill="EEEEEE"/>
              <w:suppressAutoHyphens w:val="true"/>
              <w:spacing w:lineRule="auto" w:line="240" w:before="0" w:after="0"/>
              <w:jc w:val="center"/>
              <w:rPr>
                <w:rFonts w:eastAsia="SF Pro Text" w:cs="SF Pro Text"/>
                <w:b/>
                <w:b/>
                <w:bCs/>
                <w:szCs w:val="22"/>
              </w:rPr>
            </w:pPr>
            <w:r>
              <w:rPr>
                <w:rFonts w:eastAsia="SF Pro Text" w:cs="SF Pro Text"/>
                <w:b/>
                <w:bCs/>
                <w:szCs w:val="22"/>
              </w:rPr>
              <w:t>APPALTI PUBBLICI DI LAVORI – PROCEDURA NEGOZIATA</w:t>
            </w:r>
          </w:p>
          <w:p>
            <w:pPr>
              <w:pStyle w:val="Normal"/>
              <w:widowControl w:val="false"/>
              <w:suppressLineNumbers/>
              <w:shd w:val="clear" w:color="auto" w:fill="EEEEEE"/>
              <w:suppressAutoHyphens w:val="true"/>
              <w:spacing w:lineRule="auto" w:line="240" w:before="0" w:after="0"/>
              <w:jc w:val="center"/>
              <w:rPr>
                <w:rFonts w:eastAsia="SF Pro Text" w:cs="SF Pro Text"/>
                <w:szCs w:val="22"/>
              </w:rPr>
            </w:pPr>
            <w:r>
              <w:rPr>
                <w:rFonts w:eastAsia="SF Pro Text" w:cs="SF Pro Text"/>
                <w:b/>
                <w:bCs/>
                <w:szCs w:val="22"/>
              </w:rPr>
              <w:t>(importo pari o superiore a € 150.000 ed inferiore a € 1.000.000 - Legge 11 settembre 2020 n.120)</w:t>
            </w:r>
          </w:p>
        </w:tc>
      </w:tr>
    </w:tbl>
    <w:p>
      <w:pPr>
        <w:pStyle w:val="Normal"/>
        <w:spacing w:lineRule="auto" w:line="264" w:before="0" w:after="57"/>
        <w:jc w:val="both"/>
        <w:rPr>
          <w:rFonts w:eastAsia="SF Pro Text" w:cs="SF Pro Text"/>
          <w:szCs w:val="22"/>
          <w:u w:val="single"/>
        </w:rPr>
      </w:pPr>
      <w:r>
        <w:rPr>
          <w:rFonts w:eastAsia="SF Pro Text" w:cs="SF Pro Text"/>
          <w:szCs w:val="22"/>
          <w:u w:val="single"/>
        </w:rPr>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2691"/>
        <w:gridCol w:w="3683"/>
        <w:gridCol w:w="1987"/>
        <w:gridCol w:w="6209"/>
      </w:tblGrid>
      <w:tr>
        <w:trPr>
          <w:trHeight w:val="913" w:hRule="exact"/>
        </w:trPr>
        <w:tc>
          <w:tcPr>
            <w:tcW w:w="6374" w:type="dxa"/>
            <w:gridSpan w:val="2"/>
            <w:tcBorders>
              <w:top w:val="single" w:sz="2" w:space="0" w:color="000000"/>
              <w:left w:val="single" w:sz="2" w:space="0" w:color="000000"/>
              <w:bottom w:val="single" w:sz="2" w:space="0" w:color="000000"/>
            </w:tcBorders>
            <w:vAlign w:val="center"/>
          </w:tcPr>
          <w:p>
            <w:pPr>
              <w:pStyle w:val="Normal"/>
              <w:widowControl w:val="false"/>
              <w:suppressLineNumbers/>
              <w:suppressAutoHyphens w:val="true"/>
              <w:spacing w:lineRule="auto" w:line="240" w:before="0" w:after="0"/>
              <w:rPr>
                <w:rFonts w:eastAsia="SF Pro Text" w:cs="SF Pro Text"/>
                <w:szCs w:val="22"/>
              </w:rPr>
            </w:pPr>
            <w:r>
              <w:rPr>
                <w:rFonts w:eastAsia="SF Pro Text" w:cs="SF Pro Text"/>
                <w:sz w:val="20"/>
                <w:szCs w:val="20"/>
              </w:rPr>
              <w:t>Operazione 7.5.01 - GAL Garda e Colli Mantovani - Bando “7.5.01 Facilitazione della ripresa turistica attraverso la valorizzazione delle specificità e delle valenze territoriali – anno 2022”</w:t>
            </w:r>
          </w:p>
        </w:tc>
        <w:tc>
          <w:tcPr>
            <w:tcW w:w="8196" w:type="dxa"/>
            <w:gridSpan w:val="2"/>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Beneficiario:</w:t>
            </w:r>
          </w:p>
        </w:tc>
      </w:tr>
      <w:tr>
        <w:trPr>
          <w:trHeight w:val="567" w:hRule="exact"/>
        </w:trPr>
        <w:tc>
          <w:tcPr>
            <w:tcW w:w="2691" w:type="dxa"/>
            <w:tcBorders>
              <w:left w:val="single" w:sz="2" w:space="0" w:color="000000"/>
              <w:bottom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Domanda di aiuto num.:</w:t>
            </w:r>
          </w:p>
        </w:tc>
        <w:tc>
          <w:tcPr>
            <w:tcW w:w="3683" w:type="dxa"/>
            <w:tcBorders>
              <w:left w:val="single" w:sz="2" w:space="0" w:color="000000"/>
              <w:bottom w:val="single" w:sz="2" w:space="0" w:color="000000"/>
            </w:tcBorders>
            <w:tcMar>
              <w:top w:w="0" w:type="dxa"/>
              <w:left w:w="10" w:type="dxa"/>
              <w:bottom w:w="0" w:type="dxa"/>
              <w:right w:w="10" w:type="dxa"/>
            </w:tcMar>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r>
          </w:p>
        </w:tc>
        <w:tc>
          <w:tcPr>
            <w:tcW w:w="8196" w:type="dxa"/>
            <w:gridSpan w:val="2"/>
            <w:tcBorders>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RUP:</w:t>
            </w:r>
          </w:p>
        </w:tc>
      </w:tr>
      <w:tr>
        <w:trPr>
          <w:trHeight w:val="567" w:hRule="exact"/>
        </w:trPr>
        <w:tc>
          <w:tcPr>
            <w:tcW w:w="6374" w:type="dxa"/>
            <w:gridSpan w:val="2"/>
            <w:tcBorders>
              <w:left w:val="single" w:sz="2" w:space="0" w:color="000000"/>
              <w:bottom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Importo dell’appalto (IVA esclusa) €</w:t>
            </w:r>
          </w:p>
        </w:tc>
        <w:tc>
          <w:tcPr>
            <w:tcW w:w="8196" w:type="dxa"/>
            <w:gridSpan w:val="2"/>
            <w:tcBorders>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 xml:space="preserve"> </w:t>
            </w:r>
          </w:p>
        </w:tc>
      </w:tr>
      <w:tr>
        <w:trPr>
          <w:trHeight w:val="567" w:hRule="exact"/>
        </w:trPr>
        <w:tc>
          <w:tcPr>
            <w:tcW w:w="6374" w:type="dxa"/>
            <w:gridSpan w:val="2"/>
            <w:tcBorders>
              <w:left w:val="single" w:sz="2" w:space="0" w:color="000000"/>
              <w:bottom w:val="single" w:sz="2" w:space="0" w:color="000000"/>
              <w:right w:val="single" w:sz="2" w:space="0" w:color="000000"/>
            </w:tcBorders>
            <w:vAlign w:val="center"/>
          </w:tcPr>
          <w:p>
            <w:pPr>
              <w:pStyle w:val="Contenutotabella"/>
              <w:widowControl w:val="false"/>
              <w:rPr>
                <w:szCs w:val="22"/>
              </w:rPr>
            </w:pPr>
            <w:r>
              <w:rPr/>
              <w:t>Comune capoluogo di provincia</w:t>
            </w:r>
          </w:p>
        </w:tc>
        <w:tc>
          <w:tcPr>
            <w:tcW w:w="8196" w:type="dxa"/>
            <w:gridSpan w:val="2"/>
            <w:tcBorders>
              <w:left w:val="single" w:sz="2" w:space="0" w:color="000000"/>
              <w:bottom w:val="single" w:sz="2" w:space="0" w:color="000000"/>
              <w:right w:val="single" w:sz="2" w:space="0" w:color="000000"/>
            </w:tcBorders>
            <w:tcMar>
              <w:top w:w="0" w:type="dxa"/>
              <w:left w:w="10" w:type="dxa"/>
              <w:bottom w:w="0" w:type="dxa"/>
              <w:right w:w="10" w:type="dxa"/>
            </w:tcMar>
            <w:vAlign w:val="center"/>
          </w:tcPr>
          <w:p>
            <w:pPr>
              <w:pStyle w:val="Contenutotabella"/>
              <w:widowControl w:val="false"/>
              <w:rPr>
                <w:szCs w:val="22"/>
              </w:rPr>
            </w:pPr>
            <w:r>
              <w:rPr>
                <w:rFonts w:eastAsia="Webdings" w:cs="Webdings" w:ascii="Webdings" w:hAnsi="Webdings"/>
              </w:rPr>
              <w:t></w:t>
            </w:r>
            <w:r>
              <w:rPr/>
              <w:t xml:space="preserve"> </w:t>
            </w:r>
            <w:r>
              <w:rPr/>
              <w:t>SI</w:t>
              <w:tab/>
            </w:r>
            <w:r>
              <w:rPr>
                <w:rFonts w:eastAsia="Webdings" w:cs="Webdings" w:ascii="Webdings" w:hAnsi="Webdings"/>
              </w:rPr>
              <w:t></w:t>
            </w:r>
            <w:r>
              <w:rPr/>
              <w:t xml:space="preserve"> NO</w:t>
            </w:r>
          </w:p>
        </w:tc>
      </w:tr>
      <w:tr>
        <w:trPr>
          <w:trHeight w:val="567" w:hRule="exact"/>
        </w:trPr>
        <w:tc>
          <w:tcPr>
            <w:tcW w:w="6374" w:type="dxa"/>
            <w:gridSpan w:val="2"/>
            <w:tcBorders>
              <w:left w:val="single" w:sz="2" w:space="0" w:color="000000"/>
              <w:bottom w:val="single" w:sz="2" w:space="0" w:color="000000"/>
              <w:right w:val="single" w:sz="2" w:space="0" w:color="000000"/>
            </w:tcBorders>
            <w:vAlign w:val="center"/>
          </w:tcPr>
          <w:p>
            <w:pPr>
              <w:pStyle w:val="Contenutotabella"/>
              <w:widowControl w:val="false"/>
              <w:rPr>
                <w:szCs w:val="22"/>
              </w:rPr>
            </w:pPr>
            <w:r>
              <w:rPr/>
              <w:t>Procedura di gara espletata tramite centrale di committenza/soggetto aggregatore:</w:t>
            </w:r>
          </w:p>
        </w:tc>
        <w:tc>
          <w:tcPr>
            <w:tcW w:w="198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pPr>
              <w:pStyle w:val="Contenutotabella"/>
              <w:widowControl w:val="false"/>
              <w:rPr>
                <w:szCs w:val="22"/>
              </w:rPr>
            </w:pPr>
            <w:r>
              <w:rPr>
                <w:rFonts w:eastAsia="Webdings" w:cs="Webdings" w:ascii="Webdings" w:hAnsi="Webdings"/>
              </w:rPr>
              <w:t></w:t>
            </w:r>
            <w:r>
              <w:rPr/>
              <w:t xml:space="preserve"> </w:t>
            </w:r>
            <w:r>
              <w:rPr/>
              <w:t>SI</w:t>
              <w:tab/>
            </w:r>
            <w:r>
              <w:rPr>
                <w:rFonts w:eastAsia="Webdings" w:cs="Webdings" w:ascii="Webdings" w:hAnsi="Webdings"/>
              </w:rPr>
              <w:t></w:t>
            </w:r>
            <w:r>
              <w:rPr/>
              <w:t xml:space="preserve"> NO</w:t>
            </w:r>
          </w:p>
        </w:tc>
        <w:tc>
          <w:tcPr>
            <w:tcW w:w="620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pPr>
              <w:pStyle w:val="Contenutotabella"/>
              <w:widowControl w:val="false"/>
              <w:rPr>
                <w:szCs w:val="22"/>
              </w:rPr>
            </w:pPr>
            <w:r>
              <w:rPr/>
              <w:t>Se si, centrale di committenza/soggetto aggregatore:</w:t>
            </w:r>
          </w:p>
          <w:p>
            <w:pPr>
              <w:pStyle w:val="Contenutotabella"/>
              <w:widowControl w:val="false"/>
              <w:rPr>
                <w:szCs w:val="22"/>
              </w:rPr>
            </w:pPr>
            <w:r>
              <w:rPr/>
              <w:t>…………………………………………………………………………………………</w:t>
            </w:r>
            <w:r>
              <w:rPr/>
              <w:t>..</w:t>
            </w:r>
          </w:p>
        </w:tc>
      </w:tr>
    </w:tbl>
    <w:p>
      <w:pPr>
        <w:pStyle w:val="Normal"/>
        <w:spacing w:lineRule="auto" w:line="264" w:before="0" w:after="57"/>
        <w:jc w:val="both"/>
        <w:rPr>
          <w:rFonts w:eastAsia="SF Pro Text" w:cs="SF Pro Text"/>
          <w:szCs w:val="22"/>
          <w:u w:val="single"/>
        </w:rPr>
      </w:pPr>
      <w:r>
        <w:rPr>
          <w:rFonts w:eastAsia="SF Pro Text" w:cs="SF Pro Text"/>
          <w:szCs w:val="22"/>
          <w:u w:val="single"/>
        </w:rPr>
      </w:r>
    </w:p>
    <w:tbl>
      <w:tblPr>
        <w:tblW w:w="5000" w:type="pct"/>
        <w:jc w:val="left"/>
        <w:tblInd w:w="0" w:type="dxa"/>
        <w:tblLayout w:type="fixed"/>
        <w:tblCellMar>
          <w:top w:w="85" w:type="dxa"/>
          <w:left w:w="85" w:type="dxa"/>
          <w:bottom w:w="85" w:type="dxa"/>
          <w:right w:w="85" w:type="dxa"/>
        </w:tblCellMar>
        <w:tblLook w:val="0000" w:noHBand="0" w:noVBand="0" w:firstColumn="0" w:lastRow="0" w:lastColumn="0" w:firstRow="0"/>
      </w:tblPr>
      <w:tblGrid>
        <w:gridCol w:w="640"/>
        <w:gridCol w:w="6971"/>
        <w:gridCol w:w="708"/>
        <w:gridCol w:w="759"/>
        <w:gridCol w:w="704"/>
        <w:gridCol w:w="1548"/>
        <w:gridCol w:w="1471"/>
        <w:gridCol w:w="1767"/>
      </w:tblGrid>
      <w:tr>
        <w:trPr>
          <w:tblHeader w:val="true"/>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Cs w:val="22"/>
              </w:rPr>
            </w:pPr>
            <w:r>
              <w:rPr/>
              <w:t>N.</w:t>
            </w:r>
          </w:p>
        </w:tc>
        <w:tc>
          <w:tcPr>
            <w:tcW w:w="6971"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Cs w:val="22"/>
              </w:rPr>
            </w:pPr>
            <w:r>
              <w:rPr/>
              <w:t>ADEMPIMENTO PREVISTO</w:t>
            </w:r>
          </w:p>
        </w:tc>
        <w:tc>
          <w:tcPr>
            <w:tcW w:w="708"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Cs w:val="22"/>
              </w:rPr>
            </w:pPr>
            <w:r>
              <w:rPr/>
              <w:t>SI</w:t>
            </w:r>
          </w:p>
        </w:tc>
        <w:tc>
          <w:tcPr>
            <w:tcW w:w="759"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Cs w:val="22"/>
              </w:rPr>
            </w:pPr>
            <w:r>
              <w:rPr/>
              <w:t>NO</w:t>
            </w:r>
          </w:p>
        </w:tc>
        <w:tc>
          <w:tcPr>
            <w:tcW w:w="704"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Cs w:val="22"/>
              </w:rPr>
            </w:pPr>
            <w:r>
              <w:rPr/>
              <w:t>N/P</w:t>
            </w:r>
          </w:p>
        </w:tc>
        <w:tc>
          <w:tcPr>
            <w:tcW w:w="1548"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Cs w:val="22"/>
              </w:rPr>
            </w:pPr>
            <w:r>
              <w:rPr/>
              <w:t>Estremi atti</w:t>
            </w:r>
          </w:p>
        </w:tc>
        <w:tc>
          <w:tcPr>
            <w:tcW w:w="1471"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Cs w:val="22"/>
              </w:rPr>
            </w:pPr>
            <w:r>
              <w:rPr/>
              <w:t>NOTE</w:t>
            </w:r>
          </w:p>
        </w:tc>
        <w:tc>
          <w:tcPr>
            <w:tcW w:w="1767"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Cs w:val="22"/>
              </w:rPr>
            </w:pPr>
            <w:r>
              <w:rPr/>
              <w:t>RIFERIMENTI NORMATIVI</w:t>
            </w:r>
          </w:p>
          <w:p>
            <w:pPr>
              <w:pStyle w:val="Contenutotabella"/>
              <w:widowControl w:val="false"/>
              <w:rPr>
                <w:szCs w:val="22"/>
              </w:rPr>
            </w:pPr>
            <w:r>
              <w:rPr/>
              <w:t>D.lgs. 50/2016</w:t>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La Delibera/Determina a contrarre è stata pubblicata nella sezione “Amministrazione Trasparente” sul profilo internet della stazione appaltante e contiene la chiara indicazione dei seguenti elementi:</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lang w:val="en-US"/>
              </w:rPr>
            </w:pPr>
            <w:r>
              <w:rPr>
                <w:lang w:val="en-US"/>
              </w:rPr>
              <w:t>Art. 29</w:t>
            </w:r>
          </w:p>
          <w:p>
            <w:pPr>
              <w:pStyle w:val="Contenutotabella"/>
              <w:widowControl w:val="false"/>
              <w:rPr>
                <w:lang w:val="en-US"/>
              </w:rPr>
            </w:pPr>
            <w:r>
              <w:rPr>
                <w:lang w:val="en-US"/>
              </w:rPr>
              <w:t xml:space="preserve">Art. 32 </w:t>
            </w:r>
          </w:p>
          <w:p>
            <w:pPr>
              <w:pStyle w:val="Contenutotabella"/>
              <w:widowControl w:val="false"/>
              <w:rPr>
                <w:lang w:val="en-US"/>
              </w:rPr>
            </w:pPr>
            <w:r>
              <w:rPr>
                <w:lang w:val="en-US"/>
              </w:rPr>
              <w:t>Art. 36/</w:t>
            </w:r>
          </w:p>
          <w:p>
            <w:pPr>
              <w:pStyle w:val="Contenutotabella"/>
              <w:widowControl w:val="false"/>
              <w:rPr>
                <w:lang w:val="en-US"/>
              </w:rPr>
            </w:pPr>
            <w:r>
              <w:rPr>
                <w:lang w:val="en-US"/>
              </w:rPr>
              <w:t>Linee Guida n.4 di Anac</w:t>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1.1</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data di pubblicazione sul profilo del committente</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1.2</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rFonts w:cs="Times New Roman" w:ascii="Times New Roman" w:hAnsi="Times New Roman"/>
              </w:rPr>
              <w:t>□</w:t>
            </w:r>
            <w:r>
              <w:rPr/>
              <w:t xml:space="preserve"> </w:t>
            </w:r>
            <w:r>
              <w:rPr/>
              <w:t>ricorso a elenco di operatori economici</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rFonts w:cs="Times New Roman" w:ascii="Times New Roman" w:hAnsi="Times New Roman"/>
              </w:rPr>
              <w:t>□</w:t>
            </w:r>
            <w:r>
              <w:rPr/>
              <w:t xml:space="preserve"> </w:t>
            </w:r>
            <w:r>
              <w:rPr/>
              <w:t>esiti dell</w:t>
            </w:r>
            <w:r>
              <w:rPr>
                <w:rFonts w:cs="Roboto"/>
              </w:rPr>
              <w:t>’</w:t>
            </w:r>
            <w:r>
              <w:rPr/>
              <w:t>indagine di mercato</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lang w:val="en-US"/>
              </w:rPr>
            </w:pPr>
            <w:r>
              <w:rPr>
                <w:lang w:val="en-US"/>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1.3</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procedura di scelta del contraente</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1.4</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criterio di aggiudicazione</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lang w:val="en-US"/>
              </w:rPr>
            </w:pPr>
            <w:r>
              <w:rPr>
                <w:lang w:val="en-US"/>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1.5</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atti di gara approvati con il provvedimento (delibera/determina) a contrarre (bando, capitolato, disciplinare).</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2.</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Il Responsabile del Procedimento (RUP) è stato individuato nel provvedimento a contrarre</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Art. 31/</w:t>
            </w:r>
          </w:p>
          <w:p>
            <w:pPr>
              <w:pStyle w:val="Contenutotabella"/>
              <w:widowControl w:val="false"/>
              <w:rPr>
                <w:szCs w:val="22"/>
              </w:rPr>
            </w:pPr>
            <w:r>
              <w:rPr/>
              <w:t>Linee Guida n.3 di Anac</w:t>
            </w:r>
          </w:p>
        </w:tc>
      </w:tr>
      <w:tr>
        <w:trPr>
          <w:trHeight w:val="308"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3.</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L’affidamento è avvenuto previa consultazione di almeno:</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lang w:val="en-US"/>
              </w:rPr>
            </w:pPr>
            <w:r>
              <w:rPr>
                <w:lang w:val="en-US"/>
              </w:rPr>
              <w:t>Art. 36</w:t>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3.1</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xml:space="preserve">n. 3 operatori economici (importo appalto </w:t>
            </w:r>
            <w:r>
              <w:rPr>
                <w:rFonts w:ascii="Arial" w:hAnsi="Arial"/>
                <w:sz w:val="18"/>
                <w:szCs w:val="18"/>
              </w:rPr>
              <w:t>≥ 40.000 € e &lt; 150.000 €)</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3.2</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xml:space="preserve">n. 10 operatori economici </w:t>
            </w:r>
            <w:r>
              <w:rPr>
                <w:rFonts w:ascii="Arial" w:hAnsi="Arial"/>
                <w:sz w:val="18"/>
                <w:szCs w:val="18"/>
              </w:rPr>
              <w:t>(importo appalto ≥ 150.000 € e &lt; 350.000 €)</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3.3</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xml:space="preserve">n. 15 operatori economici </w:t>
            </w:r>
            <w:r>
              <w:rPr>
                <w:rFonts w:ascii="Arial" w:hAnsi="Arial"/>
                <w:sz w:val="18"/>
                <w:szCs w:val="18"/>
              </w:rPr>
              <w:t>(per importo appalto ≥ 350.000 € e &lt; 1.000.000 €).</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4.</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Le lettere di invito sono state spedite mezzo PEC</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lang w:val="en-US"/>
              </w:rPr>
            </w:pPr>
            <w:r>
              <w:rPr>
                <w:lang w:val="en-US"/>
              </w:rPr>
              <w:t xml:space="preserve">Art. 75 comma 3 </w:t>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5.</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All’interno dell’invito sono presenti i seguenti elementi:</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5.1</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l’elenco dei lavori e delle somministrazioni</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5.2</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i prezzi unitari o il prezzo a corpo</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5.3</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le condizioni di esecuzione</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lang w:val="en-US"/>
              </w:rPr>
            </w:pPr>
            <w:r>
              <w:rPr>
                <w:lang w:val="en-US"/>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5.4</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il termine di ultimazione dei lavori</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5.5</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le modalità e termini di pagamento (se non inserite nel Contratto)</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5.6</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le penalità (se non inserite nel Contratto)</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5.7</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il Codice Identificativo di Gara (CIG)</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5.8</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il termine per la presentazione delle offerte</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5.9</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xml:space="preserve">- in caso di offerta economicamente più vantaggiosa, la ponderazione relativa degli elementi </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5.10</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in caso di offerta economicamente più vantaggiosa, la tabella dei punteggi con relativi sub criteri e sub punteggi</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351"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5.11</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il giorno e l’ora della prima seduta pubblica di gara.</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364"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6.</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Le specifiche tecniche inserite nella lettera di invito non sono discriminatorie</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7.</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L’oggetto dell’appalto è definito chiaramente ed in modo completo</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169"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8.</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I criteri di selezione e/o aggiudicazione inseriti nella lettera di invito:</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8.a</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non sono discriminatori</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8.b</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sono proporzionati rispetto all’oggetto dell’appalto.</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9.</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Sono stati valutati eventuali rischi da interferenza attraverso il Documento Unico di Valutazione dei Rischi Interferenti (DUVRI).</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Art 26 d.lgs. 81/2008</w:t>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10.</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xml:space="preserve">Sono stati rispettati i termini di presentazione delle offerte e la richiesta di chiarimenti da parte dei soggetti invitati. </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Art. 36/</w:t>
            </w:r>
          </w:p>
          <w:p>
            <w:pPr>
              <w:pStyle w:val="Contenutotabella"/>
              <w:widowControl w:val="false"/>
              <w:rPr>
                <w:szCs w:val="22"/>
              </w:rPr>
            </w:pPr>
            <w:r>
              <w:rPr/>
              <w:t>Linee Guida n. 4 di ANAC</w:t>
            </w:r>
          </w:p>
          <w:p>
            <w:pPr>
              <w:pStyle w:val="Contenutotabella"/>
              <w:widowControl w:val="false"/>
              <w:rPr>
                <w:lang w:val="en-US"/>
              </w:rPr>
            </w:pPr>
            <w:r>
              <w:rPr>
                <w:lang w:val="en-US"/>
              </w:rPr>
              <w:t>Art. 63 - Art. 75</w:t>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11.</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La Commissione aggiudicatrice è stata nominata secondo quanto disposto dall’art. 77 del Dlgs 50/2016.</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lang w:val="en-US"/>
              </w:rPr>
            </w:pPr>
            <w:r>
              <w:rPr>
                <w:lang w:val="en-US"/>
              </w:rPr>
              <w:t>Art. 77</w:t>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12.</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Nella fase di valutazione delle offerte:</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12.1</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i criteri di selezione sono rimasti immutati nella valutazione delle offerte</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12.2</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l’attribuzione dei punteggi relativi ai singoli criteri di aggiudicazione è avvenuta in modo trasparente e identico per tutti i candidati</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12.3</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le offerte non sono state modificate nel corso della valutazione.</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13.</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I verbali di valutazione contengono i seguenti elementi minimi:</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13.1</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numero delle offerte pervenute</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lang w:val="en-US"/>
              </w:rPr>
            </w:pPr>
            <w:r>
              <w:rPr>
                <w:lang w:val="en-US"/>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13.2</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numero delle offerte accertate</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lang w:val="en-US"/>
              </w:rPr>
            </w:pPr>
            <w:r>
              <w:rPr>
                <w:lang w:val="en-US"/>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13.3</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graduatoria finale e punteggio dettagliato con motivazioni dell’attribuzione del punteggi.</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14.</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E’ stato verificato che gli oneri per la sicurezza non siano stati sottoposti a ribasso.</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lang w:val="en-US"/>
              </w:rPr>
            </w:pPr>
            <w:r>
              <w:rPr>
                <w:lang w:val="en-US"/>
              </w:rPr>
              <w:t xml:space="preserve">Art. 97 comma 6 </w:t>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15.</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La Stazione Appaltante ha eseguito gli accertamenti relativi alle cause di esclusione previste all’art. 80 del D.lgs. 50/2016.</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lang w:val="en-US"/>
              </w:rPr>
            </w:pPr>
            <w:r>
              <w:rPr>
                <w:lang w:val="en-US"/>
              </w:rPr>
              <w:t>Art. 80</w:t>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16.</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Il verbale di aggiudicazione redatto dalla Commissione contiene almeno le seguenti informazioni:</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16.1</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il nome e l'indirizzo dell'amministrazione aggiudicatrice</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16.2</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l'oggetto del contratto</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lang w:val="en-US"/>
              </w:rPr>
            </w:pPr>
            <w:r>
              <w:rPr>
                <w:lang w:val="en-US"/>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16.3</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il valore del contratto</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lang w:val="en-US"/>
              </w:rPr>
            </w:pPr>
            <w:r>
              <w:rPr>
                <w:lang w:val="en-US"/>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16.4</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i nomi dei candidati o degli offerenti presi in considerazione e i motivi della scelta</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16.5</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i nomi dei candidati o degli offerenti esclusi e i motivi dell'esclusione</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16.6</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i motivi dell'esclusione delle offerte giudicate anormalmente basse</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16.7</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il nome dell'aggiudicatario e, se è nota e se del caso, la parte dell'appalto che l'aggiudicatario intende subappaltare a terzi</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16.8</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se del caso, le ragioni per le quali l'amministrazione ha rinunciato ad aggiudicare un contratto.</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17.</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Sono stati verificati i requisiti ai fini della stipula del contratto in capo all’affidatario.</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lang w:val="en-US"/>
              </w:rPr>
            </w:pPr>
            <w:r>
              <w:rPr>
                <w:lang w:val="en-US"/>
              </w:rPr>
              <w:t>Art. 36 comma 6</w:t>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18.</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L’atto di aggiudicazione definitiva e le successive comunicazioni da parte della Stazione Appaltante sono state effettuate entro un termine non superiore a cinque giorni e con le seguenti modalità:</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lang w:val="en-US"/>
              </w:rPr>
            </w:pPr>
            <w:r>
              <w:rPr>
                <w:lang w:val="en-US"/>
              </w:rPr>
              <w:t xml:space="preserve">Art. 76 </w:t>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18.1</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18.2</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xml:space="preserve">- l’esclusione ai candidati e agli offerenti esclusi. </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19.</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Il contratto è stato stipulato nel rispetto del termine dilatorio di 35 giorni (solo per contratti superiori a € 150.000) e dell’oggetto contrattuale.</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lang w:val="en-US"/>
              </w:rPr>
            </w:pPr>
            <w:r>
              <w:rPr>
                <w:lang w:val="en-US"/>
              </w:rPr>
              <w:t xml:space="preserve">Art. 32 comma 10 </w:t>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20.</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E’ stata acquisita la garanzia fideiussoria dell’aggiudicatario alla stipula del contratto a garanzia della corretta esecuzione dell’appalto.</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lang w:val="en-US"/>
              </w:rPr>
            </w:pPr>
            <w:r>
              <w:rPr>
                <w:lang w:val="en-US"/>
              </w:rPr>
              <w:t>Art. 103</w:t>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21.</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xml:space="preserve">I lavori eseguiti corrispondono a quanto previsto nel contratto ed oggetto di finanziamento e non sono stati affidati lavori complementari nell’ambito dello stesso contratto (ferme restando le condizioni previste dal Codice). </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21.1</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Eventuali varianti dell’appalto sono state approvate secondo quanto stabilito dalla normativa.</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lang w:val="en-US"/>
              </w:rPr>
            </w:pPr>
            <w:r>
              <w:rPr>
                <w:lang w:val="en-US"/>
              </w:rPr>
              <w:t>Art. 106</w:t>
            </w:r>
          </w:p>
        </w:tc>
      </w:tr>
      <w:tr>
        <w:trPr>
          <w:trHeight w:val="20" w:hRule="atLeast"/>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22.</w:t>
            </w:r>
          </w:p>
        </w:tc>
        <w:tc>
          <w:tcPr>
            <w:tcW w:w="6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E’ stato acquisito il certificato di regolare esecuzione dell’opera o il certificato di collaudo entro 3 mesi dalla data di ultimazione lavori oggetto del contratto.</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7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lang w:val="en-US"/>
              </w:rPr>
            </w:pPr>
            <w:r>
              <w:rPr>
                <w:lang w:val="en-US"/>
              </w:rPr>
              <w:t>Art. 102</w:t>
            </w:r>
          </w:p>
        </w:tc>
      </w:tr>
    </w:tbl>
    <w:p>
      <w:pPr>
        <w:pStyle w:val="Normal"/>
        <w:suppressAutoHyphens w:val="true"/>
        <w:spacing w:lineRule="auto" w:line="240" w:before="0" w:after="0"/>
        <w:rPr>
          <w:szCs w:val="22"/>
        </w:rPr>
      </w:pPr>
      <w:r>
        <w:rPr>
          <w:szCs w:val="22"/>
        </w:rPr>
      </w:r>
    </w:p>
    <w:p>
      <w:pPr>
        <w:pStyle w:val="Normal"/>
        <w:suppressAutoHyphens w:val="true"/>
        <w:spacing w:lineRule="auto" w:line="240" w:before="0" w:after="0"/>
        <w:rPr>
          <w:szCs w:val="22"/>
        </w:rPr>
      </w:pPr>
      <w:r>
        <w:rPr>
          <w:szCs w:val="22"/>
        </w:rPr>
      </w:r>
    </w:p>
    <w:p>
      <w:pPr>
        <w:pStyle w:val="Normal"/>
        <w:suppressAutoHyphens w:val="true"/>
        <w:spacing w:lineRule="auto" w:line="240" w:before="0" w:after="0"/>
        <w:rPr>
          <w:szCs w:val="22"/>
        </w:rPr>
      </w:pPr>
      <w:r>
        <w:rPr>
          <w:szCs w:val="22"/>
        </w:rPr>
      </w:r>
    </w:p>
    <w:p>
      <w:pPr>
        <w:pStyle w:val="Normal"/>
        <w:suppressAutoHyphens w:val="true"/>
        <w:spacing w:lineRule="auto" w:line="240" w:before="0" w:after="0"/>
        <w:rPr>
          <w:szCs w:val="22"/>
        </w:rPr>
      </w:pPr>
      <w:r>
        <w:rPr>
          <w:szCs w:val="22"/>
        </w:rPr>
      </w:r>
    </w:p>
    <w:p>
      <w:pPr>
        <w:pStyle w:val="Normal"/>
        <w:suppressAutoHyphens w:val="true"/>
        <w:spacing w:lineRule="auto" w:line="240" w:before="0" w:after="0"/>
        <w:rPr>
          <w:szCs w:val="22"/>
        </w:rPr>
      </w:pPr>
      <w:r>
        <w:rPr>
          <w:szCs w:val="22"/>
        </w:rPr>
      </w:r>
    </w:p>
    <w:tbl>
      <w:tblPr>
        <w:tblW w:w="10380" w:type="dxa"/>
        <w:jc w:val="center"/>
        <w:tblInd w:w="0" w:type="dxa"/>
        <w:tblLayout w:type="fixed"/>
        <w:tblCellMar>
          <w:top w:w="55" w:type="dxa"/>
          <w:left w:w="55" w:type="dxa"/>
          <w:bottom w:w="55" w:type="dxa"/>
          <w:right w:w="55" w:type="dxa"/>
        </w:tblCellMar>
        <w:tblLook w:val="04a0" w:noHBand="0" w:noVBand="1" w:firstColumn="1" w:lastRow="0" w:lastColumn="0" w:firstRow="1"/>
      </w:tblPr>
      <w:tblGrid>
        <w:gridCol w:w="4245"/>
        <w:gridCol w:w="6134"/>
      </w:tblGrid>
      <w:tr>
        <w:trPr/>
        <w:tc>
          <w:tcPr>
            <w:tcW w:w="4245" w:type="dxa"/>
            <w:tcBorders/>
          </w:tcPr>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Data</w:t>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________________</w:t>
            </w:r>
          </w:p>
        </w:tc>
        <w:tc>
          <w:tcPr>
            <w:tcW w:w="6134" w:type="dxa"/>
            <w:tcBorders/>
          </w:tcPr>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Firma del RUP</w:t>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________________</w:t>
            </w:r>
          </w:p>
        </w:tc>
      </w:tr>
    </w:tbl>
    <w:p>
      <w:pPr>
        <w:pStyle w:val="Normal"/>
        <w:suppressAutoHyphens w:val="true"/>
        <w:spacing w:lineRule="auto" w:line="240" w:before="0" w:after="0"/>
        <w:rPr>
          <w:szCs w:val="22"/>
        </w:rPr>
      </w:pPr>
      <w:r>
        <w:rPr>
          <w:szCs w:val="22"/>
        </w:rPr>
      </w:r>
    </w:p>
    <w:p>
      <w:pPr>
        <w:pStyle w:val="Normal"/>
        <w:suppressAutoHyphens w:val="true"/>
        <w:spacing w:lineRule="auto" w:line="240" w:before="0" w:after="0"/>
        <w:rPr>
          <w:szCs w:val="22"/>
        </w:rPr>
      </w:pPr>
      <w:r>
        <w:rPr>
          <w:szCs w:val="22"/>
        </w:rPr>
      </w:r>
      <w:r>
        <w:br w:type="page"/>
      </w:r>
    </w:p>
    <w:p>
      <w:pPr>
        <w:pStyle w:val="Corpodeltesto"/>
        <w:rPr/>
      </w:pPr>
      <w:r>
        <w:rPr/>
        <w:t>Modello 3.3</w:t>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14570"/>
      </w:tblGrid>
      <w:tr>
        <w:trPr/>
        <w:tc>
          <w:tcPr>
            <w:tcW w:w="14570"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hd w:val="clear" w:color="auto" w:fill="EEEEEE"/>
              <w:suppressAutoHyphens w:val="true"/>
              <w:spacing w:lineRule="auto" w:line="240" w:before="0" w:after="0"/>
              <w:jc w:val="center"/>
              <w:rPr>
                <w:rFonts w:eastAsia="SF Pro Text" w:cs="SF Pro Text"/>
                <w:b/>
                <w:b/>
                <w:bCs/>
                <w:szCs w:val="22"/>
              </w:rPr>
            </w:pPr>
            <w:r>
              <w:rPr>
                <w:rFonts w:eastAsia="SF Pro Text" w:cs="SF Pro Text"/>
                <w:b/>
                <w:bCs/>
                <w:szCs w:val="22"/>
              </w:rPr>
              <w:t>APPALTI PUBBLICI DI LAVORI – AMMINISTRAZIONE DIRETTA</w:t>
            </w:r>
          </w:p>
          <w:p>
            <w:pPr>
              <w:pStyle w:val="Normal"/>
              <w:widowControl w:val="false"/>
              <w:suppressLineNumbers/>
              <w:shd w:val="clear" w:color="auto" w:fill="EEEEEE"/>
              <w:suppressAutoHyphens w:val="true"/>
              <w:spacing w:lineRule="auto" w:line="240" w:before="0" w:after="0"/>
              <w:jc w:val="center"/>
              <w:rPr>
                <w:rFonts w:eastAsia="SF Pro Text" w:cs="SF Pro Text"/>
                <w:szCs w:val="22"/>
              </w:rPr>
            </w:pPr>
            <w:r>
              <w:rPr>
                <w:rFonts w:eastAsia="SF Pro Text" w:cs="SF Pro Text"/>
                <w:b/>
                <w:bCs/>
                <w:szCs w:val="22"/>
              </w:rPr>
              <w:t>(importo inferiore a € 150.000)</w:t>
            </w:r>
          </w:p>
        </w:tc>
      </w:tr>
    </w:tbl>
    <w:p>
      <w:pPr>
        <w:pStyle w:val="Normal"/>
        <w:spacing w:lineRule="auto" w:line="264" w:before="0" w:after="57"/>
        <w:jc w:val="both"/>
        <w:rPr>
          <w:rFonts w:eastAsia="SF Pro Text" w:cs="SF Pro Text"/>
          <w:szCs w:val="22"/>
          <w:u w:val="single"/>
        </w:rPr>
      </w:pPr>
      <w:r>
        <w:rPr>
          <w:rFonts w:eastAsia="SF Pro Text" w:cs="SF Pro Text"/>
          <w:szCs w:val="22"/>
          <w:u w:val="single"/>
        </w:rPr>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2691"/>
        <w:gridCol w:w="4677"/>
        <w:gridCol w:w="7202"/>
      </w:tblGrid>
      <w:tr>
        <w:trPr>
          <w:trHeight w:val="1055" w:hRule="exact"/>
        </w:trPr>
        <w:tc>
          <w:tcPr>
            <w:tcW w:w="7368" w:type="dxa"/>
            <w:gridSpan w:val="2"/>
            <w:tcBorders>
              <w:top w:val="single" w:sz="2" w:space="0" w:color="000000"/>
              <w:left w:val="single" w:sz="2" w:space="0" w:color="000000"/>
              <w:bottom w:val="single" w:sz="2" w:space="0" w:color="000000"/>
            </w:tcBorders>
            <w:vAlign w:val="center"/>
          </w:tcPr>
          <w:p>
            <w:pPr>
              <w:pStyle w:val="Normal"/>
              <w:widowControl w:val="false"/>
              <w:suppressLineNumbers/>
              <w:suppressAutoHyphens w:val="true"/>
              <w:spacing w:lineRule="auto" w:line="240" w:before="0" w:after="0"/>
              <w:rPr>
                <w:rFonts w:eastAsia="SF Pro Text" w:cs="SF Pro Text"/>
                <w:szCs w:val="22"/>
              </w:rPr>
            </w:pPr>
            <w:r>
              <w:rPr>
                <w:rFonts w:eastAsia="SF Pro Text" w:cs="SF Pro Text"/>
                <w:szCs w:val="22"/>
              </w:rPr>
              <w:t>Operazione 7.5.01 - GAL Garda e Colli Mantovani - Bando “7.5.01 Facilitazione della ripresa turistica attraverso la valorizzazione delle specificità e delle valenze territoriali - anno 2022”</w:t>
            </w:r>
          </w:p>
        </w:tc>
        <w:tc>
          <w:tcPr>
            <w:tcW w:w="720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Beneficiario:</w:t>
            </w:r>
          </w:p>
        </w:tc>
      </w:tr>
      <w:tr>
        <w:trPr>
          <w:trHeight w:val="567" w:hRule="exact"/>
        </w:trPr>
        <w:tc>
          <w:tcPr>
            <w:tcW w:w="2691" w:type="dxa"/>
            <w:tcBorders>
              <w:left w:val="single" w:sz="2" w:space="0" w:color="000000"/>
              <w:bottom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Domanda di aiuto num.:</w:t>
            </w:r>
          </w:p>
        </w:tc>
        <w:tc>
          <w:tcPr>
            <w:tcW w:w="4677" w:type="dxa"/>
            <w:tcBorders>
              <w:left w:val="single" w:sz="2" w:space="0" w:color="000000"/>
              <w:bottom w:val="single" w:sz="2" w:space="0" w:color="000000"/>
            </w:tcBorders>
            <w:tcMar>
              <w:top w:w="0" w:type="dxa"/>
              <w:left w:w="10" w:type="dxa"/>
              <w:bottom w:w="0" w:type="dxa"/>
              <w:right w:w="10" w:type="dxa"/>
            </w:tcMar>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r>
          </w:p>
        </w:tc>
        <w:tc>
          <w:tcPr>
            <w:tcW w:w="7202" w:type="dxa"/>
            <w:tcBorders>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RUP:</w:t>
            </w:r>
          </w:p>
        </w:tc>
      </w:tr>
      <w:tr>
        <w:trPr>
          <w:trHeight w:val="567" w:hRule="exact"/>
        </w:trPr>
        <w:tc>
          <w:tcPr>
            <w:tcW w:w="7368" w:type="dxa"/>
            <w:gridSpan w:val="2"/>
            <w:tcBorders>
              <w:left w:val="single" w:sz="2" w:space="0" w:color="000000"/>
              <w:bottom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Importo dei lavori in amministrazione diretta (IVA esclusa) €</w:t>
            </w:r>
          </w:p>
        </w:tc>
        <w:tc>
          <w:tcPr>
            <w:tcW w:w="7202" w:type="dxa"/>
            <w:tcBorders>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 xml:space="preserve"> </w:t>
            </w:r>
          </w:p>
        </w:tc>
      </w:tr>
    </w:tbl>
    <w:p>
      <w:pPr>
        <w:pStyle w:val="Normal"/>
        <w:spacing w:lineRule="auto" w:line="264" w:before="0" w:after="57"/>
        <w:jc w:val="both"/>
        <w:rPr>
          <w:rFonts w:eastAsia="SF Pro Text" w:cs="SF Pro Text"/>
          <w:szCs w:val="22"/>
          <w:u w:val="single"/>
        </w:rPr>
      </w:pPr>
      <w:r>
        <w:rPr>
          <w:rFonts w:eastAsia="SF Pro Text" w:cs="SF Pro Text"/>
          <w:szCs w:val="22"/>
          <w:u w:val="single"/>
        </w:rPr>
      </w:r>
    </w:p>
    <w:tbl>
      <w:tblPr>
        <w:tblStyle w:val="Grigliatabella11"/>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675"/>
        <w:gridCol w:w="6981"/>
        <w:gridCol w:w="712"/>
        <w:gridCol w:w="775"/>
        <w:gridCol w:w="706"/>
        <w:gridCol w:w="1513"/>
        <w:gridCol w:w="1573"/>
        <w:gridCol w:w="1633"/>
      </w:tblGrid>
      <w:tr>
        <w:trPr>
          <w:tblHeader w:val="true"/>
        </w:trPr>
        <w:tc>
          <w:tcPr>
            <w:tcW w:w="675" w:type="dxa"/>
            <w:tcBorders/>
            <w:shd w:color="auto" w:fill="E0E0E0"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N.</w:t>
            </w:r>
          </w:p>
        </w:tc>
        <w:tc>
          <w:tcPr>
            <w:tcW w:w="6981" w:type="dxa"/>
            <w:tcBorders/>
            <w:shd w:color="auto" w:fill="E0E0E0"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ADEMPIMENTO PREVISTO</w:t>
            </w:r>
          </w:p>
        </w:tc>
        <w:tc>
          <w:tcPr>
            <w:tcW w:w="712" w:type="dxa"/>
            <w:tcBorders/>
            <w:shd w:color="auto" w:fill="E0E0E0"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SI</w:t>
            </w:r>
          </w:p>
        </w:tc>
        <w:tc>
          <w:tcPr>
            <w:tcW w:w="775" w:type="dxa"/>
            <w:tcBorders/>
            <w:shd w:color="auto" w:fill="E0E0E0"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NO</w:t>
            </w:r>
          </w:p>
        </w:tc>
        <w:tc>
          <w:tcPr>
            <w:tcW w:w="706" w:type="dxa"/>
            <w:tcBorders/>
            <w:shd w:color="auto" w:fill="E0E0E0"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N/P</w:t>
            </w:r>
          </w:p>
        </w:tc>
        <w:tc>
          <w:tcPr>
            <w:tcW w:w="1513" w:type="dxa"/>
            <w:tcBorders/>
            <w:shd w:color="auto" w:fill="E0E0E0"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Estremi atti</w:t>
            </w:r>
          </w:p>
        </w:tc>
        <w:tc>
          <w:tcPr>
            <w:tcW w:w="1573" w:type="dxa"/>
            <w:tcBorders/>
            <w:shd w:color="auto" w:fill="E0E0E0"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NOTE</w:t>
            </w:r>
          </w:p>
        </w:tc>
        <w:tc>
          <w:tcPr>
            <w:tcW w:w="1633" w:type="dxa"/>
            <w:tcBorders/>
            <w:shd w:color="auto" w:fill="E0E0E0" w:val="clear"/>
            <w:vAlign w:val="center"/>
          </w:tcPr>
          <w:p>
            <w:pPr>
              <w:pStyle w:val="Contenutotabella"/>
              <w:widowControl/>
              <w:suppressAutoHyphens w:val="false"/>
              <w:spacing w:before="0" w:after="0"/>
              <w:jc w:val="left"/>
              <w:textAlignment w:val="auto"/>
              <w:rPr>
                <w:lang w:val="en-US"/>
              </w:rPr>
            </w:pPr>
            <w:r>
              <w:rPr>
                <w:rFonts w:eastAsia="Noto Sans CJK SC Regular" w:cs="FreeSans" w:ascii="Liberation Serif" w:hAnsi="Liberation Serif"/>
                <w:kern w:val="0"/>
                <w:sz w:val="24"/>
                <w:szCs w:val="24"/>
                <w:lang w:val="en-US" w:eastAsia="it-IT" w:bidi="ar-SA"/>
              </w:rPr>
              <w:t>RIFERIMENTI NORMATIVI</w:t>
            </w:r>
          </w:p>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en-US" w:eastAsia="it-IT" w:bidi="ar-SA"/>
              </w:rPr>
              <w:t>D.lgs. 50/2016</w:t>
            </w:r>
          </w:p>
        </w:tc>
      </w:tr>
      <w:tr>
        <w:trPr>
          <w:trHeight w:val="396" w:hRule="atLeast"/>
        </w:trPr>
        <w:tc>
          <w:tcPr>
            <w:tcW w:w="675"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1.</w:t>
            </w:r>
          </w:p>
        </w:tc>
        <w:tc>
          <w:tcPr>
            <w:tcW w:w="6981"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La Delibera/Determina che autorizza i lavori in Amministrazione Diretta è stata pubblicata nella sezione “Amministrazione Trasparente” sul profilo internet della stazione appaltante e contiene la chiara indicazione di:</w:t>
            </w:r>
          </w:p>
        </w:tc>
        <w:tc>
          <w:tcPr>
            <w:tcW w:w="712"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775"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706"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513"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573"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633"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r>
      <w:tr>
        <w:trPr>
          <w:trHeight w:val="396" w:hRule="atLeast"/>
        </w:trPr>
        <w:tc>
          <w:tcPr>
            <w:tcW w:w="675"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1.1</w:t>
            </w:r>
          </w:p>
        </w:tc>
        <w:tc>
          <w:tcPr>
            <w:tcW w:w="6981"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motivazione che rende necessaria l’esecuzione dei lavori in amministrazione diretta</w:t>
            </w:r>
          </w:p>
        </w:tc>
        <w:tc>
          <w:tcPr>
            <w:tcW w:w="712"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775"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706"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513"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573"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633" w:type="dxa"/>
            <w:tcBorders/>
            <w:shd w:color="auto" w:fill="auto" w:val="clear"/>
            <w:vAlign w:val="center"/>
          </w:tcPr>
          <w:p>
            <w:pPr>
              <w:pStyle w:val="Contenutotabella"/>
              <w:widowControl w:val="false"/>
              <w:suppressAutoHyphens w:val="true"/>
              <w:spacing w:before="0" w:after="0"/>
              <w:jc w:val="left"/>
              <w:rPr>
                <w:lang w:val="en-US"/>
              </w:rPr>
            </w:pPr>
            <w:r>
              <w:rPr>
                <w:rFonts w:eastAsia="Noto Sans CJK SC Regular" w:cs="FreeSans" w:ascii="Liberation Serif" w:hAnsi="Liberation Serif"/>
                <w:kern w:val="2"/>
                <w:sz w:val="24"/>
                <w:szCs w:val="24"/>
                <w:lang w:eastAsia="it-IT" w:bidi="ar-SA"/>
              </w:rPr>
              <w:t>Art. 3, comma 1, let. gggg)</w:t>
            </w:r>
          </w:p>
          <w:p>
            <w:pPr>
              <w:pStyle w:val="Contenutotabella"/>
              <w:widowControl w:val="false"/>
              <w:suppressAutoHyphens w:val="true"/>
              <w:spacing w:before="0" w:after="0"/>
              <w:jc w:val="left"/>
              <w:rPr>
                <w:lang w:val="en-US"/>
              </w:rPr>
            </w:pPr>
            <w:r>
              <w:rPr>
                <w:rFonts w:eastAsia="Noto Sans CJK SC Regular" w:cs="FreeSans" w:ascii="Liberation Serif" w:hAnsi="Liberation Serif"/>
                <w:kern w:val="2"/>
                <w:sz w:val="24"/>
                <w:szCs w:val="24"/>
                <w:lang w:eastAsia="it-IT" w:bidi="ar-SA"/>
              </w:rPr>
              <w:t>Art. 36/</w:t>
            </w:r>
          </w:p>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Linee guida n.4 di Anac</w:t>
            </w:r>
          </w:p>
        </w:tc>
      </w:tr>
      <w:tr>
        <w:trPr>
          <w:trHeight w:val="396" w:hRule="atLeast"/>
        </w:trPr>
        <w:tc>
          <w:tcPr>
            <w:tcW w:w="675"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1.2</w:t>
            </w:r>
          </w:p>
        </w:tc>
        <w:tc>
          <w:tcPr>
            <w:tcW w:w="6981"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individuazione dei lavori che sono svolti in amministrazione diretta</w:t>
            </w:r>
          </w:p>
        </w:tc>
        <w:tc>
          <w:tcPr>
            <w:tcW w:w="712"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775"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706"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513"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573"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633"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r>
      <w:tr>
        <w:trPr>
          <w:trHeight w:val="396" w:hRule="atLeast"/>
        </w:trPr>
        <w:tc>
          <w:tcPr>
            <w:tcW w:w="675"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1.3</w:t>
            </w:r>
          </w:p>
        </w:tc>
        <w:tc>
          <w:tcPr>
            <w:tcW w:w="6981"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individuazione del Responsabile del Procedimento (RUP).</w:t>
            </w:r>
          </w:p>
        </w:tc>
        <w:tc>
          <w:tcPr>
            <w:tcW w:w="712"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775"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706"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513"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573"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633"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Art. 31/</w:t>
            </w:r>
          </w:p>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Linee guida n.3 di Anac</w:t>
            </w:r>
          </w:p>
        </w:tc>
      </w:tr>
      <w:tr>
        <w:trPr>
          <w:trHeight w:val="396" w:hRule="atLeast"/>
        </w:trPr>
        <w:tc>
          <w:tcPr>
            <w:tcW w:w="675"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2.</w:t>
            </w:r>
          </w:p>
        </w:tc>
        <w:tc>
          <w:tcPr>
            <w:tcW w:w="6981"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La Delibera/Determina del RUP inerente all’organizzazione esecuzione dei lavori è stata pubblicata nella sezione “Amministrazione Trasparente” sul profilo internet della stazione appaltante e contiene la chiara indicazione di:</w:t>
            </w:r>
          </w:p>
        </w:tc>
        <w:tc>
          <w:tcPr>
            <w:tcW w:w="712"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75"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06"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13"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73"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633"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r>
      <w:tr>
        <w:trPr>
          <w:trHeight w:val="396" w:hRule="atLeast"/>
        </w:trPr>
        <w:tc>
          <w:tcPr>
            <w:tcW w:w="675"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2.2</w:t>
            </w:r>
          </w:p>
        </w:tc>
        <w:tc>
          <w:tcPr>
            <w:tcW w:w="6981"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dettaglio dei lavori da eseguire in amministrazione diretta</w:t>
            </w:r>
          </w:p>
        </w:tc>
        <w:tc>
          <w:tcPr>
            <w:tcW w:w="712"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75"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06"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13"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73"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633"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r>
      <w:tr>
        <w:trPr>
          <w:trHeight w:val="584" w:hRule="atLeast"/>
        </w:trPr>
        <w:tc>
          <w:tcPr>
            <w:tcW w:w="675"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2.3</w:t>
            </w:r>
          </w:p>
        </w:tc>
        <w:tc>
          <w:tcPr>
            <w:tcW w:w="6981"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individuazione del personale coinvolto nei lavori in amministrazione diretta.</w:t>
            </w:r>
          </w:p>
        </w:tc>
        <w:tc>
          <w:tcPr>
            <w:tcW w:w="712"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75"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06"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13"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73"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633"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r>
      <w:tr>
        <w:trPr>
          <w:trHeight w:val="396" w:hRule="atLeast"/>
        </w:trPr>
        <w:tc>
          <w:tcPr>
            <w:tcW w:w="675"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3.</w:t>
            </w:r>
          </w:p>
        </w:tc>
        <w:tc>
          <w:tcPr>
            <w:tcW w:w="6981"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Il RUP/Dirigente ha predisposto ordini di servizio (o altro atto) per l’individuazione del personale coinvolto nei lavori in amministrazione diretta</w:t>
            </w:r>
          </w:p>
        </w:tc>
        <w:tc>
          <w:tcPr>
            <w:tcW w:w="712"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75"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06"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13"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73"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633"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r>
      <w:tr>
        <w:trPr>
          <w:trHeight w:val="396" w:hRule="atLeast"/>
        </w:trPr>
        <w:tc>
          <w:tcPr>
            <w:tcW w:w="675"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4.</w:t>
            </w:r>
          </w:p>
        </w:tc>
        <w:tc>
          <w:tcPr>
            <w:tcW w:w="6981"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Il RUP ha predisposto la tenuta della contabilità dei lavori:</w:t>
            </w:r>
          </w:p>
        </w:tc>
        <w:tc>
          <w:tcPr>
            <w:tcW w:w="712"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75"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06"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13"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73"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633"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r>
      <w:tr>
        <w:trPr>
          <w:trHeight w:val="396" w:hRule="atLeast"/>
        </w:trPr>
        <w:tc>
          <w:tcPr>
            <w:tcW w:w="675"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4.1</w:t>
            </w:r>
          </w:p>
        </w:tc>
        <w:tc>
          <w:tcPr>
            <w:tcW w:w="6981"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l’acquisto dei materiali è stato regolarmente tracciato dal RUP</w:t>
            </w:r>
          </w:p>
        </w:tc>
        <w:tc>
          <w:tcPr>
            <w:tcW w:w="712"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75"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06"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13"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73"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633"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r>
      <w:tr>
        <w:trPr>
          <w:trHeight w:val="396" w:hRule="atLeast"/>
        </w:trPr>
        <w:tc>
          <w:tcPr>
            <w:tcW w:w="675"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4.2</w:t>
            </w:r>
          </w:p>
        </w:tc>
        <w:tc>
          <w:tcPr>
            <w:tcW w:w="6981"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è stato tenuto un calendario delle giornate di lavoro effettuate dal personale dipendente</w:t>
            </w:r>
          </w:p>
        </w:tc>
        <w:tc>
          <w:tcPr>
            <w:tcW w:w="712"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75"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06"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13"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73"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633"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r>
      <w:tr>
        <w:trPr>
          <w:trHeight w:val="396" w:hRule="atLeast"/>
        </w:trPr>
        <w:tc>
          <w:tcPr>
            <w:tcW w:w="675"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4.3</w:t>
            </w:r>
          </w:p>
        </w:tc>
        <w:tc>
          <w:tcPr>
            <w:tcW w:w="6981"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nelle buste paga del personale è presente un riferimento all’importo corrisposto in relazione ai lavori eseguiti in amministrazione diretta.</w:t>
            </w:r>
          </w:p>
        </w:tc>
        <w:tc>
          <w:tcPr>
            <w:tcW w:w="712"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75"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06"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13"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73"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633"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r>
      <w:tr>
        <w:trPr>
          <w:trHeight w:val="396" w:hRule="atLeast"/>
        </w:trPr>
        <w:tc>
          <w:tcPr>
            <w:tcW w:w="675"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5</w:t>
            </w:r>
          </w:p>
        </w:tc>
        <w:tc>
          <w:tcPr>
            <w:tcW w:w="6981" w:type="dxa"/>
            <w:tcBorders/>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 xml:space="preserve">E’ stato redatto il certificato di regolare esecuzione dell’opera o il certificato di collaudo entro 3 mesi dalla data di ultimazione lavori oggetto del contratto. </w:t>
            </w:r>
          </w:p>
        </w:tc>
        <w:tc>
          <w:tcPr>
            <w:tcW w:w="712"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75"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06"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13"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73" w:type="dxa"/>
            <w:tcBorders/>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633"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r>
    </w:tbl>
    <w:p>
      <w:pPr>
        <w:pStyle w:val="Normal"/>
        <w:spacing w:lineRule="auto" w:line="264" w:before="0" w:after="57"/>
        <w:jc w:val="both"/>
        <w:rPr>
          <w:rFonts w:eastAsia="SF Pro Text" w:cs="SF Pro Text"/>
          <w:szCs w:val="22"/>
          <w:u w:val="single"/>
        </w:rPr>
      </w:pPr>
      <w:r>
        <w:rPr>
          <w:rFonts w:eastAsia="SF Pro Text" w:cs="SF Pro Text"/>
          <w:szCs w:val="22"/>
          <w:u w:val="single"/>
        </w:rPr>
      </w:r>
    </w:p>
    <w:p>
      <w:pPr>
        <w:pStyle w:val="Normal"/>
        <w:spacing w:lineRule="auto" w:line="264" w:before="0" w:after="57"/>
        <w:jc w:val="both"/>
        <w:rPr>
          <w:rFonts w:eastAsia="SF Pro Text" w:cs="SF Pro Text"/>
          <w:szCs w:val="22"/>
          <w:u w:val="single"/>
        </w:rPr>
      </w:pPr>
      <w:r>
        <w:rPr>
          <w:rFonts w:eastAsia="SF Pro Text" w:cs="SF Pro Text"/>
          <w:szCs w:val="22"/>
          <w:u w:val="single"/>
        </w:rPr>
      </w:r>
    </w:p>
    <w:tbl>
      <w:tblPr>
        <w:tblW w:w="10380" w:type="dxa"/>
        <w:jc w:val="center"/>
        <w:tblInd w:w="0" w:type="dxa"/>
        <w:tblLayout w:type="fixed"/>
        <w:tblCellMar>
          <w:top w:w="55" w:type="dxa"/>
          <w:left w:w="55" w:type="dxa"/>
          <w:bottom w:w="55" w:type="dxa"/>
          <w:right w:w="55" w:type="dxa"/>
        </w:tblCellMar>
        <w:tblLook w:val="04a0" w:noHBand="0" w:noVBand="1" w:firstColumn="1" w:lastRow="0" w:lastColumn="0" w:firstRow="1"/>
      </w:tblPr>
      <w:tblGrid>
        <w:gridCol w:w="4245"/>
        <w:gridCol w:w="6134"/>
      </w:tblGrid>
      <w:tr>
        <w:trPr/>
        <w:tc>
          <w:tcPr>
            <w:tcW w:w="4245" w:type="dxa"/>
            <w:tcBorders/>
          </w:tcPr>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Data</w:t>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________________</w:t>
            </w:r>
          </w:p>
        </w:tc>
        <w:tc>
          <w:tcPr>
            <w:tcW w:w="6134" w:type="dxa"/>
            <w:tcBorders/>
          </w:tcPr>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Firma del RUP</w:t>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________________</w:t>
            </w:r>
          </w:p>
        </w:tc>
      </w:tr>
    </w:tbl>
    <w:p>
      <w:pPr>
        <w:pStyle w:val="Normal"/>
        <w:suppressAutoHyphens w:val="true"/>
        <w:spacing w:lineRule="auto" w:line="240" w:before="0" w:after="0"/>
        <w:rPr>
          <w:szCs w:val="22"/>
          <w:u w:val="single"/>
        </w:rPr>
      </w:pPr>
      <w:r>
        <w:rPr>
          <w:szCs w:val="22"/>
          <w:u w:val="single"/>
        </w:rPr>
      </w:r>
    </w:p>
    <w:p>
      <w:pPr>
        <w:pStyle w:val="Normal"/>
        <w:suppressAutoHyphens w:val="true"/>
        <w:spacing w:lineRule="auto" w:line="240" w:before="0" w:after="0"/>
        <w:rPr>
          <w:szCs w:val="22"/>
          <w:u w:val="single"/>
        </w:rPr>
      </w:pPr>
      <w:r>
        <w:rPr>
          <w:szCs w:val="22"/>
          <w:u w:val="single"/>
        </w:rPr>
      </w:r>
      <w:r>
        <w:br w:type="page"/>
      </w:r>
    </w:p>
    <w:p>
      <w:pPr>
        <w:pStyle w:val="Normal"/>
        <w:suppressAutoHyphens w:val="true"/>
        <w:spacing w:lineRule="auto" w:line="240" w:before="0" w:after="0"/>
        <w:rPr>
          <w:szCs w:val="22"/>
        </w:rPr>
      </w:pPr>
      <w:r>
        <w:rPr>
          <w:szCs w:val="22"/>
        </w:rPr>
        <w:t>Modello 3.4</w:t>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14570"/>
      </w:tblGrid>
      <w:tr>
        <w:trPr>
          <w:trHeight w:val="528" w:hRule="atLeast"/>
        </w:trPr>
        <w:tc>
          <w:tcPr>
            <w:tcW w:w="14570" w:type="dxa"/>
            <w:tcBorders>
              <w:top w:val="single" w:sz="2" w:space="0" w:color="000000"/>
              <w:left w:val="single" w:sz="2" w:space="0" w:color="000000"/>
              <w:bottom w:val="single" w:sz="2" w:space="0" w:color="000000"/>
              <w:right w:val="single" w:sz="2" w:space="0" w:color="000000"/>
            </w:tcBorders>
            <w:shd w:color="auto" w:fill="F2F2F2" w:themeFill="background1" w:themeFillShade="f2" w:val="clear"/>
            <w:vAlign w:val="center"/>
          </w:tcPr>
          <w:p>
            <w:pPr>
              <w:pStyle w:val="Normal"/>
              <w:widowControl w:val="false"/>
              <w:suppressLineNumbers/>
              <w:shd w:val="clear" w:color="auto" w:fill="EEEEEE"/>
              <w:suppressAutoHyphens w:val="true"/>
              <w:spacing w:lineRule="auto" w:line="240" w:before="0" w:after="0"/>
              <w:jc w:val="center"/>
              <w:rPr>
                <w:rFonts w:eastAsia="SF Pro Text" w:cs="SF Pro Text"/>
                <w:szCs w:val="22"/>
              </w:rPr>
            </w:pPr>
            <w:r>
              <w:rPr>
                <w:rFonts w:eastAsia="SF Pro Text" w:cs="SF Pro Text"/>
                <w:b/>
                <w:bCs/>
                <w:szCs w:val="22"/>
              </w:rPr>
              <w:t>APPALTI PUBBLICI DI LAVORI – AFFIDAMENTO IN HOUSE</w:t>
            </w:r>
          </w:p>
        </w:tc>
      </w:tr>
    </w:tbl>
    <w:p>
      <w:pPr>
        <w:pStyle w:val="Normal"/>
        <w:spacing w:lineRule="auto" w:line="264" w:before="0" w:after="57"/>
        <w:jc w:val="both"/>
        <w:rPr>
          <w:rFonts w:eastAsia="SF Pro Text" w:cs="SF Pro Text"/>
          <w:szCs w:val="22"/>
          <w:u w:val="single"/>
        </w:rPr>
      </w:pPr>
      <w:r>
        <w:rPr>
          <w:rFonts w:eastAsia="SF Pro Text" w:cs="SF Pro Text"/>
          <w:szCs w:val="22"/>
          <w:u w:val="single"/>
        </w:rPr>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2832"/>
        <w:gridCol w:w="4536"/>
        <w:gridCol w:w="7202"/>
      </w:tblGrid>
      <w:tr>
        <w:trPr>
          <w:trHeight w:val="1074" w:hRule="exact"/>
        </w:trPr>
        <w:tc>
          <w:tcPr>
            <w:tcW w:w="7368" w:type="dxa"/>
            <w:gridSpan w:val="2"/>
            <w:tcBorders>
              <w:top w:val="single" w:sz="2" w:space="0" w:color="000000"/>
              <w:left w:val="single" w:sz="2" w:space="0" w:color="000000"/>
              <w:bottom w:val="single" w:sz="2" w:space="0" w:color="000000"/>
            </w:tcBorders>
            <w:vAlign w:val="center"/>
          </w:tcPr>
          <w:p>
            <w:pPr>
              <w:pStyle w:val="Normal"/>
              <w:widowControl w:val="false"/>
              <w:suppressLineNumbers/>
              <w:suppressAutoHyphens w:val="true"/>
              <w:spacing w:lineRule="auto" w:line="240" w:before="0" w:after="0"/>
              <w:rPr>
                <w:rFonts w:eastAsia="SF Pro Text" w:cs="SF Pro Text"/>
                <w:szCs w:val="22"/>
              </w:rPr>
            </w:pPr>
            <w:r>
              <w:rPr>
                <w:rFonts w:eastAsia="SF Pro Text" w:cs="SF Pro Text"/>
                <w:szCs w:val="22"/>
              </w:rPr>
              <w:t>Operazione 7.5.01 - GAL Garda e Colli Mantovani - Bando “7.5.01 Facilitazione della ripresa turistica attraverso la valorizzazione delle specificità e delle valenze territoriali”</w:t>
            </w:r>
          </w:p>
        </w:tc>
        <w:tc>
          <w:tcPr>
            <w:tcW w:w="720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Beneficiario:</w:t>
            </w:r>
          </w:p>
        </w:tc>
      </w:tr>
      <w:tr>
        <w:trPr>
          <w:trHeight w:val="567" w:hRule="exact"/>
        </w:trPr>
        <w:tc>
          <w:tcPr>
            <w:tcW w:w="2832" w:type="dxa"/>
            <w:tcBorders>
              <w:left w:val="single" w:sz="2" w:space="0" w:color="000000"/>
              <w:bottom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Domanda di aiuto num.:</w:t>
            </w:r>
          </w:p>
        </w:tc>
        <w:tc>
          <w:tcPr>
            <w:tcW w:w="4536" w:type="dxa"/>
            <w:tcBorders>
              <w:left w:val="single" w:sz="2" w:space="0" w:color="000000"/>
              <w:bottom w:val="single" w:sz="2" w:space="0" w:color="000000"/>
            </w:tcBorders>
            <w:tcMar>
              <w:top w:w="0" w:type="dxa"/>
              <w:left w:w="10" w:type="dxa"/>
              <w:bottom w:w="0" w:type="dxa"/>
              <w:right w:w="10" w:type="dxa"/>
            </w:tcMar>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r>
          </w:p>
        </w:tc>
        <w:tc>
          <w:tcPr>
            <w:tcW w:w="7202" w:type="dxa"/>
            <w:tcBorders>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RUP:</w:t>
            </w:r>
          </w:p>
        </w:tc>
      </w:tr>
      <w:tr>
        <w:trPr>
          <w:trHeight w:val="567" w:hRule="exact"/>
        </w:trPr>
        <w:tc>
          <w:tcPr>
            <w:tcW w:w="7368" w:type="dxa"/>
            <w:gridSpan w:val="2"/>
            <w:tcBorders>
              <w:left w:val="single" w:sz="2" w:space="0" w:color="000000"/>
              <w:bottom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Importo dell’affidamento (IVA esclusa) €</w:t>
            </w:r>
          </w:p>
        </w:tc>
        <w:tc>
          <w:tcPr>
            <w:tcW w:w="7202" w:type="dxa"/>
            <w:tcBorders>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 xml:space="preserve"> </w:t>
            </w:r>
          </w:p>
        </w:tc>
      </w:tr>
    </w:tbl>
    <w:p>
      <w:pPr>
        <w:pStyle w:val="Normal"/>
        <w:rPr>
          <w:szCs w:val="22"/>
        </w:rPr>
      </w:pPr>
      <w:r>
        <w:rPr>
          <w:szCs w:val="22"/>
        </w:rPr>
      </w:r>
    </w:p>
    <w:tbl>
      <w:tblPr>
        <w:tblW w:w="14743"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567"/>
        <w:gridCol w:w="7089"/>
        <w:gridCol w:w="709"/>
        <w:gridCol w:w="709"/>
        <w:gridCol w:w="852"/>
        <w:gridCol w:w="1423"/>
        <w:gridCol w:w="1559"/>
        <w:gridCol w:w="1833"/>
      </w:tblGrid>
      <w:tr>
        <w:trPr>
          <w:tblHeader w:val="true"/>
        </w:trPr>
        <w:tc>
          <w:tcPr>
            <w:tcW w:w="567"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Cs w:val="22"/>
              </w:rPr>
            </w:pPr>
            <w:r>
              <w:rPr/>
              <w:t>N.</w:t>
            </w:r>
          </w:p>
        </w:tc>
        <w:tc>
          <w:tcPr>
            <w:tcW w:w="7089"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Cs w:val="22"/>
              </w:rPr>
            </w:pPr>
            <w:r>
              <w:rPr/>
              <w:t>ADEMPIMENTO PREVISTO</w:t>
            </w:r>
          </w:p>
        </w:tc>
        <w:tc>
          <w:tcPr>
            <w:tcW w:w="709"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18"/>
                <w:szCs w:val="18"/>
              </w:rPr>
            </w:pPr>
            <w:r>
              <w:rPr>
                <w:sz w:val="18"/>
                <w:szCs w:val="18"/>
              </w:rPr>
              <w:t>SI</w:t>
            </w:r>
          </w:p>
        </w:tc>
        <w:tc>
          <w:tcPr>
            <w:tcW w:w="709"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18"/>
                <w:szCs w:val="18"/>
              </w:rPr>
            </w:pPr>
            <w:r>
              <w:rPr>
                <w:sz w:val="18"/>
                <w:szCs w:val="18"/>
              </w:rPr>
              <w:t>NO</w:t>
            </w:r>
          </w:p>
        </w:tc>
        <w:tc>
          <w:tcPr>
            <w:tcW w:w="852"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18"/>
                <w:szCs w:val="18"/>
              </w:rPr>
            </w:pPr>
            <w:r>
              <w:rPr>
                <w:sz w:val="18"/>
                <w:szCs w:val="18"/>
              </w:rPr>
              <w:t>N/P</w:t>
            </w:r>
          </w:p>
        </w:tc>
        <w:tc>
          <w:tcPr>
            <w:tcW w:w="142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Cs w:val="22"/>
              </w:rPr>
            </w:pPr>
            <w:r>
              <w:rPr/>
              <w:t>Estremi atti</w:t>
            </w:r>
          </w:p>
        </w:tc>
        <w:tc>
          <w:tcPr>
            <w:tcW w:w="1559"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Cs w:val="22"/>
              </w:rPr>
            </w:pPr>
            <w:r>
              <w:rPr/>
              <w:t>NOTE</w:t>
            </w:r>
          </w:p>
        </w:tc>
        <w:tc>
          <w:tcPr>
            <w:tcW w:w="183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lang w:val="en-US"/>
              </w:rPr>
            </w:pPr>
            <w:r>
              <w:rPr>
                <w:lang w:val="en-US"/>
              </w:rPr>
              <w:t>RIFERIMENTI NORMATIVI</w:t>
            </w:r>
          </w:p>
          <w:p>
            <w:pPr>
              <w:pStyle w:val="Contenutotabella"/>
              <w:widowControl w:val="false"/>
              <w:rPr>
                <w:szCs w:val="22"/>
              </w:rPr>
            </w:pPr>
            <w:r>
              <w:rPr>
                <w:lang w:val="en-US"/>
              </w:rPr>
              <w:t>Dlgs 50/2016</w:t>
            </w:r>
          </w:p>
        </w:tc>
      </w:tr>
      <w:tr>
        <w:trPr>
          <w:trHeight w:val="396"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1</w:t>
            </w:r>
          </w:p>
        </w:tc>
        <w:tc>
          <w:tcPr>
            <w:tcW w:w="7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eastAsia="Cambria"/>
                <w:sz w:val="6"/>
                <w:szCs w:val="6"/>
              </w:rPr>
            </w:pPr>
            <w:r>
              <w:rPr>
                <w:rFonts w:eastAsia="Cambria"/>
                <w:sz w:val="6"/>
                <w:szCs w:val="6"/>
              </w:rPr>
            </w:r>
          </w:p>
          <w:p>
            <w:pPr>
              <w:pStyle w:val="Contenutotabella"/>
              <w:widowControl w:val="false"/>
              <w:rPr>
                <w:rFonts w:eastAsia="Cambria"/>
              </w:rPr>
            </w:pPr>
            <w:r>
              <w:rPr>
                <w:rFonts w:eastAsia="Cambria"/>
              </w:rPr>
              <w:t>Atto nomina RUP</w:t>
            </w:r>
          </w:p>
          <w:p>
            <w:pPr>
              <w:pStyle w:val="Contenutotabella"/>
              <w:widowControl w:val="false"/>
              <w:rPr>
                <w:rFonts w:eastAsia="Cambria"/>
                <w:sz w:val="8"/>
                <w:szCs w:val="8"/>
              </w:rPr>
            </w:pPr>
            <w:r>
              <w:rPr>
                <w:rFonts w:eastAsia="Cambria"/>
                <w:sz w:val="8"/>
                <w:szCs w:val="8"/>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8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eastAsia="Cambria"/>
                <w:sz w:val="18"/>
                <w:szCs w:val="18"/>
              </w:rPr>
            </w:pPr>
            <w:r>
              <w:rPr>
                <w:rFonts w:eastAsia="Cambria"/>
                <w:sz w:val="18"/>
                <w:szCs w:val="18"/>
              </w:rPr>
              <w:t>Art. 31</w:t>
            </w:r>
          </w:p>
        </w:tc>
      </w:tr>
      <w:tr>
        <w:trPr>
          <w:trHeight w:val="396"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2</w:t>
            </w:r>
          </w:p>
        </w:tc>
        <w:tc>
          <w:tcPr>
            <w:tcW w:w="7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 xml:space="preserve">Le amministrazioni aggiudicatrici e gli enti aggiudicatari (organismi in house) che operano mediante affidamenti diretti nei confronti di proprie società in house sono iscritti in apposito elenco gestito da ANAC </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8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eastAsia="Cambria"/>
                <w:sz w:val="18"/>
                <w:szCs w:val="18"/>
              </w:rPr>
            </w:pPr>
            <w:r>
              <w:rPr>
                <w:rFonts w:eastAsia="Cambria"/>
                <w:sz w:val="18"/>
                <w:szCs w:val="18"/>
              </w:rPr>
              <w:t>Art. 192 c. 1</w:t>
            </w:r>
          </w:p>
          <w:p>
            <w:pPr>
              <w:pStyle w:val="Contenutotabella"/>
              <w:widowControl w:val="false"/>
              <w:rPr>
                <w:sz w:val="18"/>
                <w:szCs w:val="18"/>
              </w:rPr>
            </w:pPr>
            <w:r>
              <w:rPr>
                <w:rFonts w:eastAsia="Cambria"/>
                <w:sz w:val="18"/>
                <w:szCs w:val="18"/>
              </w:rPr>
              <w:t>Linee guida ANAC n. 7/2016</w:t>
            </w:r>
          </w:p>
        </w:tc>
      </w:tr>
      <w:tr>
        <w:trPr>
          <w:trHeight w:val="396"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3</w:t>
            </w:r>
          </w:p>
        </w:tc>
        <w:tc>
          <w:tcPr>
            <w:tcW w:w="7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Nel provvedimento di affidamento sono riportate le ragioni del mancato ricorso al mercato, nonché dei benefici per la collettività della forma di gestione prescelta, anche con riferimento agli obiettivi di universalità e socialità, di efficienza, di economicità e di qualità del servizio, nonché di ottimale impiego delle risorse pubbliche</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8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18"/>
                <w:szCs w:val="18"/>
              </w:rPr>
            </w:pPr>
            <w:r>
              <w:rPr>
                <w:rFonts w:eastAsia="Cambria"/>
                <w:sz w:val="18"/>
                <w:szCs w:val="18"/>
              </w:rPr>
              <w:t>Art. 192 c. 2</w:t>
            </w:r>
          </w:p>
        </w:tc>
      </w:tr>
      <w:tr>
        <w:trPr>
          <w:trHeight w:val="396"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4</w:t>
            </w:r>
          </w:p>
        </w:tc>
        <w:tc>
          <w:tcPr>
            <w:tcW w:w="7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Pubblicazione degli atti connessi all’affidamento diretto sul profilo del committente nella sezione Amministrazione trasparente, in formato open-data</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8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18"/>
                <w:szCs w:val="18"/>
              </w:rPr>
            </w:pPr>
            <w:r>
              <w:rPr>
                <w:sz w:val="18"/>
                <w:szCs w:val="18"/>
              </w:rPr>
              <w:t>Art 192 c. 3</w:t>
            </w:r>
          </w:p>
        </w:tc>
      </w:tr>
      <w:tr>
        <w:trPr>
          <w:trHeight w:val="396"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5</w:t>
            </w:r>
          </w:p>
        </w:tc>
        <w:tc>
          <w:tcPr>
            <w:tcW w:w="7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eastAsia="Cambria"/>
                <w:sz w:val="8"/>
                <w:szCs w:val="8"/>
              </w:rPr>
            </w:pPr>
            <w:r>
              <w:rPr>
                <w:rFonts w:eastAsia="Cambria"/>
                <w:sz w:val="8"/>
                <w:szCs w:val="8"/>
              </w:rPr>
            </w:r>
          </w:p>
          <w:p>
            <w:pPr>
              <w:pStyle w:val="Contenutotabella"/>
              <w:widowControl w:val="false"/>
              <w:rPr>
                <w:rFonts w:eastAsia="Cambria"/>
              </w:rPr>
            </w:pPr>
            <w:r>
              <w:rPr>
                <w:rFonts w:eastAsia="Cambria"/>
              </w:rPr>
              <w:t>Presenza richiesta di preventivo/presentazione offerta/computo metrico estimativo da parte del soggetto in house</w:t>
            </w:r>
          </w:p>
          <w:p>
            <w:pPr>
              <w:pStyle w:val="Contenutotabella"/>
              <w:widowControl w:val="false"/>
              <w:rPr>
                <w:sz w:val="8"/>
                <w:szCs w:val="8"/>
              </w:rPr>
            </w:pPr>
            <w:r>
              <w:rPr>
                <w:sz w:val="8"/>
                <w:szCs w:val="8"/>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8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18"/>
                <w:szCs w:val="18"/>
              </w:rPr>
            </w:pPr>
            <w:r>
              <w:rPr>
                <w:sz w:val="18"/>
                <w:szCs w:val="18"/>
              </w:rPr>
              <w:t>Art 192 c. 2</w:t>
            </w:r>
          </w:p>
        </w:tc>
      </w:tr>
      <w:tr>
        <w:trPr>
          <w:trHeight w:val="396"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szCs w:val="22"/>
              </w:rPr>
            </w:pPr>
            <w:r>
              <w:rPr>
                <w:szCs w:val="22"/>
              </w:rPr>
            </w:r>
          </w:p>
          <w:p>
            <w:pPr>
              <w:pStyle w:val="Contenutotabella"/>
              <w:widowControl w:val="false"/>
              <w:rPr>
                <w:rFonts w:eastAsia="Cambria"/>
              </w:rPr>
            </w:pPr>
            <w:r>
              <w:rPr/>
              <w:t>6</w:t>
            </w:r>
          </w:p>
        </w:tc>
        <w:tc>
          <w:tcPr>
            <w:tcW w:w="708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rFonts w:eastAsia="Cambria"/>
              </w:rPr>
            </w:pPr>
            <w:r>
              <w:rPr>
                <w:rFonts w:eastAsia="Cambria"/>
              </w:rPr>
              <w:t>Valutazione sulla congruità economica dell’offerta dei soggetti in house, avuto riguardo all’oggetto e al valore della prestazione</w:t>
            </w:r>
          </w:p>
          <w:p>
            <w:pPr>
              <w:pStyle w:val="Contenutotabella"/>
              <w:widowControl w:val="false"/>
              <w:rPr>
                <w:rFonts w:eastAsia="Cambria"/>
                <w:sz w:val="8"/>
                <w:szCs w:val="8"/>
              </w:rPr>
            </w:pPr>
            <w:r>
              <w:rPr>
                <w:rFonts w:eastAsia="Cambria"/>
                <w:sz w:val="8"/>
                <w:szCs w:val="8"/>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8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18"/>
                <w:szCs w:val="18"/>
              </w:rPr>
            </w:pPr>
            <w:r>
              <w:rPr>
                <w:sz w:val="18"/>
                <w:szCs w:val="18"/>
              </w:rPr>
              <w:t>Art 192 c. 2</w:t>
            </w:r>
          </w:p>
        </w:tc>
      </w:tr>
      <w:tr>
        <w:trPr>
          <w:trHeight w:val="396"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7</w:t>
            </w:r>
          </w:p>
        </w:tc>
        <w:tc>
          <w:tcPr>
            <w:tcW w:w="7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8"/>
                <w:szCs w:val="8"/>
              </w:rPr>
            </w:pPr>
            <w:r>
              <w:rPr>
                <w:sz w:val="8"/>
                <w:szCs w:val="8"/>
              </w:rPr>
            </w:r>
          </w:p>
          <w:p>
            <w:pPr>
              <w:pStyle w:val="Contenutotabella"/>
              <w:widowControl w:val="false"/>
              <w:rPr>
                <w:szCs w:val="22"/>
              </w:rPr>
            </w:pPr>
            <w:r>
              <w:rPr/>
              <w:t>Presenza accettazione del soggetto in house (contratto per scambio corrispondenza)</w:t>
            </w:r>
          </w:p>
          <w:p>
            <w:pPr>
              <w:pStyle w:val="Contenutotabella"/>
              <w:widowControl w:val="false"/>
              <w:rPr>
                <w:sz w:val="8"/>
                <w:szCs w:val="8"/>
              </w:rPr>
            </w:pPr>
            <w:r>
              <w:rPr>
                <w:sz w:val="8"/>
                <w:szCs w:val="8"/>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8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18"/>
                <w:szCs w:val="18"/>
              </w:rPr>
            </w:pPr>
            <w:r>
              <w:rPr>
                <w:sz w:val="18"/>
                <w:szCs w:val="18"/>
              </w:rPr>
              <w:t>Art 192</w:t>
            </w:r>
          </w:p>
        </w:tc>
      </w:tr>
      <w:tr>
        <w:trPr>
          <w:trHeight w:val="1297"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t>8</w:t>
            </w:r>
          </w:p>
        </w:tc>
        <w:tc>
          <w:tcPr>
            <w:tcW w:w="7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rFonts w:eastAsia="Cambria"/>
              </w:rPr>
              <w:t>rispetto della normativa sulla tracciabilità dei flussi finanziari (presenza CIG su documentazione di gara, contratto e strumenti di pagamento) del protocollo di legalità e/o del patto di Integrità e/o dell’accordo di collaborazione fattiva con ANAC</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8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Cs w:val="22"/>
              </w:rPr>
            </w:pPr>
            <w:r>
              <w:rPr>
                <w:szCs w:val="22"/>
              </w:rPr>
            </w:r>
          </w:p>
        </w:tc>
        <w:tc>
          <w:tcPr>
            <w:tcW w:w="18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eastAsia="Cambria"/>
                <w:sz w:val="18"/>
                <w:szCs w:val="18"/>
              </w:rPr>
            </w:pPr>
            <w:r>
              <w:rPr>
                <w:rFonts w:eastAsia="Cambria"/>
                <w:sz w:val="18"/>
                <w:szCs w:val="18"/>
              </w:rPr>
              <w:t>Art. 3 L.136/2010 Linee guida Anac Delibera n. 556 del 31 maggio 2017</w:t>
            </w:r>
          </w:p>
        </w:tc>
      </w:tr>
    </w:tbl>
    <w:p>
      <w:pPr>
        <w:pStyle w:val="Normal"/>
        <w:suppressAutoHyphens w:val="true"/>
        <w:spacing w:lineRule="auto" w:line="240" w:before="0" w:after="0"/>
        <w:rPr>
          <w:szCs w:val="22"/>
        </w:rPr>
      </w:pPr>
      <w:r>
        <w:rPr>
          <w:szCs w:val="22"/>
        </w:rPr>
      </w:r>
    </w:p>
    <w:p>
      <w:pPr>
        <w:pStyle w:val="Normal"/>
        <w:suppressAutoHyphens w:val="true"/>
        <w:spacing w:lineRule="auto" w:line="240" w:before="0" w:after="0"/>
        <w:rPr>
          <w:szCs w:val="22"/>
        </w:rPr>
      </w:pPr>
      <w:r>
        <w:rPr>
          <w:szCs w:val="22"/>
        </w:rPr>
      </w:r>
    </w:p>
    <w:p>
      <w:pPr>
        <w:pStyle w:val="Normal"/>
        <w:suppressAutoHyphens w:val="true"/>
        <w:spacing w:lineRule="auto" w:line="240" w:before="0" w:after="0"/>
        <w:rPr>
          <w:szCs w:val="22"/>
        </w:rPr>
      </w:pPr>
      <w:r>
        <w:rPr>
          <w:szCs w:val="22"/>
        </w:rPr>
      </w:r>
    </w:p>
    <w:p>
      <w:pPr>
        <w:pStyle w:val="Normal"/>
        <w:suppressAutoHyphens w:val="true"/>
        <w:spacing w:lineRule="auto" w:line="240" w:before="0" w:after="0"/>
        <w:rPr>
          <w:szCs w:val="22"/>
        </w:rPr>
      </w:pPr>
      <w:r>
        <w:rPr>
          <w:szCs w:val="22"/>
        </w:rPr>
      </w:r>
    </w:p>
    <w:tbl>
      <w:tblPr>
        <w:tblW w:w="10380" w:type="dxa"/>
        <w:jc w:val="center"/>
        <w:tblInd w:w="0" w:type="dxa"/>
        <w:tblLayout w:type="fixed"/>
        <w:tblCellMar>
          <w:top w:w="55" w:type="dxa"/>
          <w:left w:w="55" w:type="dxa"/>
          <w:bottom w:w="55" w:type="dxa"/>
          <w:right w:w="55" w:type="dxa"/>
        </w:tblCellMar>
        <w:tblLook w:val="04a0" w:noHBand="0" w:noVBand="1" w:firstColumn="1" w:lastRow="0" w:lastColumn="0" w:firstRow="1"/>
      </w:tblPr>
      <w:tblGrid>
        <w:gridCol w:w="4245"/>
        <w:gridCol w:w="6134"/>
      </w:tblGrid>
      <w:tr>
        <w:trPr/>
        <w:tc>
          <w:tcPr>
            <w:tcW w:w="4245" w:type="dxa"/>
            <w:tcBorders/>
          </w:tcPr>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Data</w:t>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________________</w:t>
            </w:r>
          </w:p>
        </w:tc>
        <w:tc>
          <w:tcPr>
            <w:tcW w:w="6134" w:type="dxa"/>
            <w:tcBorders/>
          </w:tcPr>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Firma del RUP</w:t>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________________</w:t>
            </w:r>
          </w:p>
        </w:tc>
      </w:tr>
    </w:tbl>
    <w:p>
      <w:pPr>
        <w:pStyle w:val="Normal"/>
        <w:suppressAutoHyphens w:val="true"/>
        <w:spacing w:lineRule="auto" w:line="240" w:before="0" w:after="0"/>
        <w:rPr>
          <w:szCs w:val="22"/>
          <w:u w:val="single"/>
        </w:rPr>
      </w:pPr>
      <w:r>
        <w:rPr>
          <w:szCs w:val="22"/>
          <w:u w:val="single"/>
        </w:rPr>
      </w:r>
    </w:p>
    <w:p>
      <w:pPr>
        <w:pStyle w:val="Normal"/>
        <w:suppressAutoHyphens w:val="true"/>
        <w:spacing w:lineRule="auto" w:line="240" w:before="0" w:after="0"/>
        <w:rPr>
          <w:szCs w:val="22"/>
          <w:u w:val="single"/>
        </w:rPr>
      </w:pPr>
      <w:r>
        <w:rPr>
          <w:szCs w:val="22"/>
          <w:u w:val="single"/>
        </w:rPr>
      </w:r>
      <w:r>
        <w:br w:type="page"/>
      </w:r>
    </w:p>
    <w:p>
      <w:pPr>
        <w:pStyle w:val="Corpodeltesto"/>
        <w:rPr/>
      </w:pPr>
      <w:r>
        <w:rPr/>
        <w:t>Modello 4.1</w:t>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14570"/>
      </w:tblGrid>
      <w:tr>
        <w:trPr/>
        <w:tc>
          <w:tcPr>
            <w:tcW w:w="14570"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hd w:val="clear" w:color="auto" w:fill="EEEEEE"/>
              <w:suppressAutoHyphens w:val="true"/>
              <w:spacing w:lineRule="auto" w:line="240" w:before="0" w:after="0"/>
              <w:jc w:val="center"/>
              <w:rPr>
                <w:rFonts w:eastAsia="SF Pro Text" w:cs="SF Pro Text"/>
                <w:b/>
                <w:b/>
                <w:bCs/>
                <w:szCs w:val="22"/>
              </w:rPr>
            </w:pPr>
            <w:r>
              <w:rPr>
                <w:rFonts w:eastAsia="SF Pro Text" w:cs="SF Pro Text"/>
                <w:b/>
                <w:bCs/>
                <w:szCs w:val="22"/>
              </w:rPr>
              <w:t>APPALTI SERVIZI / FORNITURE - AFFIDAMENTO DIRETTO</w:t>
            </w:r>
          </w:p>
          <w:p>
            <w:pPr>
              <w:pStyle w:val="Normal"/>
              <w:widowControl w:val="false"/>
              <w:suppressLineNumbers/>
              <w:shd w:val="clear" w:color="auto" w:fill="EEEEEE"/>
              <w:suppressAutoHyphens w:val="true"/>
              <w:spacing w:lineRule="auto" w:line="240" w:before="0" w:after="0"/>
              <w:jc w:val="center"/>
              <w:rPr>
                <w:rFonts w:eastAsia="SF Pro Text" w:cs="SF Pro Text"/>
                <w:szCs w:val="22"/>
              </w:rPr>
            </w:pPr>
            <w:r>
              <w:rPr>
                <w:rFonts w:eastAsia="SF Pro Text" w:cs="SF Pro Text"/>
                <w:b/>
                <w:bCs/>
                <w:szCs w:val="22"/>
              </w:rPr>
              <w:t>(importo inferiore a € 75.000 - Legge 11 settembre 2020 n.120)</w:t>
            </w:r>
          </w:p>
        </w:tc>
      </w:tr>
    </w:tbl>
    <w:p>
      <w:pPr>
        <w:pStyle w:val="Normal"/>
        <w:spacing w:lineRule="auto" w:line="264" w:before="0" w:after="57"/>
        <w:jc w:val="both"/>
        <w:rPr>
          <w:rFonts w:eastAsia="SF Pro Text" w:cs="SF Pro Text"/>
          <w:szCs w:val="22"/>
          <w:u w:val="single"/>
        </w:rPr>
      </w:pPr>
      <w:r>
        <w:rPr>
          <w:rFonts w:eastAsia="SF Pro Text" w:cs="SF Pro Text"/>
          <w:szCs w:val="22"/>
          <w:u w:val="single"/>
        </w:rPr>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2691"/>
        <w:gridCol w:w="4677"/>
        <w:gridCol w:w="7202"/>
      </w:tblGrid>
      <w:tr>
        <w:trPr>
          <w:trHeight w:val="1055" w:hRule="exact"/>
        </w:trPr>
        <w:tc>
          <w:tcPr>
            <w:tcW w:w="7368" w:type="dxa"/>
            <w:gridSpan w:val="2"/>
            <w:tcBorders>
              <w:top w:val="single" w:sz="2" w:space="0" w:color="000000"/>
              <w:left w:val="single" w:sz="2" w:space="0" w:color="000000"/>
              <w:bottom w:val="single" w:sz="2" w:space="0" w:color="000000"/>
            </w:tcBorders>
            <w:vAlign w:val="center"/>
          </w:tcPr>
          <w:p>
            <w:pPr>
              <w:pStyle w:val="Normal"/>
              <w:widowControl w:val="false"/>
              <w:suppressLineNumbers/>
              <w:suppressAutoHyphens w:val="true"/>
              <w:spacing w:lineRule="auto" w:line="240" w:before="0" w:after="0"/>
              <w:rPr>
                <w:rFonts w:eastAsia="SF Pro Text" w:cs="SF Pro Text"/>
                <w:szCs w:val="22"/>
              </w:rPr>
            </w:pPr>
            <w:r>
              <w:rPr>
                <w:rFonts w:eastAsia="SF Pro Text" w:cs="SF Pro Text"/>
                <w:szCs w:val="22"/>
              </w:rPr>
              <w:t>Operazione 7.5.01 - GAL Garda e Colli Mantovani - Bando “7.5.01 Facilitazione della ripresa turistica attraverso la valorizzazione delle specificità e delle valenze territoriali – anno 2022”</w:t>
            </w:r>
          </w:p>
        </w:tc>
        <w:tc>
          <w:tcPr>
            <w:tcW w:w="720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Beneficiario:</w:t>
            </w:r>
          </w:p>
        </w:tc>
      </w:tr>
      <w:tr>
        <w:trPr>
          <w:trHeight w:val="567" w:hRule="exact"/>
        </w:trPr>
        <w:tc>
          <w:tcPr>
            <w:tcW w:w="2691" w:type="dxa"/>
            <w:tcBorders>
              <w:left w:val="single" w:sz="2" w:space="0" w:color="000000"/>
              <w:bottom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Domanda di aiuto num.:</w:t>
            </w:r>
          </w:p>
        </w:tc>
        <w:tc>
          <w:tcPr>
            <w:tcW w:w="4677" w:type="dxa"/>
            <w:tcBorders>
              <w:left w:val="single" w:sz="2" w:space="0" w:color="000000"/>
              <w:bottom w:val="single" w:sz="2" w:space="0" w:color="000000"/>
            </w:tcBorders>
            <w:tcMar>
              <w:top w:w="0" w:type="dxa"/>
              <w:left w:w="10" w:type="dxa"/>
              <w:bottom w:w="0" w:type="dxa"/>
              <w:right w:w="10" w:type="dxa"/>
            </w:tcMar>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r>
          </w:p>
        </w:tc>
        <w:tc>
          <w:tcPr>
            <w:tcW w:w="7202" w:type="dxa"/>
            <w:tcBorders>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RUP:</w:t>
            </w:r>
          </w:p>
        </w:tc>
      </w:tr>
      <w:tr>
        <w:trPr>
          <w:trHeight w:val="567" w:hRule="exact"/>
        </w:trPr>
        <w:tc>
          <w:tcPr>
            <w:tcW w:w="7368" w:type="dxa"/>
            <w:gridSpan w:val="2"/>
            <w:tcBorders>
              <w:left w:val="single" w:sz="2" w:space="0" w:color="000000"/>
              <w:bottom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Importo dei servizi/forniture affidati direttamente (IVA esclusa) €</w:t>
            </w:r>
          </w:p>
        </w:tc>
        <w:tc>
          <w:tcPr>
            <w:tcW w:w="7202" w:type="dxa"/>
            <w:tcBorders>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 xml:space="preserve"> </w:t>
            </w:r>
          </w:p>
        </w:tc>
      </w:tr>
    </w:tbl>
    <w:p>
      <w:pPr>
        <w:pStyle w:val="Normal"/>
        <w:suppressAutoHyphens w:val="true"/>
        <w:spacing w:lineRule="auto" w:line="240" w:before="0" w:after="0"/>
        <w:rPr>
          <w:szCs w:val="22"/>
          <w:u w:val="single"/>
        </w:rPr>
      </w:pPr>
      <w:r>
        <w:rPr>
          <w:szCs w:val="22"/>
          <w:u w:val="single"/>
        </w:rPr>
      </w:r>
    </w:p>
    <w:tbl>
      <w:tblPr>
        <w:tblStyle w:val="Grigliatabella11"/>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622"/>
        <w:gridCol w:w="6929"/>
        <w:gridCol w:w="670"/>
        <w:gridCol w:w="736"/>
        <w:gridCol w:w="844"/>
        <w:gridCol w:w="1411"/>
        <w:gridCol w:w="1536"/>
        <w:gridCol w:w="1820"/>
      </w:tblGrid>
      <w:tr>
        <w:trPr>
          <w:tblHeader w:val="true"/>
        </w:trPr>
        <w:tc>
          <w:tcPr>
            <w:tcW w:w="622" w:type="dxa"/>
            <w:tcBorders/>
            <w:shd w:color="auto" w:fill="E0E0E0"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N.</w:t>
            </w:r>
          </w:p>
        </w:tc>
        <w:tc>
          <w:tcPr>
            <w:tcW w:w="6929" w:type="dxa"/>
            <w:tcBorders/>
            <w:shd w:color="auto" w:fill="E0E0E0"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ADEMPIMENTO PREVISTO</w:t>
            </w:r>
          </w:p>
        </w:tc>
        <w:tc>
          <w:tcPr>
            <w:tcW w:w="670" w:type="dxa"/>
            <w:tcBorders/>
            <w:shd w:color="auto" w:fill="E0E0E0"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SI</w:t>
            </w:r>
          </w:p>
        </w:tc>
        <w:tc>
          <w:tcPr>
            <w:tcW w:w="736" w:type="dxa"/>
            <w:tcBorders/>
            <w:shd w:color="auto" w:fill="E0E0E0"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NO</w:t>
            </w:r>
          </w:p>
        </w:tc>
        <w:tc>
          <w:tcPr>
            <w:tcW w:w="844" w:type="dxa"/>
            <w:tcBorders/>
            <w:shd w:color="auto" w:fill="E0E0E0"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N/P</w:t>
            </w:r>
          </w:p>
        </w:tc>
        <w:tc>
          <w:tcPr>
            <w:tcW w:w="1411" w:type="dxa"/>
            <w:tcBorders/>
            <w:shd w:color="auto" w:fill="E0E0E0"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Estremi atti</w:t>
            </w:r>
          </w:p>
        </w:tc>
        <w:tc>
          <w:tcPr>
            <w:tcW w:w="1536" w:type="dxa"/>
            <w:tcBorders/>
            <w:shd w:color="auto" w:fill="E0E0E0"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NOTE</w:t>
            </w:r>
          </w:p>
        </w:tc>
        <w:tc>
          <w:tcPr>
            <w:tcW w:w="1820" w:type="dxa"/>
            <w:tcBorders/>
            <w:shd w:color="auto" w:fill="E0E0E0" w:val="clear"/>
            <w:vAlign w:val="center"/>
          </w:tcPr>
          <w:p>
            <w:pPr>
              <w:pStyle w:val="Contenutotabella"/>
              <w:widowControl/>
              <w:suppressAutoHyphens w:val="false"/>
              <w:spacing w:before="0" w:after="0"/>
              <w:jc w:val="left"/>
              <w:textAlignment w:val="auto"/>
              <w:rPr>
                <w:lang w:val="en-US"/>
              </w:rPr>
            </w:pPr>
            <w:r>
              <w:rPr>
                <w:rFonts w:eastAsia="Noto Sans CJK SC Regular" w:cs="FreeSans" w:ascii="Liberation Serif" w:hAnsi="Liberation Serif"/>
                <w:kern w:val="0"/>
                <w:sz w:val="24"/>
                <w:szCs w:val="24"/>
                <w:lang w:val="en-US" w:eastAsia="it-IT" w:bidi="ar-SA"/>
              </w:rPr>
              <w:t>RIFERIMENTI NORMATIVI</w:t>
            </w:r>
          </w:p>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en-US" w:eastAsia="it-IT" w:bidi="ar-SA"/>
              </w:rPr>
              <w:t>D.lgs. 50/2016</w:t>
            </w:r>
          </w:p>
        </w:tc>
      </w:tr>
      <w:tr>
        <w:trPr>
          <w:trHeight w:val="396" w:hRule="atLeast"/>
        </w:trPr>
        <w:tc>
          <w:tcPr>
            <w:tcW w:w="622"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1.</w:t>
            </w:r>
          </w:p>
        </w:tc>
        <w:tc>
          <w:tcPr>
            <w:tcW w:w="6929"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La Delibera/Determina a contrarre è stata pubblicata nella sezione “Amministrazione Trasparente” sul profilo internet della stazione appaltante e contiene la chiara indicazione di:</w:t>
            </w:r>
          </w:p>
        </w:tc>
        <w:tc>
          <w:tcPr>
            <w:tcW w:w="670"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736"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844"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411"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536"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 xml:space="preserve">art. 29 - Principi in materia di trasparenza </w:t>
            </w:r>
          </w:p>
        </w:tc>
      </w:tr>
      <w:tr>
        <w:trPr>
          <w:trHeight w:val="396" w:hRule="atLeast"/>
        </w:trPr>
        <w:tc>
          <w:tcPr>
            <w:tcW w:w="622"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1.1</w:t>
            </w:r>
          </w:p>
        </w:tc>
        <w:tc>
          <w:tcPr>
            <w:tcW w:w="6929"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 data di pubblicazione sul profilo del committente</w:t>
            </w:r>
          </w:p>
        </w:tc>
        <w:tc>
          <w:tcPr>
            <w:tcW w:w="670"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736"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844"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411"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536"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r>
      <w:tr>
        <w:trPr>
          <w:trHeight w:val="396" w:hRule="atLeast"/>
        </w:trPr>
        <w:tc>
          <w:tcPr>
            <w:tcW w:w="622"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1.2</w:t>
            </w:r>
          </w:p>
        </w:tc>
        <w:tc>
          <w:tcPr>
            <w:tcW w:w="6929"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 xml:space="preserve">- individuazione del fornitore </w:t>
            </w:r>
          </w:p>
        </w:tc>
        <w:tc>
          <w:tcPr>
            <w:tcW w:w="670"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736"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844"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411"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536"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r>
      <w:tr>
        <w:trPr>
          <w:trHeight w:val="396" w:hRule="atLeast"/>
        </w:trPr>
        <w:tc>
          <w:tcPr>
            <w:tcW w:w="622"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1.3</w:t>
            </w:r>
          </w:p>
        </w:tc>
        <w:tc>
          <w:tcPr>
            <w:tcW w:w="6929"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 oggetto dell’affidamento, le ragioni della scelta del fornitore, il possesso da parte sua dei requisiti di carattere generale, nonché il possesso dei requisiti tecnico-professionali</w:t>
            </w:r>
          </w:p>
        </w:tc>
        <w:tc>
          <w:tcPr>
            <w:tcW w:w="670"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736"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844"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411"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536"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r>
      <w:tr>
        <w:trPr>
          <w:trHeight w:val="396" w:hRule="atLeast"/>
        </w:trPr>
        <w:tc>
          <w:tcPr>
            <w:tcW w:w="622"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1.4</w:t>
            </w:r>
          </w:p>
        </w:tc>
        <w:tc>
          <w:tcPr>
            <w:tcW w:w="6929"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 xml:space="preserve">- le ragioni della scelta del fornitore </w:t>
            </w:r>
          </w:p>
        </w:tc>
        <w:tc>
          <w:tcPr>
            <w:tcW w:w="670"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736"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844"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411"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536"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r>
      <w:tr>
        <w:trPr>
          <w:trHeight w:val="396" w:hRule="atLeast"/>
        </w:trPr>
        <w:tc>
          <w:tcPr>
            <w:tcW w:w="622"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1.5</w:t>
            </w:r>
          </w:p>
        </w:tc>
        <w:tc>
          <w:tcPr>
            <w:tcW w:w="6929"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 importo stimato dell’affidamento IVA Esclusa</w:t>
            </w:r>
          </w:p>
        </w:tc>
        <w:tc>
          <w:tcPr>
            <w:tcW w:w="670"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736"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844"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411"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536"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r>
      <w:tr>
        <w:trPr>
          <w:trHeight w:val="396" w:hRule="atLeast"/>
        </w:trPr>
        <w:tc>
          <w:tcPr>
            <w:tcW w:w="622"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1.6</w:t>
            </w:r>
          </w:p>
        </w:tc>
        <w:tc>
          <w:tcPr>
            <w:tcW w:w="6929"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 xml:space="preserve">- il possesso da parte sua dei requisiti di carattere generale, nonché il possesso dei requisiti tecnico-professionali </w:t>
            </w:r>
          </w:p>
        </w:tc>
        <w:tc>
          <w:tcPr>
            <w:tcW w:w="670"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736"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844"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411"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536"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r>
      <w:tr>
        <w:trPr>
          <w:trHeight w:val="396" w:hRule="atLeast"/>
        </w:trPr>
        <w:tc>
          <w:tcPr>
            <w:tcW w:w="622"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1.7</w:t>
            </w:r>
          </w:p>
        </w:tc>
        <w:tc>
          <w:tcPr>
            <w:tcW w:w="6929"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 Codice Identificativo di Gara (CIG)</w:t>
            </w:r>
          </w:p>
        </w:tc>
        <w:tc>
          <w:tcPr>
            <w:tcW w:w="670"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36"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844"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411"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36"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820"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r>
      <w:tr>
        <w:trPr>
          <w:trHeight w:val="396" w:hRule="atLeast"/>
        </w:trPr>
        <w:tc>
          <w:tcPr>
            <w:tcW w:w="622"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1.8</w:t>
            </w:r>
          </w:p>
        </w:tc>
        <w:tc>
          <w:tcPr>
            <w:tcW w:w="6929"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schema di lettera affidamento.</w:t>
            </w:r>
          </w:p>
        </w:tc>
        <w:tc>
          <w:tcPr>
            <w:tcW w:w="670"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36"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844"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411"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36"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sz w:val="18"/>
                <w:szCs w:val="18"/>
              </w:rPr>
            </w:pPr>
            <w:r>
              <w:rPr>
                <w:rFonts w:eastAsia="Noto Sans CJK SC Regular" w:cs="FreeSans" w:ascii="Liberation Serif" w:hAnsi="Liberation Serif"/>
                <w:kern w:val="2"/>
                <w:lang w:val="it-IT" w:eastAsia="it-IT" w:bidi="ar-SA"/>
              </w:rPr>
              <w:t>Art. 32, comma 14</w:t>
            </w:r>
          </w:p>
        </w:tc>
      </w:tr>
      <w:tr>
        <w:trPr>
          <w:trHeight w:val="396" w:hRule="atLeast"/>
        </w:trPr>
        <w:tc>
          <w:tcPr>
            <w:tcW w:w="622"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2.</w:t>
            </w:r>
          </w:p>
        </w:tc>
        <w:tc>
          <w:tcPr>
            <w:tcW w:w="6929"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Il Responsabile del Procedimento (RUP) è stato individuato nel provvedimento a contrarre.</w:t>
            </w:r>
          </w:p>
        </w:tc>
        <w:tc>
          <w:tcPr>
            <w:tcW w:w="670"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36"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844"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411"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36"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sz w:val="18"/>
                <w:szCs w:val="18"/>
              </w:rPr>
            </w:pPr>
            <w:r>
              <w:rPr>
                <w:rFonts w:eastAsia="Noto Sans CJK SC Regular" w:cs="FreeSans" w:ascii="Liberation Serif" w:hAnsi="Liberation Serif"/>
                <w:kern w:val="2"/>
                <w:lang w:val="it-IT" w:eastAsia="it-IT" w:bidi="ar-SA"/>
              </w:rPr>
              <w:t xml:space="preserve">Art. 31 </w:t>
            </w:r>
          </w:p>
          <w:p>
            <w:pPr>
              <w:pStyle w:val="Contenutotabella"/>
              <w:widowControl w:val="false"/>
              <w:suppressAutoHyphens w:val="true"/>
              <w:spacing w:before="0" w:after="0"/>
              <w:jc w:val="left"/>
              <w:rPr>
                <w:sz w:val="18"/>
                <w:szCs w:val="18"/>
              </w:rPr>
            </w:pPr>
            <w:r>
              <w:rPr>
                <w:rFonts w:eastAsia="Noto Sans CJK SC Regular" w:cs="FreeSans" w:ascii="Liberation Serif" w:hAnsi="Liberation Serif"/>
                <w:kern w:val="2"/>
                <w:sz w:val="18"/>
                <w:szCs w:val="18"/>
                <w:lang w:val="it-IT" w:eastAsia="it-IT" w:bidi="ar-SA"/>
              </w:rPr>
            </w:r>
          </w:p>
        </w:tc>
      </w:tr>
      <w:tr>
        <w:trPr>
          <w:trHeight w:val="396" w:hRule="atLeast"/>
        </w:trPr>
        <w:tc>
          <w:tcPr>
            <w:tcW w:w="622"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3.</w:t>
            </w:r>
          </w:p>
        </w:tc>
        <w:tc>
          <w:tcPr>
            <w:tcW w:w="6929"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 xml:space="preserve">La Delibera/Determina di approvazione dell’offerta è stata pubblicata nella sezione “Amministrazione Trasparente” sul profilo internet della stazione appaltante. </w:t>
            </w:r>
          </w:p>
        </w:tc>
        <w:tc>
          <w:tcPr>
            <w:tcW w:w="670"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36"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844"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411"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36"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r>
      <w:tr>
        <w:trPr>
          <w:trHeight w:val="396" w:hRule="atLeast"/>
        </w:trPr>
        <w:tc>
          <w:tcPr>
            <w:tcW w:w="622"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4</w:t>
            </w:r>
          </w:p>
        </w:tc>
        <w:tc>
          <w:tcPr>
            <w:tcW w:w="6929"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 xml:space="preserve">I servizi / forniture eseguiti corrispondono a quanto previsto nel contratto </w:t>
            </w:r>
          </w:p>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ed oggetto di finanziamento e non sono stati affidati servizi / forniture complementari nell’ambito dello stesso contratto (ferme restando le condizioni previste dal Codice).</w:t>
            </w:r>
          </w:p>
        </w:tc>
        <w:tc>
          <w:tcPr>
            <w:tcW w:w="670"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36"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844"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411"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36"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szCs w:val="22"/>
                <w:lang w:val="it-IT" w:eastAsia="it-IT" w:bidi="ar-SA"/>
              </w:rPr>
            </w:r>
          </w:p>
        </w:tc>
      </w:tr>
      <w:tr>
        <w:trPr>
          <w:trHeight w:val="396" w:hRule="atLeast"/>
        </w:trPr>
        <w:tc>
          <w:tcPr>
            <w:tcW w:w="622"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5</w:t>
            </w:r>
          </w:p>
        </w:tc>
        <w:tc>
          <w:tcPr>
            <w:tcW w:w="6929"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Eventuali varianti dell’appalto sono state approvate secondo quanto stabilito dalla normativa</w:t>
            </w:r>
          </w:p>
        </w:tc>
        <w:tc>
          <w:tcPr>
            <w:tcW w:w="670"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36"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844"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411"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36"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820" w:type="dxa"/>
            <w:tcBorders/>
            <w:shd w:color="auto" w:fill="auto" w:val="clear"/>
            <w:vAlign w:val="center"/>
          </w:tcPr>
          <w:p>
            <w:pPr>
              <w:pStyle w:val="Contenutotabella"/>
              <w:widowControl w:val="false"/>
              <w:suppressAutoHyphens w:val="true"/>
              <w:spacing w:before="0" w:after="0"/>
              <w:jc w:val="left"/>
              <w:rPr>
                <w:lang w:val="en-US"/>
              </w:rPr>
            </w:pPr>
            <w:r>
              <w:rPr>
                <w:rFonts w:eastAsia="Noto Sans CJK SC Regular" w:cs="FreeSans" w:ascii="Liberation Serif" w:hAnsi="Liberation Serif"/>
                <w:kern w:val="2"/>
                <w:sz w:val="24"/>
                <w:szCs w:val="24"/>
                <w:lang w:eastAsia="it-IT" w:bidi="ar-SA"/>
              </w:rPr>
              <w:t>Art. 106</w:t>
            </w:r>
          </w:p>
        </w:tc>
      </w:tr>
      <w:tr>
        <w:trPr>
          <w:trHeight w:val="396" w:hRule="atLeast"/>
        </w:trPr>
        <w:tc>
          <w:tcPr>
            <w:tcW w:w="622"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0"/>
                <w:sz w:val="24"/>
                <w:lang w:val="it-IT" w:eastAsia="it-IT" w:bidi="ar-SA"/>
              </w:rPr>
              <w:t>6</w:t>
            </w:r>
          </w:p>
        </w:tc>
        <w:tc>
          <w:tcPr>
            <w:tcW w:w="6929" w:type="dxa"/>
            <w:tcBorders/>
            <w:shd w:color="auto" w:fill="auto" w:val="clear"/>
            <w:vAlign w:val="center"/>
          </w:tcPr>
          <w:p>
            <w:pPr>
              <w:pStyle w:val="Contenutotabella"/>
              <w:widowControl w:val="false"/>
              <w:suppressAutoHyphens w:val="true"/>
              <w:spacing w:before="0" w:after="0"/>
              <w:jc w:val="left"/>
              <w:rPr>
                <w:szCs w:val="22"/>
              </w:rPr>
            </w:pPr>
            <w:r>
              <w:rPr>
                <w:rFonts w:eastAsia="Noto Sans CJK SC Regular" w:cs="FreeSans" w:ascii="Liberation Serif" w:hAnsi="Liberation Serif"/>
                <w:kern w:val="2"/>
                <w:sz w:val="24"/>
                <w:lang w:val="it-IT" w:eastAsia="it-IT" w:bidi="ar-SA"/>
              </w:rPr>
              <w:t xml:space="preserve">Redazione del certificato di verifica di conformità/regolare esecuzione del servizio/fornitura rilasciato entro 3 mesi dalla data di ultimazione delle prestazioni oggetto di contratto. </w:t>
            </w:r>
          </w:p>
        </w:tc>
        <w:tc>
          <w:tcPr>
            <w:tcW w:w="670"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736"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844"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411"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536"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c>
          <w:tcPr>
            <w:tcW w:w="1820" w:type="dxa"/>
            <w:tcBorders/>
            <w:shd w:color="auto" w:fill="auto" w:val="clear"/>
            <w:vAlign w:val="center"/>
          </w:tcPr>
          <w:p>
            <w:pPr>
              <w:pStyle w:val="Contenutotabella"/>
              <w:widowControl/>
              <w:suppressAutoHyphens w:val="false"/>
              <w:spacing w:before="0" w:after="0"/>
              <w:jc w:val="left"/>
              <w:textAlignment w:val="auto"/>
              <w:rPr>
                <w:szCs w:val="22"/>
              </w:rPr>
            </w:pPr>
            <w:r>
              <w:rPr>
                <w:rFonts w:eastAsia="Noto Sans CJK SC Regular" w:cs="FreeSans" w:ascii="Liberation Serif" w:hAnsi="Liberation Serif"/>
                <w:kern w:val="2"/>
                <w:sz w:val="24"/>
                <w:szCs w:val="22"/>
                <w:lang w:val="it-IT" w:eastAsia="it-IT" w:bidi="ar-SA"/>
              </w:rPr>
            </w:r>
          </w:p>
        </w:tc>
      </w:tr>
    </w:tbl>
    <w:p>
      <w:pPr>
        <w:pStyle w:val="Normal"/>
        <w:suppressAutoHyphens w:val="true"/>
        <w:spacing w:lineRule="auto" w:line="240" w:before="0" w:after="0"/>
        <w:rPr>
          <w:szCs w:val="22"/>
          <w:u w:val="single"/>
        </w:rPr>
      </w:pPr>
      <w:r>
        <w:rPr>
          <w:szCs w:val="22"/>
          <w:u w:val="single"/>
        </w:rPr>
      </w:r>
    </w:p>
    <w:p>
      <w:pPr>
        <w:pStyle w:val="Normal"/>
        <w:suppressAutoHyphens w:val="true"/>
        <w:spacing w:lineRule="auto" w:line="240" w:before="0" w:after="0"/>
        <w:rPr>
          <w:szCs w:val="22"/>
          <w:u w:val="single"/>
        </w:rPr>
      </w:pPr>
      <w:r>
        <w:rPr>
          <w:szCs w:val="22"/>
          <w:u w:val="single"/>
        </w:rPr>
      </w:r>
    </w:p>
    <w:tbl>
      <w:tblPr>
        <w:tblW w:w="10380" w:type="dxa"/>
        <w:jc w:val="center"/>
        <w:tblInd w:w="0" w:type="dxa"/>
        <w:tblLayout w:type="fixed"/>
        <w:tblCellMar>
          <w:top w:w="55" w:type="dxa"/>
          <w:left w:w="55" w:type="dxa"/>
          <w:bottom w:w="55" w:type="dxa"/>
          <w:right w:w="55" w:type="dxa"/>
        </w:tblCellMar>
        <w:tblLook w:val="04a0" w:noHBand="0" w:noVBand="1" w:firstColumn="1" w:lastRow="0" w:lastColumn="0" w:firstRow="1"/>
      </w:tblPr>
      <w:tblGrid>
        <w:gridCol w:w="4245"/>
        <w:gridCol w:w="6134"/>
      </w:tblGrid>
      <w:tr>
        <w:trPr/>
        <w:tc>
          <w:tcPr>
            <w:tcW w:w="4245" w:type="dxa"/>
            <w:tcBorders/>
          </w:tcPr>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Data</w:t>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________________</w:t>
            </w:r>
          </w:p>
        </w:tc>
        <w:tc>
          <w:tcPr>
            <w:tcW w:w="6134" w:type="dxa"/>
            <w:tcBorders/>
          </w:tcPr>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Firma del RUP</w:t>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________________</w:t>
            </w:r>
          </w:p>
        </w:tc>
      </w:tr>
    </w:tbl>
    <w:p>
      <w:pPr>
        <w:pStyle w:val="Normal"/>
        <w:suppressAutoHyphens w:val="true"/>
        <w:spacing w:lineRule="auto" w:line="240" w:before="0" w:after="0"/>
        <w:rPr>
          <w:szCs w:val="22"/>
          <w:u w:val="single"/>
        </w:rPr>
      </w:pPr>
      <w:r>
        <w:rPr>
          <w:szCs w:val="22"/>
          <w:u w:val="single"/>
        </w:rPr>
      </w:r>
    </w:p>
    <w:p>
      <w:pPr>
        <w:pStyle w:val="Normal"/>
        <w:suppressAutoHyphens w:val="true"/>
        <w:spacing w:lineRule="auto" w:line="240" w:before="0" w:after="0"/>
        <w:rPr>
          <w:szCs w:val="22"/>
          <w:u w:val="single"/>
        </w:rPr>
      </w:pPr>
      <w:r>
        <w:rPr>
          <w:szCs w:val="22"/>
          <w:u w:val="single"/>
        </w:rPr>
      </w:r>
    </w:p>
    <w:p>
      <w:pPr>
        <w:pStyle w:val="Normal"/>
        <w:suppressAutoHyphens w:val="true"/>
        <w:spacing w:lineRule="auto" w:line="240" w:before="0" w:after="0"/>
        <w:rPr>
          <w:szCs w:val="22"/>
          <w:u w:val="single"/>
        </w:rPr>
      </w:pPr>
      <w:r>
        <w:rPr>
          <w:szCs w:val="22"/>
          <w:u w:val="single"/>
        </w:rPr>
      </w:r>
      <w:r>
        <w:br w:type="page"/>
      </w:r>
    </w:p>
    <w:p>
      <w:pPr>
        <w:pStyle w:val="Corpodeltesto"/>
        <w:rPr/>
      </w:pPr>
      <w:r>
        <w:rPr/>
        <w:t>Modello 4.2</w:t>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14570"/>
      </w:tblGrid>
      <w:tr>
        <w:trPr/>
        <w:tc>
          <w:tcPr>
            <w:tcW w:w="14570"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hd w:val="clear" w:color="auto" w:fill="EEEEEE"/>
              <w:suppressAutoHyphens w:val="true"/>
              <w:spacing w:lineRule="auto" w:line="240" w:before="0" w:after="0"/>
              <w:jc w:val="center"/>
              <w:rPr>
                <w:rFonts w:eastAsia="SF Pro Text" w:cs="SF Pro Text"/>
                <w:b/>
                <w:b/>
                <w:bCs/>
                <w:szCs w:val="22"/>
              </w:rPr>
            </w:pPr>
            <w:r>
              <w:rPr>
                <w:rFonts w:eastAsia="SF Pro Text" w:cs="SF Pro Text"/>
                <w:b/>
                <w:bCs/>
                <w:szCs w:val="22"/>
              </w:rPr>
              <w:t>APPALTI SERVIZI / FORNITURE – PROCEDURA NEGOZIATA</w:t>
            </w:r>
          </w:p>
          <w:p>
            <w:pPr>
              <w:pStyle w:val="Normal"/>
              <w:widowControl w:val="false"/>
              <w:suppressLineNumbers/>
              <w:shd w:val="clear" w:color="auto" w:fill="EEEEEE"/>
              <w:suppressAutoHyphens w:val="true"/>
              <w:spacing w:lineRule="auto" w:line="240" w:before="0" w:after="0"/>
              <w:jc w:val="center"/>
              <w:rPr>
                <w:rFonts w:eastAsia="SF Pro Text" w:cs="SF Pro Text"/>
                <w:szCs w:val="22"/>
              </w:rPr>
            </w:pPr>
            <w:r>
              <w:rPr>
                <w:rFonts w:eastAsia="SF Pro Text" w:cs="SF Pro Text"/>
                <w:b/>
                <w:bCs/>
                <w:szCs w:val="22"/>
              </w:rPr>
              <w:t>(importo pari o superiore a € 75.000 ed inferiore a € 214.000 - Legge 11 settembre 2020 n.120)</w:t>
            </w:r>
          </w:p>
        </w:tc>
      </w:tr>
    </w:tbl>
    <w:p>
      <w:pPr>
        <w:pStyle w:val="Normal"/>
        <w:spacing w:lineRule="auto" w:line="264" w:before="0" w:after="57"/>
        <w:jc w:val="both"/>
        <w:rPr>
          <w:rFonts w:eastAsia="SF Pro Text" w:cs="SF Pro Text"/>
          <w:szCs w:val="22"/>
          <w:u w:val="single"/>
        </w:rPr>
      </w:pPr>
      <w:r>
        <w:rPr>
          <w:rFonts w:eastAsia="SF Pro Text" w:cs="SF Pro Text"/>
          <w:szCs w:val="22"/>
          <w:u w:val="single"/>
        </w:rPr>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2691"/>
        <w:gridCol w:w="3683"/>
        <w:gridCol w:w="1987"/>
        <w:gridCol w:w="6209"/>
      </w:tblGrid>
      <w:tr>
        <w:trPr>
          <w:trHeight w:val="913" w:hRule="exact"/>
        </w:trPr>
        <w:tc>
          <w:tcPr>
            <w:tcW w:w="6374" w:type="dxa"/>
            <w:gridSpan w:val="2"/>
            <w:tcBorders>
              <w:top w:val="single" w:sz="2" w:space="0" w:color="000000"/>
              <w:left w:val="single" w:sz="2" w:space="0" w:color="000000"/>
              <w:bottom w:val="single" w:sz="2" w:space="0" w:color="000000"/>
            </w:tcBorders>
            <w:vAlign w:val="center"/>
          </w:tcPr>
          <w:p>
            <w:pPr>
              <w:pStyle w:val="Normal"/>
              <w:widowControl w:val="false"/>
              <w:suppressLineNumbers/>
              <w:suppressAutoHyphens w:val="true"/>
              <w:spacing w:lineRule="auto" w:line="240" w:before="0" w:after="0"/>
              <w:rPr>
                <w:rFonts w:eastAsia="SF Pro Text" w:cs="SF Pro Text"/>
                <w:szCs w:val="22"/>
              </w:rPr>
            </w:pPr>
            <w:r>
              <w:rPr>
                <w:rFonts w:eastAsia="SF Pro Text" w:cs="SF Pro Text"/>
                <w:sz w:val="20"/>
                <w:szCs w:val="20"/>
              </w:rPr>
              <w:t>Operazione 7.5.01 - GAL Garda e Colli Mantovani - Bando “7.5.01 Facilitazione della ripresa turistica attraverso la valorizzazione delle specificità e delle valenze territoriali – anno 2022”</w:t>
            </w:r>
          </w:p>
        </w:tc>
        <w:tc>
          <w:tcPr>
            <w:tcW w:w="8196" w:type="dxa"/>
            <w:gridSpan w:val="2"/>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Beneficiario:</w:t>
            </w:r>
          </w:p>
        </w:tc>
      </w:tr>
      <w:tr>
        <w:trPr>
          <w:trHeight w:val="567" w:hRule="exact"/>
        </w:trPr>
        <w:tc>
          <w:tcPr>
            <w:tcW w:w="2691" w:type="dxa"/>
            <w:tcBorders>
              <w:left w:val="single" w:sz="2" w:space="0" w:color="000000"/>
              <w:bottom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Domanda di aiuto num.:</w:t>
            </w:r>
          </w:p>
        </w:tc>
        <w:tc>
          <w:tcPr>
            <w:tcW w:w="3683" w:type="dxa"/>
            <w:tcBorders>
              <w:left w:val="single" w:sz="2" w:space="0" w:color="000000"/>
              <w:bottom w:val="single" w:sz="2" w:space="0" w:color="000000"/>
            </w:tcBorders>
            <w:tcMar>
              <w:top w:w="0" w:type="dxa"/>
              <w:left w:w="10" w:type="dxa"/>
              <w:bottom w:w="0" w:type="dxa"/>
              <w:right w:w="10" w:type="dxa"/>
            </w:tcMar>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r>
          </w:p>
        </w:tc>
        <w:tc>
          <w:tcPr>
            <w:tcW w:w="8196" w:type="dxa"/>
            <w:gridSpan w:val="2"/>
            <w:tcBorders>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RUP:</w:t>
            </w:r>
          </w:p>
        </w:tc>
      </w:tr>
      <w:tr>
        <w:trPr>
          <w:trHeight w:val="567" w:hRule="exact"/>
        </w:trPr>
        <w:tc>
          <w:tcPr>
            <w:tcW w:w="6374" w:type="dxa"/>
            <w:gridSpan w:val="2"/>
            <w:tcBorders>
              <w:left w:val="single" w:sz="2" w:space="0" w:color="000000"/>
              <w:bottom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Importo dell’appalto (IVA esclusa) €</w:t>
            </w:r>
          </w:p>
        </w:tc>
        <w:tc>
          <w:tcPr>
            <w:tcW w:w="8196" w:type="dxa"/>
            <w:gridSpan w:val="2"/>
            <w:tcBorders>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jc w:val="both"/>
              <w:rPr>
                <w:rFonts w:eastAsia="SF Pro Text" w:cs="SF Pro Text"/>
                <w:szCs w:val="22"/>
              </w:rPr>
            </w:pPr>
            <w:r>
              <w:rPr>
                <w:rFonts w:eastAsia="SF Pro Text" w:cs="SF Pro Text"/>
                <w:szCs w:val="22"/>
              </w:rPr>
              <w:t xml:space="preserve"> </w:t>
            </w:r>
          </w:p>
        </w:tc>
      </w:tr>
      <w:tr>
        <w:trPr>
          <w:trHeight w:val="567" w:hRule="exact"/>
        </w:trPr>
        <w:tc>
          <w:tcPr>
            <w:tcW w:w="6374" w:type="dxa"/>
            <w:gridSpan w:val="2"/>
            <w:tcBorders>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rPr>
                <w:rFonts w:eastAsia="Arial" w:cs="Arial"/>
                <w:sz w:val="21"/>
              </w:rPr>
            </w:pPr>
            <w:r>
              <w:rPr>
                <w:rFonts w:eastAsia="Arial" w:cs="Arial"/>
                <w:sz w:val="21"/>
              </w:rPr>
              <w:t>Comune capoluogo di provincia</w:t>
            </w:r>
          </w:p>
        </w:tc>
        <w:tc>
          <w:tcPr>
            <w:tcW w:w="8196" w:type="dxa"/>
            <w:gridSpan w:val="2"/>
            <w:tcBorders>
              <w:left w:val="single" w:sz="2" w:space="0" w:color="000000"/>
              <w:bottom w:val="single" w:sz="2" w:space="0" w:color="000000"/>
              <w:right w:val="single" w:sz="2" w:space="0" w:color="000000"/>
            </w:tcBorders>
            <w:tcMar>
              <w:top w:w="0" w:type="dxa"/>
              <w:left w:w="10" w:type="dxa"/>
              <w:bottom w:w="0" w:type="dxa"/>
              <w:right w:w="10" w:type="dxa"/>
            </w:tcMar>
            <w:vAlign w:val="center"/>
          </w:tcPr>
          <w:p>
            <w:pPr>
              <w:pStyle w:val="Normal"/>
              <w:widowControl w:val="false"/>
              <w:suppressLineNumbers/>
              <w:suppressAutoHyphens w:val="true"/>
              <w:spacing w:lineRule="auto" w:line="240" w:before="0" w:after="0"/>
              <w:rPr>
                <w:rFonts w:eastAsia="Arial" w:cs="Arial"/>
                <w:sz w:val="21"/>
              </w:rPr>
            </w:pPr>
            <w:r>
              <w:rPr>
                <w:rFonts w:eastAsia="Webdings" w:cs="Webdings" w:ascii="Webdings" w:hAnsi="Webdings"/>
                <w:sz w:val="21"/>
              </w:rPr>
              <w:t></w:t>
            </w:r>
            <w:r>
              <w:rPr>
                <w:rFonts w:eastAsia="Arial" w:cs="Arial"/>
                <w:sz w:val="21"/>
              </w:rPr>
              <w:t xml:space="preserve"> </w:t>
            </w:r>
            <w:r>
              <w:rPr>
                <w:rFonts w:eastAsia="Arial" w:cs="Arial"/>
                <w:sz w:val="21"/>
              </w:rPr>
              <w:t>SI</w:t>
              <w:tab/>
            </w:r>
            <w:r>
              <w:rPr>
                <w:rFonts w:eastAsia="Webdings" w:cs="Webdings" w:ascii="Webdings" w:hAnsi="Webdings"/>
                <w:sz w:val="21"/>
              </w:rPr>
              <w:t></w:t>
            </w:r>
            <w:r>
              <w:rPr>
                <w:rFonts w:eastAsia="Arial" w:cs="Arial"/>
                <w:sz w:val="21"/>
              </w:rPr>
              <w:t xml:space="preserve"> NO</w:t>
            </w:r>
          </w:p>
        </w:tc>
      </w:tr>
      <w:tr>
        <w:trPr>
          <w:trHeight w:val="567" w:hRule="exact"/>
        </w:trPr>
        <w:tc>
          <w:tcPr>
            <w:tcW w:w="6374" w:type="dxa"/>
            <w:gridSpan w:val="2"/>
            <w:tcBorders>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40" w:before="0" w:after="0"/>
              <w:rPr>
                <w:rFonts w:eastAsia="Arial" w:cs="Arial"/>
                <w:sz w:val="21"/>
              </w:rPr>
            </w:pPr>
            <w:r>
              <w:rPr>
                <w:rFonts w:eastAsia="Arial" w:cs="Arial"/>
                <w:sz w:val="21"/>
              </w:rPr>
              <w:t>Procedura di gara espletata tramite centrale di committenza/soggetto aggregatore:</w:t>
            </w:r>
          </w:p>
        </w:tc>
        <w:tc>
          <w:tcPr>
            <w:tcW w:w="198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pPr>
              <w:pStyle w:val="Normal"/>
              <w:widowControl w:val="false"/>
              <w:suppressLineNumbers/>
              <w:suppressAutoHyphens w:val="true"/>
              <w:spacing w:lineRule="auto" w:line="240" w:before="0" w:after="0"/>
              <w:rPr>
                <w:rFonts w:eastAsia="Arial" w:cs="Arial"/>
                <w:sz w:val="21"/>
              </w:rPr>
            </w:pPr>
            <w:r>
              <w:rPr>
                <w:rFonts w:eastAsia="Webdings" w:cs="Webdings" w:ascii="Webdings" w:hAnsi="Webdings"/>
                <w:sz w:val="21"/>
              </w:rPr>
              <w:t></w:t>
            </w:r>
            <w:r>
              <w:rPr>
                <w:rFonts w:eastAsia="Arial" w:cs="Arial"/>
                <w:sz w:val="21"/>
              </w:rPr>
              <w:t xml:space="preserve"> </w:t>
            </w:r>
            <w:r>
              <w:rPr>
                <w:rFonts w:eastAsia="Arial" w:cs="Arial"/>
                <w:sz w:val="21"/>
              </w:rPr>
              <w:t>SI</w:t>
              <w:tab/>
            </w:r>
            <w:r>
              <w:rPr>
                <w:rFonts w:eastAsia="Webdings" w:cs="Webdings" w:ascii="Webdings" w:hAnsi="Webdings"/>
                <w:sz w:val="21"/>
              </w:rPr>
              <w:t></w:t>
            </w:r>
            <w:r>
              <w:rPr>
                <w:rFonts w:eastAsia="Arial" w:cs="Arial"/>
                <w:sz w:val="21"/>
              </w:rPr>
              <w:t xml:space="preserve"> NO</w:t>
            </w:r>
          </w:p>
        </w:tc>
        <w:tc>
          <w:tcPr>
            <w:tcW w:w="620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pPr>
              <w:pStyle w:val="Normal"/>
              <w:widowControl w:val="false"/>
              <w:suppressLineNumbers/>
              <w:suppressAutoHyphens w:val="true"/>
              <w:spacing w:lineRule="auto" w:line="240" w:before="0" w:after="0"/>
              <w:rPr>
                <w:rFonts w:eastAsia="Arial" w:cs="Arial"/>
                <w:sz w:val="21"/>
              </w:rPr>
            </w:pPr>
            <w:r>
              <w:rPr>
                <w:rFonts w:eastAsia="Arial" w:cs="Arial"/>
                <w:sz w:val="21"/>
              </w:rPr>
              <w:t>Se si, centrale di committenza/soggetto aggregatore:</w:t>
            </w:r>
          </w:p>
          <w:p>
            <w:pPr>
              <w:pStyle w:val="Normal"/>
              <w:widowControl w:val="false"/>
              <w:suppressLineNumbers/>
              <w:suppressAutoHyphens w:val="true"/>
              <w:spacing w:lineRule="auto" w:line="240" w:before="0" w:after="0"/>
              <w:rPr>
                <w:rFonts w:eastAsia="Arial" w:cs="Arial"/>
                <w:sz w:val="21"/>
              </w:rPr>
            </w:pPr>
            <w:r>
              <w:rPr>
                <w:rFonts w:eastAsia="Arial" w:cs="Arial"/>
                <w:sz w:val="21"/>
              </w:rPr>
              <w:t>…………………………………………………………………………………………</w:t>
            </w:r>
            <w:r>
              <w:rPr>
                <w:rFonts w:eastAsia="Arial" w:cs="Arial"/>
                <w:sz w:val="21"/>
              </w:rPr>
              <w:t>..</w:t>
            </w:r>
          </w:p>
        </w:tc>
      </w:tr>
    </w:tbl>
    <w:p>
      <w:pPr>
        <w:pStyle w:val="Normal"/>
        <w:suppressAutoHyphens w:val="true"/>
        <w:spacing w:lineRule="auto" w:line="240" w:before="0" w:after="0"/>
        <w:rPr>
          <w:szCs w:val="22"/>
          <w:u w:val="single"/>
        </w:rPr>
      </w:pPr>
      <w:r>
        <w:rPr>
          <w:szCs w:val="22"/>
          <w:u w:val="single"/>
        </w:rPr>
      </w:r>
    </w:p>
    <w:tbl>
      <w:tblPr>
        <w:tblW w:w="5000" w:type="pct"/>
        <w:jc w:val="left"/>
        <w:tblInd w:w="0" w:type="dxa"/>
        <w:tblLayout w:type="fixed"/>
        <w:tblCellMar>
          <w:top w:w="85" w:type="dxa"/>
          <w:left w:w="85" w:type="dxa"/>
          <w:bottom w:w="85" w:type="dxa"/>
          <w:right w:w="85" w:type="dxa"/>
        </w:tblCellMar>
        <w:tblLook w:val="0000" w:noHBand="0" w:noVBand="0" w:firstColumn="0" w:lastRow="0" w:lastColumn="0" w:firstRow="0"/>
      </w:tblPr>
      <w:tblGrid>
        <w:gridCol w:w="639"/>
        <w:gridCol w:w="7604"/>
        <w:gridCol w:w="564"/>
        <w:gridCol w:w="562"/>
        <w:gridCol w:w="703"/>
        <w:gridCol w:w="1266"/>
        <w:gridCol w:w="1457"/>
        <w:gridCol w:w="1773"/>
      </w:tblGrid>
      <w:tr>
        <w:trPr>
          <w:tblHeader w:val="true"/>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N.</w:t>
            </w:r>
          </w:p>
        </w:tc>
        <w:tc>
          <w:tcPr>
            <w:tcW w:w="7604"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ADEMPIMENTO PREVISTO</w:t>
            </w:r>
          </w:p>
        </w:tc>
        <w:tc>
          <w:tcPr>
            <w:tcW w:w="564"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SI</w:t>
            </w:r>
          </w:p>
        </w:tc>
        <w:tc>
          <w:tcPr>
            <w:tcW w:w="562"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NO</w:t>
            </w:r>
          </w:p>
        </w:tc>
        <w:tc>
          <w:tcPr>
            <w:tcW w:w="70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rPr>
            </w:pPr>
            <w:r>
              <w:rPr>
                <w:sz w:val="20"/>
                <w:szCs w:val="20"/>
              </w:rPr>
              <w:t>N/P</w:t>
            </w:r>
          </w:p>
        </w:tc>
        <w:tc>
          <w:tcPr>
            <w:tcW w:w="1266"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lang w:val="en-US"/>
              </w:rPr>
            </w:pPr>
            <w:r>
              <w:rPr>
                <w:sz w:val="20"/>
                <w:szCs w:val="20"/>
              </w:rPr>
              <w:t>Estremi atti</w:t>
            </w:r>
          </w:p>
        </w:tc>
        <w:tc>
          <w:tcPr>
            <w:tcW w:w="1457"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lang w:val="en-US"/>
              </w:rPr>
            </w:pPr>
            <w:r>
              <w:rPr>
                <w:sz w:val="20"/>
                <w:szCs w:val="20"/>
              </w:rPr>
              <w:t>NOTE</w:t>
            </w:r>
          </w:p>
        </w:tc>
        <w:tc>
          <w:tcPr>
            <w:tcW w:w="1773"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Contenutotabella"/>
              <w:widowControl w:val="false"/>
              <w:rPr>
                <w:sz w:val="20"/>
                <w:szCs w:val="20"/>
                <w:lang w:val="en-US"/>
              </w:rPr>
            </w:pPr>
            <w:r>
              <w:rPr>
                <w:sz w:val="20"/>
                <w:szCs w:val="20"/>
                <w:lang w:val="en-US"/>
              </w:rPr>
              <w:t>RIFERIMENTI NORMATIVI</w:t>
            </w:r>
          </w:p>
          <w:p>
            <w:pPr>
              <w:pStyle w:val="Contenutotabella"/>
              <w:widowControl w:val="false"/>
              <w:rPr>
                <w:sz w:val="20"/>
                <w:szCs w:val="20"/>
                <w:lang w:val="en-US"/>
              </w:rPr>
            </w:pPr>
            <w:r>
              <w:rPr>
                <w:sz w:val="20"/>
                <w:szCs w:val="20"/>
                <w:lang w:val="en-US"/>
              </w:rPr>
              <w:t>D.lgs. 50/2016</w:t>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La Delibera/Determina a contrarre è stata pubblicata nella sezione “Amministrazione Trasparente” sul profilo internet della stazione appaltante e contiene la chiara indicazione di: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Art. 29</w:t>
            </w:r>
          </w:p>
          <w:p>
            <w:pPr>
              <w:pStyle w:val="Contenutotabella"/>
              <w:widowControl w:val="false"/>
              <w:rPr>
                <w:sz w:val="20"/>
                <w:szCs w:val="20"/>
                <w:lang w:val="en-US"/>
              </w:rPr>
            </w:pPr>
            <w:r>
              <w:rPr>
                <w:sz w:val="20"/>
                <w:szCs w:val="20"/>
                <w:lang w:val="en-US"/>
              </w:rPr>
              <w:t xml:space="preserve">Art. 32 </w:t>
            </w:r>
          </w:p>
          <w:p>
            <w:pPr>
              <w:pStyle w:val="Contenutotabella"/>
              <w:widowControl w:val="false"/>
              <w:rPr>
                <w:sz w:val="20"/>
                <w:szCs w:val="20"/>
                <w:lang w:val="en-US"/>
              </w:rPr>
            </w:pPr>
            <w:r>
              <w:rPr>
                <w:sz w:val="20"/>
                <w:szCs w:val="20"/>
                <w:lang w:val="en-US"/>
              </w:rPr>
              <w:t>Art. 36/</w:t>
            </w:r>
          </w:p>
          <w:p>
            <w:pPr>
              <w:pStyle w:val="Contenutotabella"/>
              <w:widowControl w:val="false"/>
              <w:rPr>
                <w:sz w:val="20"/>
                <w:szCs w:val="20"/>
                <w:lang w:val="en-US"/>
              </w:rPr>
            </w:pPr>
            <w:r>
              <w:rPr>
                <w:sz w:val="20"/>
                <w:szCs w:val="20"/>
                <w:lang w:val="en-US"/>
              </w:rPr>
              <w:t>Linee guida</w:t>
            </w:r>
          </w:p>
          <w:p>
            <w:pPr>
              <w:pStyle w:val="Contenutotabella"/>
              <w:widowControl w:val="false"/>
              <w:rPr>
                <w:sz w:val="20"/>
                <w:szCs w:val="20"/>
                <w:lang w:val="en-US"/>
              </w:rPr>
            </w:pPr>
            <w:r>
              <w:rPr>
                <w:sz w:val="20"/>
                <w:szCs w:val="20"/>
                <w:lang w:val="en-US"/>
              </w:rPr>
              <w:t>n. 4 di ANAC</w:t>
            </w:r>
          </w:p>
        </w:tc>
      </w:tr>
      <w:tr>
        <w:trPr>
          <w:trHeight w:val="20" w:hRule="atLeast"/>
        </w:trPr>
        <w:tc>
          <w:tcPr>
            <w:tcW w:w="63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rFonts w:cs="Times New Roman" w:ascii="Times New Roman" w:hAnsi="Times New Roman"/>
                <w:sz w:val="20"/>
                <w:szCs w:val="20"/>
              </w:rPr>
              <w:t>□</w:t>
            </w:r>
            <w:r>
              <w:rPr>
                <w:sz w:val="20"/>
                <w:szCs w:val="20"/>
              </w:rPr>
              <w:t xml:space="preserve"> </w:t>
            </w:r>
            <w:r>
              <w:rPr>
                <w:sz w:val="20"/>
                <w:szCs w:val="20"/>
              </w:rPr>
              <w:t>ricorso a elenco di operatori economici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rFonts w:cs="Times New Roman" w:ascii="Times New Roman" w:hAnsi="Times New Roman"/>
                <w:sz w:val="20"/>
                <w:szCs w:val="20"/>
              </w:rPr>
              <w:t>□</w:t>
            </w:r>
            <w:r>
              <w:rPr>
                <w:sz w:val="20"/>
                <w:szCs w:val="20"/>
              </w:rPr>
              <w:t xml:space="preserve"> </w:t>
            </w:r>
            <w:r>
              <w:rPr>
                <w:sz w:val="20"/>
                <w:szCs w:val="20"/>
              </w:rPr>
              <w:t>esiti dell</w:t>
            </w:r>
            <w:r>
              <w:rPr>
                <w:rFonts w:cs="Roboto"/>
                <w:sz w:val="20"/>
                <w:szCs w:val="20"/>
              </w:rPr>
              <w:t>’</w:t>
            </w:r>
            <w:r>
              <w:rPr>
                <w:sz w:val="20"/>
                <w:szCs w:val="20"/>
              </w:rPr>
              <w:t>indagine di mercato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1.2</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procedura di scelta del contraente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1.3</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criterio di aggiudicazione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1.4</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atti di gara approvati con il provvedimento (delibera/determina) a contrarre (bando, capitolato, disciplinare).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2.</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Responsabile del Procedimento (RUP) è stato individuato nel provvedimento a contrarre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Art. 31 /</w:t>
            </w:r>
          </w:p>
          <w:p>
            <w:pPr>
              <w:pStyle w:val="Contenutotabella"/>
              <w:widowControl w:val="false"/>
              <w:rPr>
                <w:sz w:val="20"/>
                <w:szCs w:val="20"/>
              </w:rPr>
            </w:pPr>
            <w:r>
              <w:rPr>
                <w:sz w:val="20"/>
                <w:szCs w:val="20"/>
              </w:rPr>
              <w:t>Linee guida n. 3 di ANAC</w:t>
            </w:r>
          </w:p>
        </w:tc>
      </w:tr>
      <w:tr>
        <w:trPr>
          <w:trHeight w:val="308"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3.</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L’affidamento è avvenuto previa consultazione di almeno 5operatori economici.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Art. 36, comma 2 lett. a) /</w:t>
            </w:r>
          </w:p>
          <w:p>
            <w:pPr>
              <w:pStyle w:val="Contenutotabella"/>
              <w:widowControl w:val="false"/>
              <w:rPr>
                <w:sz w:val="20"/>
                <w:szCs w:val="20"/>
              </w:rPr>
            </w:pPr>
            <w:r>
              <w:rPr>
                <w:sz w:val="20"/>
                <w:szCs w:val="20"/>
              </w:rPr>
              <w:t>Linee guida n. 4 di ANAC</w:t>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4.</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Le lettere di invito sono state spedite mezzo PEC.</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xml:space="preserve">Art. 75 comma 3 </w:t>
            </w:r>
          </w:p>
        </w:tc>
      </w:tr>
      <w:tr>
        <w:trPr>
          <w:trHeight w:val="378"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5.</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All’interno dell’invito sono presenti i seguenti elementi: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l’elenco dei servizi richiesti/forniture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5.2</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l’importo a base d’asta, i prezzi unitari o il prezzo a corpo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5.3</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le condizioni di esecuzione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termine di ultimazione dei servizi/forniture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5.4</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le modalità e termini di pagamento (se non inserite nel Contratto)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5.5</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le penalità (se non inserite nel Contratto)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5.6</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Codice Identificativo di Gara (CIG)</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5.7</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termine per la presentazione delle offerte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5.8</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xml:space="preserve">in caso di offerta economicamente più vantaggiosa, la ponderazione relativa degli elementi </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5.9</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in caso di offerta economicamente più vantaggiosa, la tabella dei punteggi con relativi sub criteri e sub punteggi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5.10</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giorno e l’ora della prima seduta pubblica di gara</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6.</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Le specifiche tecniche inserite nella lettera di invito non sono discriminatorie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7.</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L’oggetto dell’appalto è definito chiaramente ed in modo completo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8.</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 criteri di selezione e/o aggiudicazione inseriti nella lettera di invito: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8.a</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non sono discriminatori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8.b</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sono proporzionati rispetto all’oggetto dell’appalto.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559"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9.</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Sono stati valutati eventuali rischi da interferenza attraverso il Documento Unico di Valutazione dei Rischi Interferenti (DUVRI).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10.</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xml:space="preserve">Sono stati rispettati i termini di presentazione delle offerte e la richiesta di chiarimenti da parte dei soggetti invitati. </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rPr>
              <w:t xml:space="preserve">Art. 36 / Linee Guida n. 4 di ANAC </w:t>
            </w:r>
            <w:r>
              <w:rPr>
                <w:sz w:val="20"/>
                <w:szCs w:val="20"/>
                <w:lang w:val="en-US"/>
              </w:rPr>
              <w:t>Art. 63 - Art. 75</w:t>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11.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La Commissione aggiudicatrice è stata nominata secondo quanto disposto dall’art. 77 del D.lgs. 50/2016</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Art. 77</w:t>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12.</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Nella fase di valutazione delle offerte: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12.1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 criteri di selezione sono rimasti immutati nella valutazione delle offerte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12.2</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l’attribuzione dei punteggi relativi ai singoli criteri di aggiudicazione è avvenuta in modo trasparente e identico per tutti i candidati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12.3</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le offerte non sono state modificate nel corso della valutazione.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13.</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 verbali di valutazione contengono i seguenti elementi minimi: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13.1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numero delle offerte pervenute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13.2</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numero delle offerte accertate.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13.3</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graduatoria finale e punteggio dettagliato con motivazioni dell’attribuzione del punteggio.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14.</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E’ stato verificato che gli oneri per la sicurezza non siano stati sottoposti a ribasso.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 xml:space="preserve">Art. 97 comma 6 </w:t>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15.</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La Stazione Appaltante ha eseguito gli accertamenti relativi alle cause di esclusione previste all’art. 80 del D.lgs. 50/2016.</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Art. 80</w:t>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GB"/>
              </w:rPr>
            </w:pPr>
            <w:r>
              <w:rPr>
                <w:sz w:val="20"/>
                <w:szCs w:val="20"/>
                <w:lang w:val="en-GB"/>
              </w:rPr>
              <w:t>16.</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verbale di aggiudicazione redatto dalla Commissione contiene almeno le seguenti informazioni: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GB"/>
              </w:rPr>
              <w:t>16.1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nome e l'indirizzo dell'amministrazione aggiudicatrice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GB"/>
              </w:rPr>
              <w:t>16.2</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l'oggetto del contratto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GB"/>
              </w:rPr>
              <w:t>16.3</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valore del contratto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GB"/>
              </w:rPr>
              <w:t>16.4</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 nomi dei candidati o degli offerenti presi in considerazione e i motivi della scelta</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GB"/>
              </w:rPr>
              <w:t>16.5</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 nomi dei candidati o degli offerenti esclusi e i motivi dell'esclusione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GB"/>
              </w:rPr>
            </w:pPr>
            <w:r>
              <w:rPr>
                <w:sz w:val="20"/>
                <w:szCs w:val="20"/>
                <w:lang w:val="en-GB"/>
              </w:rPr>
              <w:t>16.6</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 motivi dell'esclusione delle offerte giudicate anormalmente basse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GB"/>
              </w:rPr>
            </w:pPr>
            <w:r>
              <w:rPr>
                <w:sz w:val="20"/>
                <w:szCs w:val="20"/>
                <w:lang w:val="en-GB"/>
              </w:rPr>
              <w:t>16.7</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nome dell'aggiudicatario e, se è nota e se del caso, la parte dell'appalto che l'aggiudicatario intende subappaltare a terzi</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16.8</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se del caso, le ragioni per le quali l'amministrazione ha rinunciato ad aggiudicare un contratto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US"/>
              </w:rPr>
              <w:t>17.</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Sono stati verificati i requisiti ai fini della stipula del contratto in capo all’affidatario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Art. 36 comma 6</w:t>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18.</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L’atto di aggiudicazione definitiva e le seguenti comunicazioni da parte della Stazione Appaltante sono state effettuate entro un termine non superiore a cinque giorni e con le seguenti modalità:</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 xml:space="preserve">Art. 76 </w:t>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18.1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438"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18.2</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xml:space="preserve">l’esclusione ai candidati e agli offerenti esclusi </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de-DE"/>
              </w:rPr>
            </w:pPr>
            <w:r>
              <w:rPr>
                <w:sz w:val="20"/>
                <w:szCs w:val="20"/>
                <w:lang w:val="de-DE"/>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GB"/>
              </w:rPr>
            </w:pPr>
            <w:r>
              <w:rPr>
                <w:sz w:val="20"/>
                <w:szCs w:val="20"/>
                <w:lang w:val="en-GB"/>
              </w:rPr>
              <w:t>18.3</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Il contratto è stato stipulato nel rispetto del termine dilatorio di 35 giorni (</w:t>
            </w:r>
            <w:r>
              <w:rPr>
                <w:i/>
                <w:sz w:val="20"/>
                <w:szCs w:val="20"/>
              </w:rPr>
              <w:t>solo per contratti superiori a 150.000 euro</w:t>
            </w:r>
            <w:r>
              <w:rPr>
                <w:sz w:val="20"/>
                <w:szCs w:val="20"/>
              </w:rPr>
              <w:t>) e dell’oggetto contrattuale.</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lang w:val="en-GB"/>
              </w:rPr>
              <w:t>19.</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E’ stata acquisita la garanzia fideiussoria dell’aggiudicatario alla stipula del contratto a garanzia della corretta esecuzione dell’appalto.</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US"/>
              </w:rPr>
            </w:pPr>
            <w:r>
              <w:rPr>
                <w:sz w:val="20"/>
                <w:szCs w:val="20"/>
                <w:lang w:val="en-US"/>
              </w:rPr>
              <w:t>Art. 103</w:t>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GB"/>
              </w:rPr>
            </w:pPr>
            <w:r>
              <w:rPr>
                <w:sz w:val="20"/>
                <w:szCs w:val="20"/>
                <w:lang w:val="en-GB"/>
              </w:rPr>
              <w:t>20.</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xml:space="preserve">I servizi/forniture eseguiti corrispondono a quanto previsto nel contratto ed oggetto di finanziamento e non sono stati affidati servizi/forniture complementari nell’ambito dello stesso contratto (ferme restando le condizioni previste dal Codice). </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GB"/>
              </w:rPr>
            </w:pPr>
            <w:r>
              <w:rPr>
                <w:sz w:val="20"/>
                <w:szCs w:val="20"/>
                <w:lang w:val="en-GB"/>
              </w:rPr>
              <w:t>20.1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Eventuali varianti dell’appalto sono state approvate secondo quanto stabilito dalla normativa</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r>
        <w:trPr>
          <w:trHeight w:val="20" w:hRule="atLeast"/>
        </w:trPr>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lang w:val="en-GB"/>
              </w:rPr>
            </w:pPr>
            <w:r>
              <w:rPr>
                <w:sz w:val="20"/>
                <w:szCs w:val="20"/>
                <w:lang w:val="en-GB"/>
              </w:rPr>
              <w:t>21.</w:t>
            </w:r>
          </w:p>
        </w:tc>
        <w:tc>
          <w:tcPr>
            <w:tcW w:w="76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t xml:space="preserve">Redazione del certificato di verifica di conformità/regolare esecuzione del servizio/fornitura rilasciato entro 3 mesi dalla data di ultimazione delle prestazioni oggetto di contratto </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4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c>
          <w:tcPr>
            <w:tcW w:w="1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sz w:val="20"/>
                <w:szCs w:val="20"/>
              </w:rPr>
            </w:pPr>
            <w:r>
              <w:rPr>
                <w:sz w:val="20"/>
                <w:szCs w:val="20"/>
              </w:rPr>
            </w:r>
          </w:p>
        </w:tc>
      </w:tr>
    </w:tbl>
    <w:p>
      <w:pPr>
        <w:pStyle w:val="Normal"/>
        <w:suppressAutoHyphens w:val="true"/>
        <w:spacing w:lineRule="auto" w:line="240" w:before="0" w:after="0"/>
        <w:rPr>
          <w:szCs w:val="22"/>
          <w:u w:val="single"/>
        </w:rPr>
      </w:pPr>
      <w:r>
        <w:rPr>
          <w:szCs w:val="22"/>
          <w:u w:val="single"/>
        </w:rPr>
      </w:r>
    </w:p>
    <w:p>
      <w:pPr>
        <w:pStyle w:val="Normal"/>
        <w:suppressAutoHyphens w:val="true"/>
        <w:spacing w:lineRule="auto" w:line="240" w:before="0" w:after="0"/>
        <w:rPr>
          <w:szCs w:val="22"/>
          <w:u w:val="single"/>
        </w:rPr>
      </w:pPr>
      <w:r>
        <w:rPr>
          <w:szCs w:val="22"/>
          <w:u w:val="single"/>
        </w:rPr>
      </w:r>
    </w:p>
    <w:p>
      <w:pPr>
        <w:pStyle w:val="Normal"/>
        <w:suppressAutoHyphens w:val="true"/>
        <w:spacing w:lineRule="auto" w:line="240" w:before="0" w:after="0"/>
        <w:rPr>
          <w:szCs w:val="22"/>
          <w:u w:val="single"/>
        </w:rPr>
      </w:pPr>
      <w:r>
        <w:rPr>
          <w:szCs w:val="22"/>
          <w:u w:val="single"/>
        </w:rPr>
      </w:r>
    </w:p>
    <w:tbl>
      <w:tblPr>
        <w:tblW w:w="10380" w:type="dxa"/>
        <w:jc w:val="center"/>
        <w:tblInd w:w="0" w:type="dxa"/>
        <w:tblLayout w:type="fixed"/>
        <w:tblCellMar>
          <w:top w:w="55" w:type="dxa"/>
          <w:left w:w="55" w:type="dxa"/>
          <w:bottom w:w="55" w:type="dxa"/>
          <w:right w:w="55" w:type="dxa"/>
        </w:tblCellMar>
        <w:tblLook w:val="04a0" w:noHBand="0" w:noVBand="1" w:firstColumn="1" w:lastRow="0" w:lastColumn="0" w:firstRow="1"/>
      </w:tblPr>
      <w:tblGrid>
        <w:gridCol w:w="4245"/>
        <w:gridCol w:w="6134"/>
      </w:tblGrid>
      <w:tr>
        <w:trPr/>
        <w:tc>
          <w:tcPr>
            <w:tcW w:w="4245" w:type="dxa"/>
            <w:tcBorders/>
          </w:tcPr>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Data</w:t>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________________</w:t>
            </w:r>
          </w:p>
        </w:tc>
        <w:tc>
          <w:tcPr>
            <w:tcW w:w="6134" w:type="dxa"/>
            <w:tcBorders/>
          </w:tcPr>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Firma del RUP</w:t>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________________</w:t>
            </w:r>
          </w:p>
        </w:tc>
      </w:tr>
    </w:tbl>
    <w:p>
      <w:pPr>
        <w:pStyle w:val="Normal"/>
        <w:suppressAutoHyphens w:val="true"/>
        <w:spacing w:lineRule="auto" w:line="240" w:before="0" w:after="0"/>
        <w:rPr>
          <w:szCs w:val="22"/>
          <w:u w:val="single"/>
        </w:rPr>
      </w:pPr>
      <w:r>
        <w:rPr>
          <w:szCs w:val="22"/>
          <w:u w:val="single"/>
        </w:rPr>
      </w:r>
    </w:p>
    <w:p>
      <w:pPr>
        <w:pStyle w:val="Normal"/>
        <w:suppressAutoHyphens w:val="true"/>
        <w:spacing w:lineRule="auto" w:line="240" w:before="0" w:after="0"/>
        <w:rPr>
          <w:szCs w:val="22"/>
          <w:u w:val="single"/>
        </w:rPr>
      </w:pPr>
      <w:r>
        <w:rPr>
          <w:szCs w:val="22"/>
          <w:u w:val="single"/>
        </w:rPr>
      </w:r>
      <w:r>
        <w:br w:type="page"/>
      </w:r>
    </w:p>
    <w:p>
      <w:pPr>
        <w:pStyle w:val="Corpodeltesto"/>
        <w:rPr/>
      </w:pPr>
      <w:r>
        <w:rPr/>
        <w:t>Modello 5.1</w:t>
      </w:r>
    </w:p>
    <w:tbl>
      <w:tblPr>
        <w:tblW w:w="1457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14570"/>
      </w:tblGrid>
      <w:tr>
        <w:trPr/>
        <w:tc>
          <w:tcPr>
            <w:tcW w:w="14570"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hd w:val="clear" w:color="auto" w:fill="EEEEEE"/>
              <w:suppressAutoHyphens w:val="true"/>
              <w:spacing w:lineRule="auto" w:line="240" w:before="0" w:after="0"/>
              <w:jc w:val="center"/>
              <w:rPr>
                <w:rFonts w:eastAsia="SF Pro Text" w:cs="SF Pro Text"/>
                <w:b/>
                <w:b/>
                <w:bCs/>
                <w:szCs w:val="22"/>
              </w:rPr>
            </w:pPr>
            <w:r>
              <w:rPr>
                <w:rFonts w:eastAsia="SF Pro Text" w:cs="SF Pro Text"/>
                <w:b/>
                <w:bCs/>
                <w:szCs w:val="22"/>
              </w:rPr>
              <w:t>UTILIZZO PERSONALE INTERNO PER FUNZIONI TECNICHE DELL’ENTE SOLO PER LAVORI</w:t>
            </w:r>
          </w:p>
          <w:p>
            <w:pPr>
              <w:pStyle w:val="Normal"/>
              <w:widowControl w:val="false"/>
              <w:suppressLineNumbers/>
              <w:shd w:val="clear" w:color="auto" w:fill="EEEEEE"/>
              <w:suppressAutoHyphens w:val="true"/>
              <w:spacing w:lineRule="auto" w:line="240" w:before="0" w:after="0"/>
              <w:jc w:val="center"/>
              <w:rPr>
                <w:rFonts w:eastAsia="SF Pro Text" w:cs="SF Pro Text"/>
                <w:szCs w:val="22"/>
              </w:rPr>
            </w:pPr>
            <w:r>
              <w:rPr>
                <w:rFonts w:eastAsia="SF Pro Text" w:cs="SF Pro Text"/>
                <w:b/>
                <w:bCs/>
                <w:szCs w:val="22"/>
              </w:rPr>
              <w:t>(Max 2% importo a base gara)</w:t>
            </w:r>
          </w:p>
        </w:tc>
      </w:tr>
    </w:tbl>
    <w:p>
      <w:pPr>
        <w:pStyle w:val="Normal"/>
        <w:spacing w:lineRule="auto" w:line="264" w:before="0" w:after="57"/>
        <w:jc w:val="both"/>
        <w:rPr>
          <w:rFonts w:eastAsia="SF Pro Text" w:cs="SF Pro Text"/>
          <w:szCs w:val="22"/>
          <w:u w:val="single"/>
        </w:rPr>
      </w:pPr>
      <w:r>
        <w:rPr>
          <w:rFonts w:eastAsia="SF Pro Text" w:cs="SF Pro Text"/>
          <w:szCs w:val="22"/>
          <w:u w:val="single"/>
        </w:rPr>
      </w:r>
    </w:p>
    <w:tbl>
      <w:tblPr>
        <w:tblW w:w="14792"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631"/>
        <w:gridCol w:w="2059"/>
        <w:gridCol w:w="4679"/>
        <w:gridCol w:w="924"/>
        <w:gridCol w:w="542"/>
        <w:gridCol w:w="540"/>
        <w:gridCol w:w="832"/>
        <w:gridCol w:w="1351"/>
        <w:gridCol w:w="1552"/>
        <w:gridCol w:w="1637"/>
        <w:gridCol w:w="43"/>
      </w:tblGrid>
      <w:tr>
        <w:trPr>
          <w:trHeight w:val="1055" w:hRule="exact"/>
        </w:trPr>
        <w:tc>
          <w:tcPr>
            <w:tcW w:w="7369" w:type="dxa"/>
            <w:gridSpan w:val="3"/>
            <w:tcBorders>
              <w:top w:val="single" w:sz="2" w:space="0" w:color="000000"/>
              <w:left w:val="single" w:sz="2" w:space="0" w:color="000000"/>
              <w:bottom w:val="single" w:sz="2" w:space="0" w:color="000000"/>
            </w:tcBorders>
            <w:vAlign w:val="center"/>
          </w:tcPr>
          <w:p>
            <w:pPr>
              <w:pStyle w:val="Contenutotabella"/>
              <w:widowControl w:val="false"/>
              <w:rPr>
                <w:szCs w:val="22"/>
              </w:rPr>
            </w:pPr>
            <w:r>
              <w:rPr/>
              <w:t>Operazione 7.5.01 - GAL Garda e Colli Mantovani - Bando “7.5.01 Facilitazione della ripresa turistica attraverso la valorizzazione delle specificità e delle valenze territoriali – anno 2022”</w:t>
            </w:r>
          </w:p>
        </w:tc>
        <w:tc>
          <w:tcPr>
            <w:tcW w:w="7378" w:type="dxa"/>
            <w:gridSpan w:val="7"/>
            <w:tcBorders>
              <w:top w:val="single" w:sz="2" w:space="0" w:color="000000"/>
              <w:left w:val="single" w:sz="2" w:space="0" w:color="000000"/>
              <w:bottom w:val="single" w:sz="2" w:space="0" w:color="000000"/>
              <w:right w:val="single" w:sz="2" w:space="0" w:color="000000"/>
            </w:tcBorders>
            <w:vAlign w:val="center"/>
          </w:tcPr>
          <w:p>
            <w:pPr>
              <w:pStyle w:val="Contenutotabella"/>
              <w:widowControl w:val="false"/>
              <w:rPr>
                <w:szCs w:val="22"/>
              </w:rPr>
            </w:pPr>
            <w:r>
              <w:rPr/>
              <w:t>Beneficiario:</w:t>
            </w:r>
          </w:p>
        </w:tc>
        <w:tc>
          <w:tcPr>
            <w:tcW w:w="43" w:type="dxa"/>
            <w:tcBorders/>
            <w:tcMar>
              <w:top w:w="0" w:type="dxa"/>
              <w:left w:w="10" w:type="dxa"/>
              <w:bottom w:w="0" w:type="dxa"/>
              <w:right w:w="10" w:type="dxa"/>
            </w:tcMar>
          </w:tcPr>
          <w:p>
            <w:pPr>
              <w:pStyle w:val="Normal"/>
              <w:widowControl w:val="false"/>
              <w:spacing w:before="0" w:after="120"/>
              <w:rPr>
                <w:szCs w:val="22"/>
              </w:rPr>
            </w:pPr>
            <w:r>
              <w:rPr>
                <w:szCs w:val="22"/>
              </w:rPr>
            </w:r>
          </w:p>
        </w:tc>
      </w:tr>
      <w:tr>
        <w:trPr>
          <w:trHeight w:val="567" w:hRule="exact"/>
        </w:trPr>
        <w:tc>
          <w:tcPr>
            <w:tcW w:w="2690" w:type="dxa"/>
            <w:gridSpan w:val="2"/>
            <w:tcBorders>
              <w:left w:val="single" w:sz="2" w:space="0" w:color="000000"/>
              <w:bottom w:val="single" w:sz="4" w:space="0" w:color="000000"/>
            </w:tcBorders>
            <w:vAlign w:val="center"/>
          </w:tcPr>
          <w:p>
            <w:pPr>
              <w:pStyle w:val="Contenutotabella"/>
              <w:widowControl w:val="false"/>
              <w:rPr>
                <w:szCs w:val="22"/>
              </w:rPr>
            </w:pPr>
            <w:r>
              <w:rPr/>
              <w:t>Domanda di aiuto num.:</w:t>
            </w:r>
          </w:p>
        </w:tc>
        <w:tc>
          <w:tcPr>
            <w:tcW w:w="4679" w:type="dxa"/>
            <w:tcBorders>
              <w:left w:val="single" w:sz="2" w:space="0" w:color="000000"/>
              <w:bottom w:val="single" w:sz="4" w:space="0" w:color="000000"/>
            </w:tcBorders>
            <w:tcMar>
              <w:top w:w="0" w:type="dxa"/>
              <w:left w:w="10" w:type="dxa"/>
              <w:bottom w:w="0" w:type="dxa"/>
              <w:right w:w="10" w:type="dxa"/>
            </w:tcMar>
            <w:vAlign w:val="center"/>
          </w:tcPr>
          <w:p>
            <w:pPr>
              <w:pStyle w:val="Contenutotabella"/>
              <w:widowControl w:val="false"/>
              <w:rPr>
                <w:szCs w:val="22"/>
              </w:rPr>
            </w:pPr>
            <w:r>
              <w:rPr>
                <w:szCs w:val="22"/>
              </w:rPr>
            </w:r>
          </w:p>
        </w:tc>
        <w:tc>
          <w:tcPr>
            <w:tcW w:w="7378" w:type="dxa"/>
            <w:gridSpan w:val="7"/>
            <w:tcBorders>
              <w:left w:val="single" w:sz="2" w:space="0" w:color="000000"/>
              <w:bottom w:val="single" w:sz="4" w:space="0" w:color="000000"/>
              <w:right w:val="single" w:sz="2" w:space="0" w:color="000000"/>
            </w:tcBorders>
            <w:vAlign w:val="center"/>
          </w:tcPr>
          <w:p>
            <w:pPr>
              <w:pStyle w:val="Contenutotabella"/>
              <w:widowControl w:val="false"/>
              <w:rPr>
                <w:szCs w:val="22"/>
              </w:rPr>
            </w:pPr>
            <w:r>
              <w:rPr/>
              <w:t>RUP:</w:t>
            </w:r>
          </w:p>
        </w:tc>
        <w:tc>
          <w:tcPr>
            <w:tcW w:w="43" w:type="dxa"/>
            <w:tcBorders/>
            <w:tcMar>
              <w:top w:w="0" w:type="dxa"/>
              <w:left w:w="10" w:type="dxa"/>
              <w:bottom w:w="0" w:type="dxa"/>
              <w:right w:w="10" w:type="dxa"/>
            </w:tcMar>
          </w:tcPr>
          <w:p>
            <w:pPr>
              <w:pStyle w:val="Normal"/>
              <w:widowControl w:val="false"/>
              <w:spacing w:before="0" w:after="120"/>
              <w:rPr>
                <w:szCs w:val="22"/>
              </w:rPr>
            </w:pPr>
            <w:r>
              <w:rPr>
                <w:szCs w:val="22"/>
              </w:rPr>
            </w:r>
          </w:p>
        </w:tc>
      </w:tr>
      <w:tr>
        <w:trPr>
          <w:trHeight w:val="567" w:hRule="exact"/>
        </w:trPr>
        <w:tc>
          <w:tcPr>
            <w:tcW w:w="7369" w:type="dxa"/>
            <w:gridSpan w:val="3"/>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szCs w:val="22"/>
              </w:rPr>
            </w:pPr>
            <w:r>
              <w:rPr/>
              <w:t>Importo dell’appalto posto a base di gara (IVA esclusa) €</w:t>
            </w:r>
          </w:p>
        </w:tc>
        <w:tc>
          <w:tcPr>
            <w:tcW w:w="7378" w:type="dxa"/>
            <w:gridSpan w:val="7"/>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szCs w:val="22"/>
              </w:rPr>
            </w:pPr>
            <w:r>
              <w:rPr/>
              <w:t xml:space="preserve"> </w:t>
            </w:r>
          </w:p>
        </w:tc>
        <w:tc>
          <w:tcPr>
            <w:tcW w:w="43" w:type="dxa"/>
            <w:tcBorders/>
            <w:tcMar>
              <w:top w:w="0" w:type="dxa"/>
              <w:left w:w="10" w:type="dxa"/>
              <w:bottom w:w="0" w:type="dxa"/>
              <w:right w:w="10" w:type="dxa"/>
            </w:tcMar>
          </w:tcPr>
          <w:p>
            <w:pPr>
              <w:pStyle w:val="Normal"/>
              <w:widowControl w:val="false"/>
              <w:spacing w:before="0" w:after="120"/>
              <w:rPr>
                <w:szCs w:val="22"/>
              </w:rPr>
            </w:pPr>
            <w:r>
              <w:rPr>
                <w:szCs w:val="22"/>
              </w:rPr>
            </w:r>
          </w:p>
        </w:tc>
      </w:tr>
      <w:tr>
        <w:trPr>
          <w:trHeight w:val="567" w:hRule="exact"/>
        </w:trPr>
        <w:tc>
          <w:tcPr>
            <w:tcW w:w="7369" w:type="dxa"/>
            <w:gridSpan w:val="3"/>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szCs w:val="22"/>
              </w:rPr>
            </w:pPr>
            <w:r>
              <w:rPr/>
              <w:t>Importo dell’incentivo €</w:t>
            </w:r>
          </w:p>
        </w:tc>
        <w:tc>
          <w:tcPr>
            <w:tcW w:w="7378" w:type="dxa"/>
            <w:gridSpan w:val="7"/>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szCs w:val="22"/>
              </w:rPr>
            </w:pPr>
            <w:r>
              <w:rPr>
                <w:szCs w:val="22"/>
              </w:rPr>
            </w:r>
          </w:p>
        </w:tc>
        <w:tc>
          <w:tcPr>
            <w:tcW w:w="43" w:type="dxa"/>
            <w:tcBorders/>
            <w:tcMar>
              <w:top w:w="0" w:type="dxa"/>
              <w:left w:w="10" w:type="dxa"/>
              <w:bottom w:w="0" w:type="dxa"/>
              <w:right w:w="10" w:type="dxa"/>
            </w:tcMar>
          </w:tcPr>
          <w:p>
            <w:pPr>
              <w:pStyle w:val="Normal"/>
              <w:widowControl w:val="false"/>
              <w:spacing w:before="0" w:after="120"/>
              <w:rPr>
                <w:szCs w:val="22"/>
              </w:rPr>
            </w:pPr>
            <w:r>
              <w:rPr>
                <w:szCs w:val="22"/>
              </w:rPr>
            </w:r>
          </w:p>
        </w:tc>
      </w:tr>
      <w:tr>
        <w:trPr>
          <w:trHeight w:val="20" w:hRule="atLeast"/>
        </w:trPr>
        <w:tc>
          <w:tcPr>
            <w:tcW w:w="631" w:type="dxa"/>
            <w:tcBorders>
              <w:bottom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7662" w:type="dxa"/>
            <w:gridSpan w:val="3"/>
            <w:tcBorders>
              <w:bottom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542" w:type="dxa"/>
            <w:tcBorders>
              <w:bottom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540" w:type="dxa"/>
            <w:tcBorders>
              <w:bottom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832" w:type="dxa"/>
            <w:tcBorders>
              <w:bottom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351" w:type="dxa"/>
            <w:tcBorders>
              <w:bottom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552" w:type="dxa"/>
            <w:tcBorders>
              <w:bottom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680" w:type="dxa"/>
            <w:gridSpan w:val="2"/>
            <w:tcBorders>
              <w:bottom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r>
      <w:tr>
        <w:trPr>
          <w:trHeight w:val="20" w:hRule="atLeast"/>
        </w:trPr>
        <w:tc>
          <w:tcPr>
            <w:tcW w:w="631" w:type="dxa"/>
            <w:tcBorders>
              <w:top w:val="single" w:sz="4" w:space="0" w:color="000000"/>
            </w:tcBorders>
            <w:shd w:color="auto" w:fill="E0E0E0" w:val="clear"/>
            <w:tcMar>
              <w:top w:w="0" w:type="dxa"/>
              <w:left w:w="10" w:type="dxa"/>
              <w:bottom w:w="0" w:type="dxa"/>
              <w:right w:w="10" w:type="dxa"/>
            </w:tcMar>
            <w:vAlign w:val="center"/>
          </w:tcPr>
          <w:p>
            <w:pPr>
              <w:pStyle w:val="Contenutotabella"/>
              <w:widowControl w:val="false"/>
              <w:rPr>
                <w:szCs w:val="22"/>
              </w:rPr>
            </w:pPr>
            <w:r>
              <w:rPr/>
              <w:t>N.</w:t>
            </w:r>
          </w:p>
        </w:tc>
        <w:tc>
          <w:tcPr>
            <w:tcW w:w="7662" w:type="dxa"/>
            <w:gridSpan w:val="3"/>
            <w:tcBorders>
              <w:top w:val="single" w:sz="4" w:space="0" w:color="000000"/>
              <w:left w:val="single" w:sz="4" w:space="0" w:color="000000"/>
              <w:bottom w:val="single" w:sz="4" w:space="0" w:color="000000"/>
              <w:right w:val="single" w:sz="4" w:space="0" w:color="000000"/>
            </w:tcBorders>
            <w:shd w:color="auto" w:fill="E0E0E0" w:val="clear"/>
            <w:tcMar>
              <w:top w:w="0" w:type="dxa"/>
              <w:left w:w="10" w:type="dxa"/>
              <w:bottom w:w="0" w:type="dxa"/>
              <w:right w:w="10" w:type="dxa"/>
            </w:tcMar>
            <w:vAlign w:val="center"/>
          </w:tcPr>
          <w:p>
            <w:pPr>
              <w:pStyle w:val="Contenutotabella"/>
              <w:widowControl w:val="false"/>
              <w:rPr>
                <w:szCs w:val="22"/>
              </w:rPr>
            </w:pPr>
            <w:r>
              <w:rPr/>
              <w:t>ADEMPIMENTO PREVISTO</w:t>
            </w:r>
          </w:p>
        </w:tc>
        <w:tc>
          <w:tcPr>
            <w:tcW w:w="542" w:type="dxa"/>
            <w:tcBorders>
              <w:top w:val="single" w:sz="4" w:space="0" w:color="000000"/>
              <w:left w:val="single" w:sz="4" w:space="0" w:color="000000"/>
              <w:bottom w:val="single" w:sz="4" w:space="0" w:color="000000"/>
              <w:right w:val="single" w:sz="4" w:space="0" w:color="000000"/>
            </w:tcBorders>
            <w:shd w:color="auto" w:fill="E0E0E0" w:val="clear"/>
            <w:tcMar>
              <w:top w:w="0" w:type="dxa"/>
              <w:left w:w="10" w:type="dxa"/>
              <w:bottom w:w="0" w:type="dxa"/>
              <w:right w:w="10" w:type="dxa"/>
            </w:tcMar>
            <w:vAlign w:val="center"/>
          </w:tcPr>
          <w:p>
            <w:pPr>
              <w:pStyle w:val="Contenutotabella"/>
              <w:widowControl w:val="false"/>
              <w:rPr>
                <w:szCs w:val="22"/>
              </w:rPr>
            </w:pPr>
            <w:r>
              <w:rPr/>
              <w:t>SI</w:t>
            </w:r>
          </w:p>
        </w:tc>
        <w:tc>
          <w:tcPr>
            <w:tcW w:w="540" w:type="dxa"/>
            <w:tcBorders>
              <w:top w:val="single" w:sz="4" w:space="0" w:color="000000"/>
              <w:left w:val="single" w:sz="4" w:space="0" w:color="000000"/>
              <w:bottom w:val="single" w:sz="4" w:space="0" w:color="000000"/>
              <w:right w:val="single" w:sz="4" w:space="0" w:color="000000"/>
            </w:tcBorders>
            <w:shd w:color="auto" w:fill="E0E0E0" w:val="clear"/>
            <w:tcMar>
              <w:top w:w="0" w:type="dxa"/>
              <w:left w:w="10" w:type="dxa"/>
              <w:bottom w:w="0" w:type="dxa"/>
              <w:right w:w="10" w:type="dxa"/>
            </w:tcMar>
            <w:vAlign w:val="center"/>
          </w:tcPr>
          <w:p>
            <w:pPr>
              <w:pStyle w:val="Contenutotabella"/>
              <w:widowControl w:val="false"/>
              <w:rPr>
                <w:szCs w:val="22"/>
              </w:rPr>
            </w:pPr>
            <w:r>
              <w:rPr/>
              <w:t>NO</w:t>
            </w:r>
          </w:p>
        </w:tc>
        <w:tc>
          <w:tcPr>
            <w:tcW w:w="832" w:type="dxa"/>
            <w:tcBorders>
              <w:top w:val="single" w:sz="4" w:space="0" w:color="000000"/>
              <w:left w:val="single" w:sz="4" w:space="0" w:color="000000"/>
              <w:bottom w:val="single" w:sz="4" w:space="0" w:color="000000"/>
              <w:right w:val="single" w:sz="4" w:space="0" w:color="000000"/>
            </w:tcBorders>
            <w:shd w:color="auto" w:fill="E0E0E0" w:val="clear"/>
            <w:tcMar>
              <w:top w:w="0" w:type="dxa"/>
              <w:left w:w="10" w:type="dxa"/>
              <w:bottom w:w="0" w:type="dxa"/>
              <w:right w:w="10" w:type="dxa"/>
            </w:tcMar>
            <w:vAlign w:val="center"/>
          </w:tcPr>
          <w:p>
            <w:pPr>
              <w:pStyle w:val="Contenutotabella"/>
              <w:widowControl w:val="false"/>
              <w:rPr>
                <w:szCs w:val="22"/>
              </w:rPr>
            </w:pPr>
            <w:r>
              <w:rPr/>
              <w:t>N/P</w:t>
            </w:r>
          </w:p>
        </w:tc>
        <w:tc>
          <w:tcPr>
            <w:tcW w:w="1351" w:type="dxa"/>
            <w:tcBorders>
              <w:top w:val="single" w:sz="4" w:space="0" w:color="000000"/>
              <w:left w:val="single" w:sz="4" w:space="0" w:color="000000"/>
              <w:bottom w:val="single" w:sz="4" w:space="0" w:color="000000"/>
              <w:right w:val="single" w:sz="4" w:space="0" w:color="000000"/>
            </w:tcBorders>
            <w:shd w:color="auto" w:fill="E0E0E0" w:val="clear"/>
            <w:tcMar>
              <w:top w:w="0" w:type="dxa"/>
              <w:left w:w="10" w:type="dxa"/>
              <w:bottom w:w="0" w:type="dxa"/>
              <w:right w:w="10" w:type="dxa"/>
            </w:tcMar>
            <w:vAlign w:val="center"/>
          </w:tcPr>
          <w:p>
            <w:pPr>
              <w:pStyle w:val="Contenutotabella"/>
              <w:widowControl w:val="false"/>
              <w:rPr>
                <w:szCs w:val="22"/>
              </w:rPr>
            </w:pPr>
            <w:r>
              <w:rPr/>
              <w:t>Estremi atti</w:t>
            </w:r>
          </w:p>
        </w:tc>
        <w:tc>
          <w:tcPr>
            <w:tcW w:w="1552" w:type="dxa"/>
            <w:tcBorders>
              <w:top w:val="single" w:sz="4" w:space="0" w:color="000000"/>
              <w:left w:val="single" w:sz="4" w:space="0" w:color="000000"/>
              <w:bottom w:val="single" w:sz="4" w:space="0" w:color="000000"/>
              <w:right w:val="single" w:sz="4" w:space="0" w:color="000000"/>
            </w:tcBorders>
            <w:shd w:color="auto" w:fill="E0E0E0" w:val="clear"/>
            <w:tcMar>
              <w:top w:w="0" w:type="dxa"/>
              <w:left w:w="10" w:type="dxa"/>
              <w:bottom w:w="0" w:type="dxa"/>
              <w:right w:w="10" w:type="dxa"/>
            </w:tcMar>
            <w:vAlign w:val="center"/>
          </w:tcPr>
          <w:p>
            <w:pPr>
              <w:pStyle w:val="Contenutotabella"/>
              <w:widowControl w:val="false"/>
              <w:rPr>
                <w:szCs w:val="22"/>
              </w:rPr>
            </w:pPr>
            <w:r>
              <w:rPr/>
              <w:t>NOTE</w:t>
            </w:r>
          </w:p>
        </w:tc>
        <w:tc>
          <w:tcPr>
            <w:tcW w:w="1680" w:type="dxa"/>
            <w:gridSpan w:val="2"/>
            <w:tcBorders>
              <w:top w:val="single" w:sz="4" w:space="0" w:color="000000"/>
              <w:left w:val="single" w:sz="4" w:space="0" w:color="000000"/>
              <w:bottom w:val="single" w:sz="4" w:space="0" w:color="000000"/>
              <w:right w:val="single" w:sz="4" w:space="0" w:color="000000"/>
            </w:tcBorders>
            <w:shd w:color="auto" w:fill="E0E0E0" w:val="clear"/>
            <w:tcMar>
              <w:top w:w="0" w:type="dxa"/>
              <w:left w:w="10" w:type="dxa"/>
              <w:bottom w:w="0" w:type="dxa"/>
              <w:right w:w="10" w:type="dxa"/>
            </w:tcMar>
            <w:vAlign w:val="center"/>
          </w:tcPr>
          <w:p>
            <w:pPr>
              <w:pStyle w:val="Contenutotabella"/>
              <w:widowControl w:val="false"/>
              <w:rPr>
                <w:szCs w:val="22"/>
              </w:rPr>
            </w:pPr>
            <w:r>
              <w:rPr/>
              <w:t>RIFERIMENTI NORMATIVI</w:t>
            </w:r>
          </w:p>
          <w:p>
            <w:pPr>
              <w:pStyle w:val="Contenutotabella"/>
              <w:widowControl w:val="false"/>
              <w:rPr>
                <w:szCs w:val="22"/>
              </w:rPr>
            </w:pPr>
            <w:r>
              <w:rPr/>
              <w:t>Dlgs 50/2016</w:t>
            </w:r>
          </w:p>
        </w:tc>
      </w:tr>
      <w:tr>
        <w:trPr>
          <w:trHeight w:val="20" w:hRule="atLeast"/>
        </w:trPr>
        <w:tc>
          <w:tcPr>
            <w:tcW w:w="631" w:type="dxa"/>
            <w:tcBorders/>
            <w:shd w:color="auto" w:fill="auto" w:val="clear"/>
            <w:tcMar>
              <w:top w:w="0" w:type="dxa"/>
              <w:left w:w="10" w:type="dxa"/>
              <w:bottom w:w="0" w:type="dxa"/>
              <w:right w:w="10" w:type="dxa"/>
            </w:tcMar>
            <w:vAlign w:val="center"/>
          </w:tcPr>
          <w:p>
            <w:pPr>
              <w:pStyle w:val="Contenutotabella"/>
              <w:widowControl w:val="false"/>
              <w:rPr>
                <w:szCs w:val="22"/>
              </w:rPr>
            </w:pPr>
            <w:r>
              <w:rPr/>
              <w:t>1.</w:t>
            </w:r>
          </w:p>
        </w:tc>
        <w:tc>
          <w:tcPr>
            <w:tcW w:w="7662"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t>L’ente ha destinato risorse facenti capo al medesimo capitolo di spesa della procedura in misura non superiore al 2 per cento modulate sull'importo dei lavori posti a base di gara per le funzioni tecniche svolte dai dipendenti pubblici esclusivamente per le attività di: programmazione della spesa per investimenti, per la verifica preventiva dei progetti, di predisposizione e di controllo delle procedure di bando e di esecuzione dei contratti pubblici, di responsabile unico del procedimento, di direzione dei lavori ovvero direzione dell'esecuzione e di collaudo tecnico amministrativo ovvero di verifica di conformità, di collaudatore statico ove necessario per consentire l'esecuzione del contratto nel rispetto dei documenti a base di gara, del progetto, dei tempi e costi prestabiliti</w:t>
            </w:r>
          </w:p>
        </w:tc>
        <w:tc>
          <w:tcPr>
            <w:tcW w:w="54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54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83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35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55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680"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t>Art. 1135bis.</w:t>
            </w:r>
          </w:p>
          <w:p>
            <w:pPr>
              <w:pStyle w:val="Contenutotabella"/>
              <w:widowControl w:val="false"/>
              <w:rPr>
                <w:szCs w:val="22"/>
              </w:rPr>
            </w:pPr>
            <w:r>
              <w:rPr/>
              <w:t>Gli incentivi di cui al presente articolo fanno capo al medesimo capitolo di spesa previsto</w:t>
            </w:r>
          </w:p>
          <w:p>
            <w:pPr>
              <w:pStyle w:val="Contenutotabella"/>
              <w:widowControl w:val="false"/>
              <w:rPr>
                <w:szCs w:val="22"/>
              </w:rPr>
            </w:pPr>
            <w:r>
              <w:rPr/>
              <w:t>per i singoli lavori, servizi e forniture.</w:t>
            </w:r>
          </w:p>
        </w:tc>
      </w:tr>
      <w:tr>
        <w:trPr>
          <w:trHeight w:val="278" w:hRule="atLeast"/>
        </w:trPr>
        <w:tc>
          <w:tcPr>
            <w:tcW w:w="631" w:type="dxa"/>
            <w:tcBorders/>
            <w:shd w:color="auto" w:fill="auto" w:val="clear"/>
            <w:tcMar>
              <w:top w:w="0" w:type="dxa"/>
              <w:left w:w="10" w:type="dxa"/>
              <w:bottom w:w="0" w:type="dxa"/>
              <w:right w:w="10" w:type="dxa"/>
            </w:tcMar>
            <w:vAlign w:val="center"/>
          </w:tcPr>
          <w:p>
            <w:pPr>
              <w:pStyle w:val="Contenutotabella"/>
              <w:widowControl w:val="false"/>
              <w:rPr>
                <w:szCs w:val="22"/>
              </w:rPr>
            </w:pPr>
            <w:r>
              <w:rPr/>
              <w:t>2.</w:t>
            </w:r>
          </w:p>
        </w:tc>
        <w:tc>
          <w:tcPr>
            <w:tcW w:w="7662"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t>L’assegnazione degli incentivi per funzioni tecniche è stata effettuata sulla base di apposito regolamento adottato dall’Ente secondo il proprio ordinamento</w:t>
            </w:r>
          </w:p>
        </w:tc>
        <w:tc>
          <w:tcPr>
            <w:tcW w:w="54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54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83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35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55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680"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r>
      <w:tr>
        <w:trPr>
          <w:trHeight w:val="278" w:hRule="atLeast"/>
        </w:trPr>
        <w:tc>
          <w:tcPr>
            <w:tcW w:w="63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t>3.</w:t>
            </w:r>
          </w:p>
        </w:tc>
        <w:tc>
          <w:tcPr>
            <w:tcW w:w="7662"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t>L’assegnazione degli incentivi è stata effettuata nei confronti del:</w:t>
            </w:r>
          </w:p>
          <w:p>
            <w:pPr>
              <w:pStyle w:val="Contenutotabella"/>
              <w:widowControl w:val="false"/>
              <w:rPr>
                <w:szCs w:val="22"/>
              </w:rPr>
            </w:pPr>
            <w:r>
              <w:rPr>
                <w:rFonts w:cs="Times New Roman" w:ascii="Times New Roman" w:hAnsi="Times New Roman"/>
              </w:rPr>
              <w:t>□</w:t>
            </w:r>
            <w:r>
              <w:rPr/>
              <w:t xml:space="preserve"> </w:t>
            </w:r>
            <w:r>
              <w:rPr/>
              <w:tab/>
              <w:t>responsabile unico del procedimento;</w:t>
            </w:r>
          </w:p>
          <w:p>
            <w:pPr>
              <w:pStyle w:val="Contenutotabella"/>
              <w:widowControl w:val="false"/>
              <w:rPr>
                <w:szCs w:val="22"/>
              </w:rPr>
            </w:pPr>
            <w:r>
              <w:rPr>
                <w:rFonts w:cs="Times New Roman" w:ascii="Times New Roman" w:hAnsi="Times New Roman"/>
              </w:rPr>
              <w:t>□</w:t>
            </w:r>
            <w:r>
              <w:rPr/>
              <w:t xml:space="preserve"> </w:t>
            </w:r>
            <w:r>
              <w:rPr/>
              <w:tab/>
              <w:t>soggetti che svolgono le funzioni tecniche indicate al comma 2 dell</w:t>
            </w:r>
            <w:r>
              <w:rPr>
                <w:rFonts w:cs="Roboto"/>
              </w:rPr>
              <w:t>’</w:t>
            </w:r>
            <w:r>
              <w:rPr/>
              <w:t>art. 113 del Dlgs 50/2016 (specificare tipo di funzione):</w:t>
            </w:r>
          </w:p>
          <w:p>
            <w:pPr>
              <w:pStyle w:val="Contenutotabella"/>
              <w:widowControl w:val="false"/>
              <w:rPr>
                <w:szCs w:val="22"/>
              </w:rPr>
            </w:pPr>
            <w:r>
              <w:rPr>
                <w:rFonts w:cs="Times New Roman" w:ascii="Times New Roman" w:hAnsi="Times New Roman"/>
              </w:rPr>
              <w:t>□</w:t>
            </w:r>
            <w:r>
              <w:rPr/>
              <w:t xml:space="preserve"> </w:t>
            </w:r>
            <w:r>
              <w:rPr/>
              <w:tab/>
              <w:t>direzione dei lavori</w:t>
            </w:r>
          </w:p>
          <w:p>
            <w:pPr>
              <w:pStyle w:val="Contenutotabella"/>
              <w:widowControl w:val="false"/>
              <w:rPr>
                <w:szCs w:val="22"/>
              </w:rPr>
            </w:pPr>
            <w:r>
              <w:rPr>
                <w:rFonts w:cs="Times New Roman" w:ascii="Times New Roman" w:hAnsi="Times New Roman"/>
              </w:rPr>
              <w:t>□</w:t>
            </w:r>
            <w:r>
              <w:rPr/>
              <w:t xml:space="preserve"> </w:t>
            </w:r>
            <w:r>
              <w:rPr/>
              <w:tab/>
              <w:t>direzione dell'esecuzione e di collaudo tecnico amministrativo</w:t>
            </w:r>
          </w:p>
          <w:p>
            <w:pPr>
              <w:pStyle w:val="Contenutotabella"/>
              <w:widowControl w:val="false"/>
              <w:rPr>
                <w:szCs w:val="22"/>
              </w:rPr>
            </w:pPr>
            <w:r>
              <w:rPr>
                <w:rFonts w:cs="Times New Roman" w:ascii="Times New Roman" w:hAnsi="Times New Roman"/>
              </w:rPr>
              <w:t>□</w:t>
            </w:r>
            <w:r>
              <w:rPr/>
              <w:t xml:space="preserve"> </w:t>
            </w:r>
            <w:r>
              <w:rPr/>
              <w:tab/>
              <w:t>collaudatore statico</w:t>
            </w:r>
          </w:p>
          <w:p>
            <w:pPr>
              <w:pStyle w:val="Contenutotabella"/>
              <w:widowControl w:val="false"/>
              <w:rPr>
                <w:szCs w:val="22"/>
              </w:rPr>
            </w:pPr>
            <w:r>
              <w:rPr>
                <w:rFonts w:cs="Times New Roman" w:ascii="Times New Roman" w:hAnsi="Times New Roman"/>
              </w:rPr>
              <w:t>□</w:t>
            </w:r>
            <w:r>
              <w:rPr/>
              <w:t xml:space="preserve"> </w:t>
            </w:r>
            <w:r>
              <w:rPr/>
              <w:tab/>
              <w:t xml:space="preserve"> ________________ </w:t>
            </w:r>
          </w:p>
        </w:tc>
        <w:tc>
          <w:tcPr>
            <w:tcW w:w="54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54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83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35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55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680"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r>
      <w:tr>
        <w:trPr>
          <w:trHeight w:val="278" w:hRule="atLeast"/>
        </w:trPr>
        <w:tc>
          <w:tcPr>
            <w:tcW w:w="63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t>4.</w:t>
            </w:r>
          </w:p>
        </w:tc>
        <w:tc>
          <w:tcPr>
            <w:tcW w:w="7662"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t>Gli importi erogati al personale che svolge funzioni tecniche sono comprensivi anche degli oneri previdenziali e assistenziali a carico dell'amministrazione.</w:t>
            </w:r>
          </w:p>
        </w:tc>
        <w:tc>
          <w:tcPr>
            <w:tcW w:w="54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54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83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35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55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680"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r>
      <w:tr>
        <w:trPr>
          <w:trHeight w:val="278" w:hRule="atLeast"/>
        </w:trPr>
        <w:tc>
          <w:tcPr>
            <w:tcW w:w="63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t>5.</w:t>
            </w:r>
          </w:p>
        </w:tc>
        <w:tc>
          <w:tcPr>
            <w:tcW w:w="7662"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t>Nella busta paga dei dipendenti sono individuabili le somme corrisposte per l’espletamento di funzioni tecniche.</w:t>
            </w:r>
          </w:p>
        </w:tc>
        <w:tc>
          <w:tcPr>
            <w:tcW w:w="54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54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83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35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55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680"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r>
      <w:tr>
        <w:trPr>
          <w:trHeight w:val="278" w:hRule="atLeast"/>
        </w:trPr>
        <w:tc>
          <w:tcPr>
            <w:tcW w:w="63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t>6.</w:t>
            </w:r>
          </w:p>
        </w:tc>
        <w:tc>
          <w:tcPr>
            <w:tcW w:w="7662" w:type="dxa"/>
            <w:gridSpan w:val="3"/>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t>L’ente non ha corrisposto incentivi per funzioni tecniche al personale con qualifica dirigenziale.</w:t>
            </w:r>
          </w:p>
        </w:tc>
        <w:tc>
          <w:tcPr>
            <w:tcW w:w="54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540"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83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35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552"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c>
          <w:tcPr>
            <w:tcW w:w="1680"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vAlign w:val="center"/>
          </w:tcPr>
          <w:p>
            <w:pPr>
              <w:pStyle w:val="Contenutotabella"/>
              <w:widowControl w:val="false"/>
              <w:rPr>
                <w:szCs w:val="22"/>
              </w:rPr>
            </w:pPr>
            <w:r>
              <w:rPr>
                <w:szCs w:val="22"/>
              </w:rPr>
            </w:r>
          </w:p>
        </w:tc>
      </w:tr>
    </w:tbl>
    <w:p>
      <w:pPr>
        <w:pStyle w:val="Normal"/>
        <w:suppressAutoHyphens w:val="true"/>
        <w:spacing w:lineRule="auto" w:line="240" w:before="0" w:after="0"/>
        <w:rPr>
          <w:szCs w:val="22"/>
          <w:u w:val="single"/>
        </w:rPr>
      </w:pPr>
      <w:r>
        <w:rPr>
          <w:szCs w:val="22"/>
          <w:u w:val="single"/>
        </w:rPr>
      </w:r>
    </w:p>
    <w:p>
      <w:pPr>
        <w:pStyle w:val="Normal"/>
        <w:suppressAutoHyphens w:val="true"/>
        <w:spacing w:lineRule="auto" w:line="240" w:before="0" w:after="0"/>
        <w:rPr>
          <w:szCs w:val="22"/>
          <w:u w:val="single"/>
        </w:rPr>
      </w:pPr>
      <w:r>
        <w:rPr>
          <w:szCs w:val="22"/>
          <w:u w:val="single"/>
        </w:rPr>
      </w:r>
    </w:p>
    <w:p>
      <w:pPr>
        <w:pStyle w:val="Normal"/>
        <w:suppressAutoHyphens w:val="true"/>
        <w:spacing w:lineRule="auto" w:line="240" w:before="0" w:after="0"/>
        <w:rPr>
          <w:szCs w:val="22"/>
          <w:u w:val="single"/>
        </w:rPr>
      </w:pPr>
      <w:r>
        <w:rPr>
          <w:szCs w:val="22"/>
          <w:u w:val="single"/>
        </w:rPr>
      </w:r>
    </w:p>
    <w:tbl>
      <w:tblPr>
        <w:tblW w:w="10380" w:type="dxa"/>
        <w:jc w:val="center"/>
        <w:tblInd w:w="0" w:type="dxa"/>
        <w:tblLayout w:type="fixed"/>
        <w:tblCellMar>
          <w:top w:w="55" w:type="dxa"/>
          <w:left w:w="55" w:type="dxa"/>
          <w:bottom w:w="55" w:type="dxa"/>
          <w:right w:w="55" w:type="dxa"/>
        </w:tblCellMar>
        <w:tblLook w:val="04a0" w:noHBand="0" w:noVBand="1" w:firstColumn="1" w:lastRow="0" w:lastColumn="0" w:firstRow="1"/>
      </w:tblPr>
      <w:tblGrid>
        <w:gridCol w:w="4245"/>
        <w:gridCol w:w="6134"/>
      </w:tblGrid>
      <w:tr>
        <w:trPr/>
        <w:tc>
          <w:tcPr>
            <w:tcW w:w="4245" w:type="dxa"/>
            <w:tcBorders/>
          </w:tcPr>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Data</w:t>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________________</w:t>
            </w:r>
          </w:p>
        </w:tc>
        <w:tc>
          <w:tcPr>
            <w:tcW w:w="6134" w:type="dxa"/>
            <w:tcBorders/>
          </w:tcPr>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Firma del RUP</w:t>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r>
          </w:p>
          <w:p>
            <w:pPr>
              <w:pStyle w:val="Normal"/>
              <w:widowControl w:val="false"/>
              <w:suppressLineNumbers/>
              <w:suppressAutoHyphens w:val="true"/>
              <w:spacing w:lineRule="auto" w:line="240" w:before="0" w:after="0"/>
              <w:jc w:val="center"/>
              <w:rPr>
                <w:rFonts w:eastAsia="SF Pro Text" w:cs="SF Pro Text"/>
                <w:szCs w:val="22"/>
              </w:rPr>
            </w:pPr>
            <w:r>
              <w:rPr>
                <w:rFonts w:eastAsia="SF Pro Text" w:cs="SF Pro Text"/>
                <w:szCs w:val="22"/>
              </w:rPr>
              <w:t>________________</w:t>
            </w:r>
          </w:p>
        </w:tc>
      </w:tr>
    </w:tbl>
    <w:p>
      <w:pPr>
        <w:sectPr>
          <w:headerReference w:type="default" r:id="rId7"/>
          <w:footerReference w:type="default" r:id="rId8"/>
          <w:footnotePr>
            <w:numFmt w:val="decimal"/>
          </w:footnotePr>
          <w:type w:val="nextPage"/>
          <w:pgSz w:orient="landscape" w:w="16838" w:h="11906"/>
          <w:pgMar w:left="1134" w:right="1134" w:header="900" w:top="1745" w:footer="720" w:bottom="1134" w:gutter="0"/>
          <w:pgNumType w:fmt="decimal"/>
          <w:formProt w:val="false"/>
          <w:textDirection w:val="lrTb"/>
          <w:docGrid w:type="default" w:linePitch="100" w:charSpace="0"/>
        </w:sectPr>
      </w:pPr>
    </w:p>
    <w:p>
      <w:pPr>
        <w:pStyle w:val="Titoloallegati"/>
        <w:rPr>
          <w:szCs w:val="22"/>
        </w:rPr>
      </w:pPr>
      <w:bookmarkStart w:id="7" w:name="_Toc20128272"/>
      <w:r>
        <w:rPr/>
        <w:t>Allegato 6 (prospetto di variante)</w:t>
      </w:r>
      <w:bookmarkEnd w:id="7"/>
    </w:p>
    <w:p>
      <w:pPr>
        <w:pStyle w:val="Normal"/>
        <w:spacing w:lineRule="auto" w:line="264" w:before="0" w:after="57"/>
        <w:jc w:val="both"/>
        <w:rPr>
          <w:rFonts w:eastAsia="SF Pro Text" w:cs="SF Pro Text"/>
          <w:szCs w:val="22"/>
        </w:rPr>
      </w:pPr>
      <w:r>
        <w:rPr>
          <w:rFonts w:eastAsia="SF Pro Text" w:cs="SF Pro Text"/>
          <w:szCs w:val="22"/>
        </w:rPr>
      </w:r>
    </w:p>
    <w:p>
      <w:pPr>
        <w:pStyle w:val="Normal"/>
        <w:spacing w:lineRule="auto" w:line="264" w:before="0" w:after="57"/>
        <w:jc w:val="both"/>
        <w:rPr>
          <w:rFonts w:eastAsia="SF Pro Text" w:cs="SF Pro Text"/>
          <w:szCs w:val="22"/>
        </w:rPr>
      </w:pPr>
      <w:r>
        <w:rPr>
          <w:rFonts w:eastAsia="SF Pro Text" w:cs="SF Pro Text"/>
          <w:szCs w:val="22"/>
        </w:rPr>
        <w:t>PROSPETTO VARIANTE</w:t>
        <w:tab/>
        <w:tab/>
        <w:tab/>
        <w:tab/>
        <w:tab/>
        <w:tab/>
        <w:tab/>
        <w:tab/>
      </w:r>
    </w:p>
    <w:p>
      <w:pPr>
        <w:pStyle w:val="Normal"/>
        <w:spacing w:lineRule="auto" w:line="264" w:before="0" w:after="57"/>
        <w:jc w:val="both"/>
        <w:rPr>
          <w:rFonts w:eastAsia="SF Pro Text" w:cs="SF Pro Text"/>
          <w:szCs w:val="22"/>
        </w:rPr>
      </w:pPr>
      <w:r>
        <w:rPr>
          <w:rFonts w:eastAsia="SF Pro Text" w:cs="SF Pro Text"/>
          <w:szCs w:val="22"/>
        </w:rPr>
        <w:tab/>
        <w:tab/>
        <w:tab/>
        <w:tab/>
        <w:tab/>
        <w:tab/>
        <w:tab/>
        <w:tab/>
        <w:tab/>
        <w:t>Al GAL</w:t>
      </w:r>
    </w:p>
    <w:p>
      <w:pPr>
        <w:pStyle w:val="Normal"/>
        <w:spacing w:lineRule="auto" w:line="264" w:before="0" w:after="57"/>
        <w:jc w:val="both"/>
        <w:rPr>
          <w:rFonts w:eastAsia="SF Pro Text" w:cs="SF Pro Text"/>
          <w:szCs w:val="22"/>
        </w:rPr>
      </w:pPr>
      <w:r>
        <w:rPr>
          <w:rFonts w:eastAsia="SF Pro Text" w:cs="SF Pro Text"/>
          <w:szCs w:val="22"/>
        </w:rPr>
        <w:tab/>
        <w:tab/>
        <w:tab/>
        <w:tab/>
        <w:tab/>
        <w:tab/>
        <w:tab/>
        <w:tab/>
        <w:tab/>
        <w:t>Garda e Colli Mantovani</w:t>
      </w:r>
    </w:p>
    <w:p>
      <w:pPr>
        <w:pStyle w:val="Normal"/>
        <w:spacing w:lineRule="auto" w:line="264" w:before="0" w:after="57"/>
        <w:jc w:val="both"/>
        <w:rPr>
          <w:rFonts w:eastAsia="SF Pro Text" w:cs="SF Pro Text"/>
          <w:szCs w:val="22"/>
        </w:rPr>
      </w:pPr>
      <w:r>
        <w:rPr>
          <w:rFonts w:eastAsia="SF Pro Text" w:cs="SF Pro Text"/>
          <w:szCs w:val="22"/>
        </w:rPr>
      </w:r>
    </w:p>
    <w:p>
      <w:pPr>
        <w:pStyle w:val="Normal"/>
        <w:spacing w:lineRule="auto" w:line="264" w:before="0" w:after="57"/>
        <w:jc w:val="both"/>
        <w:rPr>
          <w:rFonts w:eastAsia="SF Pro Text" w:cs="SF Pro Text"/>
          <w:b/>
          <w:b/>
          <w:bCs/>
          <w:szCs w:val="22"/>
        </w:rPr>
      </w:pPr>
      <w:r>
        <w:rPr>
          <w:rFonts w:eastAsia="SF Pro Text" w:cs="SF Pro Text"/>
          <w:b/>
          <w:bCs/>
          <w:szCs w:val="22"/>
        </w:rPr>
        <w:t>Oggetto: GAL Garda e Colli Mantovani - Bando “7.5.01 Facilitazione della ripresa turistica attraverso la valorizzazione delle specificità e delle valenze territoriali – Anno 2022”</w:t>
      </w:r>
    </w:p>
    <w:p>
      <w:pPr>
        <w:pStyle w:val="Normal"/>
        <w:spacing w:lineRule="auto" w:line="264" w:before="0" w:after="57"/>
        <w:jc w:val="both"/>
        <w:rPr>
          <w:rFonts w:eastAsia="SF Pro Text" w:cs="SF Pro Text"/>
          <w:szCs w:val="22"/>
        </w:rPr>
      </w:pPr>
      <w:r>
        <w:rPr>
          <w:rFonts w:eastAsia="SF Pro Text" w:cs="SF Pro Text"/>
          <w:szCs w:val="22"/>
        </w:rPr>
      </w:r>
    </w:p>
    <w:tbl>
      <w:tblPr>
        <w:tblW w:w="9792" w:type="dxa"/>
        <w:jc w:val="left"/>
        <w:tblInd w:w="-113" w:type="dxa"/>
        <w:tblLayout w:type="fixed"/>
        <w:tblCellMar>
          <w:top w:w="0" w:type="dxa"/>
          <w:left w:w="73" w:type="dxa"/>
          <w:bottom w:w="0" w:type="dxa"/>
          <w:right w:w="108" w:type="dxa"/>
        </w:tblCellMar>
        <w:tblLook w:val="04a0" w:noHBand="0" w:noVBand="1" w:firstColumn="1" w:lastRow="0" w:lastColumn="0" w:firstRow="1"/>
      </w:tblPr>
      <w:tblGrid>
        <w:gridCol w:w="948"/>
        <w:gridCol w:w="3294"/>
        <w:gridCol w:w="1676"/>
        <w:gridCol w:w="1701"/>
        <w:gridCol w:w="2173"/>
      </w:tblGrid>
      <w:tr>
        <w:trPr/>
        <w:tc>
          <w:tcPr>
            <w:tcW w:w="948"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pacing w:lineRule="auto" w:line="360" w:before="0" w:after="0"/>
              <w:jc w:val="center"/>
              <w:rPr>
                <w:rFonts w:cs="Tahoma"/>
                <w:color w:val="00000A"/>
                <w:szCs w:val="22"/>
              </w:rPr>
            </w:pPr>
            <w:r>
              <w:rPr>
                <w:rFonts w:cs="Tahoma"/>
                <w:color w:val="00000A"/>
                <w:szCs w:val="22"/>
              </w:rPr>
              <w:t>Codice</w:t>
            </w:r>
          </w:p>
          <w:p>
            <w:pPr>
              <w:pStyle w:val="Normal"/>
              <w:widowControl w:val="false"/>
              <w:suppressAutoHyphens w:val="true"/>
              <w:spacing w:lineRule="auto" w:line="360" w:before="0" w:after="0"/>
              <w:jc w:val="center"/>
              <w:rPr>
                <w:rFonts w:cs="Tahoma"/>
                <w:color w:val="00000A"/>
                <w:szCs w:val="22"/>
              </w:rPr>
            </w:pPr>
            <w:r>
              <w:rPr>
                <w:rFonts w:cs="Tahoma"/>
                <w:color w:val="00000A"/>
                <w:szCs w:val="22"/>
              </w:rPr>
              <w:t>SISCO</w:t>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pacing w:lineRule="auto" w:line="360" w:before="0" w:after="0"/>
              <w:jc w:val="center"/>
              <w:rPr>
                <w:rFonts w:cs="Tahoma"/>
                <w:color w:val="00000A"/>
                <w:szCs w:val="22"/>
              </w:rPr>
            </w:pPr>
            <w:r>
              <w:rPr>
                <w:rFonts w:cs="Tahoma"/>
                <w:color w:val="00000A"/>
                <w:szCs w:val="22"/>
              </w:rPr>
              <w:t>Descrizione intervento</w:t>
            </w:r>
          </w:p>
        </w:tc>
        <w:tc>
          <w:tcPr>
            <w:tcW w:w="1676"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pacing w:lineRule="auto" w:line="360" w:before="0" w:after="0"/>
              <w:jc w:val="center"/>
              <w:rPr>
                <w:rFonts w:cs="Tahoma"/>
                <w:color w:val="00000A"/>
                <w:szCs w:val="22"/>
              </w:rPr>
            </w:pPr>
            <w:r>
              <w:rPr>
                <w:rFonts w:cs="Tahoma"/>
                <w:color w:val="00000A"/>
                <w:szCs w:val="22"/>
              </w:rPr>
              <w:t>Importo ammesso a finanziamento (€)</w:t>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pacing w:lineRule="auto" w:line="360" w:before="0" w:after="0"/>
              <w:jc w:val="center"/>
              <w:rPr>
                <w:rFonts w:cs="Tahoma"/>
                <w:color w:val="00000A"/>
                <w:szCs w:val="22"/>
              </w:rPr>
            </w:pPr>
            <w:r>
              <w:rPr>
                <w:rFonts w:cs="Tahoma"/>
                <w:color w:val="00000A"/>
                <w:szCs w:val="22"/>
              </w:rPr>
              <w:t>Importo variante richiesto</w:t>
            </w:r>
          </w:p>
          <w:p>
            <w:pPr>
              <w:pStyle w:val="Normal"/>
              <w:widowControl w:val="false"/>
              <w:suppressAutoHyphens w:val="true"/>
              <w:spacing w:lineRule="auto" w:line="360" w:before="0" w:after="0"/>
              <w:jc w:val="center"/>
              <w:rPr>
                <w:rFonts w:cs="Tahoma"/>
                <w:color w:val="00000A"/>
                <w:szCs w:val="22"/>
              </w:rPr>
            </w:pPr>
            <w:r>
              <w:rPr>
                <w:rFonts w:cs="Tahoma"/>
                <w:color w:val="00000A"/>
                <w:szCs w:val="22"/>
              </w:rPr>
              <w:t>(€)</w:t>
            </w:r>
          </w:p>
        </w:tc>
        <w:tc>
          <w:tcPr>
            <w:tcW w:w="2173"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uppressAutoHyphens w:val="true"/>
              <w:spacing w:lineRule="auto" w:line="360" w:before="0" w:after="0"/>
              <w:jc w:val="center"/>
              <w:rPr>
                <w:rFonts w:cs="Tahoma"/>
                <w:color w:val="00000A"/>
                <w:szCs w:val="22"/>
              </w:rPr>
            </w:pPr>
            <w:r>
              <w:rPr>
                <w:rFonts w:cs="Tahoma"/>
                <w:color w:val="00000A"/>
                <w:szCs w:val="22"/>
              </w:rPr>
              <w:t>Note</w:t>
            </w:r>
          </w:p>
        </w:tc>
      </w:tr>
      <w:tr>
        <w:trPr>
          <w:trHeight w:val="454" w:hRule="atLeast"/>
        </w:trPr>
        <w:tc>
          <w:tcPr>
            <w:tcW w:w="948"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center"/>
              <w:rPr>
                <w:rFonts w:cs="Tahoma"/>
                <w:color w:val="00000A"/>
                <w:szCs w:val="22"/>
              </w:rPr>
            </w:pPr>
            <w:r>
              <w:rPr>
                <w:rFonts w:cs="Tahoma"/>
                <w:color w:val="00000A"/>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both"/>
              <w:rPr>
                <w:rFonts w:cs="Tahoma"/>
                <w:color w:val="00000A"/>
                <w:szCs w:val="22"/>
              </w:rPr>
            </w:pPr>
            <w:r>
              <w:rPr>
                <w:rFonts w:cs="Tahoma"/>
                <w:color w:val="00000A"/>
                <w:szCs w:val="22"/>
              </w:rPr>
            </w:r>
          </w:p>
        </w:tc>
        <w:tc>
          <w:tcPr>
            <w:tcW w:w="1676"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r>
      <w:tr>
        <w:trPr>
          <w:trHeight w:val="454" w:hRule="atLeast"/>
        </w:trPr>
        <w:tc>
          <w:tcPr>
            <w:tcW w:w="948"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center"/>
              <w:rPr>
                <w:rFonts w:cs="Tahoma"/>
                <w:color w:val="00000A"/>
                <w:szCs w:val="22"/>
              </w:rPr>
            </w:pPr>
            <w:r>
              <w:rPr>
                <w:rFonts w:cs="Tahoma"/>
                <w:color w:val="00000A"/>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both"/>
              <w:rPr>
                <w:rFonts w:cs="Tahoma"/>
                <w:color w:val="00000A"/>
                <w:szCs w:val="22"/>
              </w:rPr>
            </w:pPr>
            <w:r>
              <w:rPr>
                <w:rFonts w:cs="Tahoma"/>
                <w:color w:val="00000A"/>
                <w:szCs w:val="22"/>
              </w:rPr>
            </w:r>
          </w:p>
        </w:tc>
        <w:tc>
          <w:tcPr>
            <w:tcW w:w="1676"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r>
      <w:tr>
        <w:trPr>
          <w:trHeight w:val="454" w:hRule="atLeast"/>
        </w:trPr>
        <w:tc>
          <w:tcPr>
            <w:tcW w:w="948"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center"/>
              <w:rPr>
                <w:rFonts w:cs="Tahoma"/>
                <w:color w:val="00000A"/>
                <w:szCs w:val="22"/>
              </w:rPr>
            </w:pPr>
            <w:r>
              <w:rPr>
                <w:rFonts w:cs="Tahoma"/>
                <w:color w:val="00000A"/>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both"/>
              <w:rPr>
                <w:rFonts w:cs="Tahoma"/>
                <w:color w:val="00000A"/>
                <w:szCs w:val="22"/>
              </w:rPr>
            </w:pPr>
            <w:r>
              <w:rPr>
                <w:rFonts w:cs="Tahoma"/>
                <w:color w:val="00000A"/>
                <w:szCs w:val="22"/>
              </w:rPr>
            </w:r>
          </w:p>
        </w:tc>
        <w:tc>
          <w:tcPr>
            <w:tcW w:w="1676"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r>
      <w:tr>
        <w:trPr>
          <w:trHeight w:val="454" w:hRule="atLeast"/>
        </w:trPr>
        <w:tc>
          <w:tcPr>
            <w:tcW w:w="948"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center"/>
              <w:rPr>
                <w:rFonts w:cs="Tahoma"/>
                <w:color w:val="00000A"/>
                <w:szCs w:val="22"/>
              </w:rPr>
            </w:pPr>
            <w:r>
              <w:rPr>
                <w:rFonts w:cs="Tahoma"/>
                <w:color w:val="00000A"/>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both"/>
              <w:rPr>
                <w:rFonts w:cs="Tahoma"/>
                <w:color w:val="00000A"/>
                <w:szCs w:val="22"/>
              </w:rPr>
            </w:pPr>
            <w:r>
              <w:rPr>
                <w:rFonts w:cs="Tahoma"/>
                <w:color w:val="00000A"/>
                <w:szCs w:val="22"/>
              </w:rPr>
            </w:r>
          </w:p>
        </w:tc>
        <w:tc>
          <w:tcPr>
            <w:tcW w:w="1676"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r>
      <w:tr>
        <w:trPr>
          <w:trHeight w:val="454" w:hRule="atLeast"/>
        </w:trPr>
        <w:tc>
          <w:tcPr>
            <w:tcW w:w="948"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center"/>
              <w:rPr>
                <w:rFonts w:cs="Tahoma"/>
                <w:color w:val="00000A"/>
                <w:szCs w:val="22"/>
              </w:rPr>
            </w:pPr>
            <w:r>
              <w:rPr>
                <w:rFonts w:cs="Tahoma"/>
                <w:color w:val="00000A"/>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both"/>
              <w:rPr>
                <w:rFonts w:cs="Tahoma"/>
                <w:color w:val="00000A"/>
                <w:szCs w:val="22"/>
              </w:rPr>
            </w:pPr>
            <w:r>
              <w:rPr>
                <w:rFonts w:cs="Tahoma"/>
                <w:color w:val="00000A"/>
                <w:szCs w:val="22"/>
              </w:rPr>
            </w:r>
          </w:p>
        </w:tc>
        <w:tc>
          <w:tcPr>
            <w:tcW w:w="1676"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r>
      <w:tr>
        <w:trPr>
          <w:trHeight w:val="454" w:hRule="atLeast"/>
        </w:trPr>
        <w:tc>
          <w:tcPr>
            <w:tcW w:w="948"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center"/>
              <w:rPr>
                <w:rFonts w:cs="Tahoma"/>
                <w:color w:val="00000A"/>
                <w:szCs w:val="22"/>
              </w:rPr>
            </w:pPr>
            <w:r>
              <w:rPr>
                <w:rFonts w:cs="Tahoma"/>
                <w:color w:val="00000A"/>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both"/>
              <w:rPr>
                <w:rFonts w:cs="Tahoma"/>
                <w:color w:val="00000A"/>
                <w:szCs w:val="22"/>
              </w:rPr>
            </w:pPr>
            <w:r>
              <w:rPr>
                <w:rFonts w:cs="Tahoma"/>
                <w:color w:val="00000A"/>
                <w:szCs w:val="22"/>
              </w:rPr>
            </w:r>
          </w:p>
        </w:tc>
        <w:tc>
          <w:tcPr>
            <w:tcW w:w="1676"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r>
      <w:tr>
        <w:trPr>
          <w:trHeight w:val="454" w:hRule="atLeast"/>
        </w:trPr>
        <w:tc>
          <w:tcPr>
            <w:tcW w:w="948"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center"/>
              <w:rPr>
                <w:rFonts w:cs="Tahoma"/>
                <w:color w:val="00000A"/>
                <w:szCs w:val="22"/>
              </w:rPr>
            </w:pPr>
            <w:r>
              <w:rPr>
                <w:rFonts w:cs="Tahoma"/>
                <w:color w:val="00000A"/>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both"/>
              <w:rPr>
                <w:rFonts w:cs="Tahoma"/>
                <w:color w:val="00000A"/>
                <w:szCs w:val="22"/>
              </w:rPr>
            </w:pPr>
            <w:r>
              <w:rPr>
                <w:rFonts w:cs="Tahoma"/>
                <w:color w:val="00000A"/>
                <w:szCs w:val="22"/>
              </w:rPr>
            </w:r>
          </w:p>
        </w:tc>
        <w:tc>
          <w:tcPr>
            <w:tcW w:w="1676"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r>
      <w:tr>
        <w:trPr>
          <w:trHeight w:val="454" w:hRule="atLeast"/>
        </w:trPr>
        <w:tc>
          <w:tcPr>
            <w:tcW w:w="948"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center"/>
              <w:rPr>
                <w:rFonts w:cs="Tahoma"/>
                <w:color w:val="00000A"/>
                <w:szCs w:val="22"/>
              </w:rPr>
            </w:pPr>
            <w:r>
              <w:rPr>
                <w:rFonts w:cs="Tahoma"/>
                <w:color w:val="00000A"/>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both"/>
              <w:rPr>
                <w:rFonts w:cs="Tahoma"/>
                <w:color w:val="00000A"/>
                <w:szCs w:val="22"/>
              </w:rPr>
            </w:pPr>
            <w:r>
              <w:rPr>
                <w:rFonts w:cs="Tahoma"/>
                <w:color w:val="00000A"/>
                <w:szCs w:val="22"/>
              </w:rPr>
            </w:r>
          </w:p>
        </w:tc>
        <w:tc>
          <w:tcPr>
            <w:tcW w:w="1676"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r>
      <w:tr>
        <w:trPr>
          <w:trHeight w:val="454" w:hRule="atLeast"/>
        </w:trPr>
        <w:tc>
          <w:tcPr>
            <w:tcW w:w="948"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center"/>
              <w:rPr>
                <w:rFonts w:cs="Tahoma"/>
                <w:color w:val="00000A"/>
                <w:szCs w:val="22"/>
              </w:rPr>
            </w:pPr>
            <w:r>
              <w:rPr>
                <w:rFonts w:cs="Tahoma"/>
                <w:color w:val="00000A"/>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both"/>
              <w:rPr>
                <w:rFonts w:cs="Tahoma"/>
                <w:color w:val="00000A"/>
                <w:szCs w:val="22"/>
              </w:rPr>
            </w:pPr>
            <w:r>
              <w:rPr>
                <w:rFonts w:cs="Tahoma"/>
                <w:color w:val="00000A"/>
                <w:szCs w:val="22"/>
              </w:rPr>
            </w:r>
          </w:p>
        </w:tc>
        <w:tc>
          <w:tcPr>
            <w:tcW w:w="1676"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r>
      <w:tr>
        <w:trPr>
          <w:trHeight w:val="454" w:hRule="atLeast"/>
        </w:trPr>
        <w:tc>
          <w:tcPr>
            <w:tcW w:w="948"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center"/>
              <w:rPr>
                <w:rFonts w:cs="Tahoma"/>
                <w:color w:val="00000A"/>
                <w:szCs w:val="22"/>
              </w:rPr>
            </w:pPr>
            <w:r>
              <w:rPr>
                <w:rFonts w:cs="Tahoma"/>
                <w:color w:val="00000A"/>
                <w:szCs w:val="22"/>
              </w:rPr>
            </w:r>
          </w:p>
        </w:tc>
        <w:tc>
          <w:tcPr>
            <w:tcW w:w="3294"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both"/>
              <w:rPr>
                <w:rFonts w:cs="Tahoma"/>
                <w:color w:val="00000A"/>
                <w:szCs w:val="22"/>
              </w:rPr>
            </w:pPr>
            <w:r>
              <w:rPr>
                <w:rFonts w:cs="Tahoma"/>
                <w:color w:val="00000A"/>
                <w:szCs w:val="22"/>
              </w:rPr>
            </w:r>
          </w:p>
        </w:tc>
        <w:tc>
          <w:tcPr>
            <w:tcW w:w="1676"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r>
      <w:tr>
        <w:trPr>
          <w:trHeight w:val="454" w:hRule="atLeast"/>
        </w:trPr>
        <w:tc>
          <w:tcPr>
            <w:tcW w:w="4242" w:type="dxa"/>
            <w:gridSpan w:val="2"/>
            <w:tcBorders>
              <w:top w:val="single" w:sz="4" w:space="0" w:color="000001"/>
              <w:left w:val="single" w:sz="4" w:space="0" w:color="000001"/>
              <w:bottom w:val="single" w:sz="4" w:space="0" w:color="000001"/>
            </w:tcBorders>
            <w:shd w:color="auto" w:fill="FFFFFF" w:val="clear"/>
            <w:vAlign w:val="bottom"/>
          </w:tcPr>
          <w:p>
            <w:pPr>
              <w:pStyle w:val="Normal"/>
              <w:widowControl w:val="false"/>
              <w:suppressAutoHyphens w:val="true"/>
              <w:snapToGrid w:val="false"/>
              <w:spacing w:lineRule="auto" w:line="240" w:before="0" w:after="40"/>
              <w:ind w:left="1942" w:hanging="0"/>
              <w:jc w:val="both"/>
              <w:rPr>
                <w:rFonts w:cs="Tahoma"/>
                <w:color w:val="00000A"/>
                <w:szCs w:val="22"/>
              </w:rPr>
            </w:pPr>
            <w:r>
              <w:rPr>
                <w:rFonts w:cs="Tahoma"/>
                <w:color w:val="00000A"/>
                <w:szCs w:val="22"/>
              </w:rPr>
              <w:t>Totale</w:t>
            </w:r>
          </w:p>
        </w:tc>
        <w:tc>
          <w:tcPr>
            <w:tcW w:w="1676"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r>
      <w:tr>
        <w:trPr>
          <w:trHeight w:val="454" w:hRule="atLeast"/>
        </w:trPr>
        <w:tc>
          <w:tcPr>
            <w:tcW w:w="4242" w:type="dxa"/>
            <w:gridSpan w:val="2"/>
            <w:tcBorders>
              <w:top w:val="single" w:sz="4" w:space="0" w:color="000001"/>
              <w:left w:val="single" w:sz="4" w:space="0" w:color="000001"/>
              <w:bottom w:val="single" w:sz="4" w:space="0" w:color="000001"/>
            </w:tcBorders>
            <w:shd w:color="auto" w:fill="FFFFFF" w:val="clear"/>
            <w:vAlign w:val="bottom"/>
          </w:tcPr>
          <w:p>
            <w:pPr>
              <w:pStyle w:val="Normal"/>
              <w:widowControl w:val="false"/>
              <w:suppressAutoHyphens w:val="true"/>
              <w:snapToGrid w:val="false"/>
              <w:spacing w:lineRule="auto" w:line="240" w:before="0" w:after="40"/>
              <w:ind w:left="1942" w:hanging="0"/>
              <w:jc w:val="both"/>
              <w:rPr>
                <w:rFonts w:cs="Tahoma"/>
                <w:color w:val="00000A"/>
                <w:szCs w:val="22"/>
              </w:rPr>
            </w:pPr>
            <w:r>
              <w:rPr>
                <w:rFonts w:cs="Tahoma"/>
                <w:color w:val="00000A"/>
                <w:szCs w:val="22"/>
              </w:rPr>
              <w:t>Totale finanziato</w:t>
            </w:r>
          </w:p>
        </w:tc>
        <w:tc>
          <w:tcPr>
            <w:tcW w:w="1676"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r>
      <w:tr>
        <w:trPr>
          <w:trHeight w:val="454" w:hRule="atLeast"/>
        </w:trPr>
        <w:tc>
          <w:tcPr>
            <w:tcW w:w="4242" w:type="dxa"/>
            <w:gridSpan w:val="2"/>
            <w:tcBorders>
              <w:top w:val="single" w:sz="4" w:space="0" w:color="000001"/>
              <w:left w:val="single" w:sz="4" w:space="0" w:color="000001"/>
              <w:bottom w:val="single" w:sz="4" w:space="0" w:color="000001"/>
            </w:tcBorders>
            <w:shd w:color="auto" w:fill="FFFFFF" w:val="clear"/>
            <w:vAlign w:val="bottom"/>
          </w:tcPr>
          <w:p>
            <w:pPr>
              <w:pStyle w:val="Normal"/>
              <w:widowControl w:val="false"/>
              <w:suppressAutoHyphens w:val="true"/>
              <w:snapToGrid w:val="false"/>
              <w:spacing w:lineRule="auto" w:line="240" w:before="0" w:after="40"/>
              <w:ind w:left="1942" w:hanging="0"/>
              <w:jc w:val="both"/>
              <w:rPr>
                <w:rFonts w:cs="Tahoma"/>
                <w:color w:val="00000A"/>
                <w:szCs w:val="22"/>
              </w:rPr>
            </w:pPr>
            <w:r>
              <w:rPr>
                <w:rFonts w:cs="Tahoma"/>
                <w:color w:val="00000A"/>
                <w:szCs w:val="22"/>
              </w:rPr>
              <w:t>Contributo (%)</w:t>
            </w:r>
          </w:p>
        </w:tc>
        <w:tc>
          <w:tcPr>
            <w:tcW w:w="1676"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r>
      <w:tr>
        <w:trPr>
          <w:trHeight w:val="454" w:hRule="atLeast"/>
        </w:trPr>
        <w:tc>
          <w:tcPr>
            <w:tcW w:w="4242" w:type="dxa"/>
            <w:gridSpan w:val="2"/>
            <w:tcBorders>
              <w:top w:val="single" w:sz="4" w:space="0" w:color="000001"/>
              <w:left w:val="single" w:sz="4" w:space="0" w:color="000001"/>
              <w:bottom w:val="single" w:sz="4" w:space="0" w:color="000001"/>
            </w:tcBorders>
            <w:shd w:color="auto" w:fill="FFFFFF" w:val="clear"/>
            <w:vAlign w:val="bottom"/>
          </w:tcPr>
          <w:p>
            <w:pPr>
              <w:pStyle w:val="Normal"/>
              <w:widowControl w:val="false"/>
              <w:suppressAutoHyphens w:val="true"/>
              <w:snapToGrid w:val="false"/>
              <w:spacing w:lineRule="auto" w:line="240" w:before="0" w:after="40"/>
              <w:ind w:left="1942" w:hanging="0"/>
              <w:jc w:val="both"/>
              <w:rPr>
                <w:rFonts w:cs="Tahoma"/>
                <w:color w:val="00000A"/>
                <w:szCs w:val="22"/>
              </w:rPr>
            </w:pPr>
            <w:r>
              <w:rPr>
                <w:rFonts w:cs="Tahoma"/>
                <w:color w:val="00000A"/>
                <w:szCs w:val="22"/>
              </w:rPr>
              <w:t>Contributo (€)</w:t>
            </w:r>
          </w:p>
        </w:tc>
        <w:tc>
          <w:tcPr>
            <w:tcW w:w="1676"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1701"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c>
          <w:tcPr>
            <w:tcW w:w="217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uppressAutoHyphens w:val="true"/>
              <w:snapToGrid w:val="false"/>
              <w:spacing w:lineRule="auto" w:line="360" w:before="0" w:after="0"/>
              <w:jc w:val="right"/>
              <w:rPr>
                <w:rFonts w:cs="Tahoma"/>
                <w:color w:val="00000A"/>
                <w:szCs w:val="22"/>
              </w:rPr>
            </w:pPr>
            <w:r>
              <w:rPr>
                <w:rFonts w:cs="Tahoma"/>
                <w:color w:val="00000A"/>
                <w:szCs w:val="22"/>
              </w:rPr>
            </w:r>
          </w:p>
        </w:tc>
      </w:tr>
    </w:tbl>
    <w:p>
      <w:pPr>
        <w:pStyle w:val="Normal"/>
        <w:suppressAutoHyphens w:val="true"/>
        <w:spacing w:lineRule="auto" w:line="240" w:before="0" w:after="0"/>
        <w:rPr>
          <w:rFonts w:cs="Tahoma"/>
          <w:szCs w:val="22"/>
        </w:rPr>
      </w:pPr>
      <w:r>
        <w:rPr>
          <w:rFonts w:cs="Tahoma"/>
          <w:szCs w:val="22"/>
        </w:rPr>
      </w:r>
    </w:p>
    <w:p>
      <w:pPr>
        <w:pStyle w:val="Normal"/>
        <w:suppressAutoHyphens w:val="true"/>
        <w:spacing w:lineRule="auto" w:line="240" w:before="0" w:after="0"/>
        <w:rPr>
          <w:rFonts w:cs="Tahoma"/>
          <w:color w:val="00000A"/>
          <w:szCs w:val="22"/>
        </w:rPr>
      </w:pPr>
      <w:r>
        <w:rPr>
          <w:rFonts w:cs="Tahoma"/>
          <w:color w:val="00000A"/>
          <w:szCs w:val="22"/>
        </w:rPr>
      </w:r>
    </w:p>
    <w:p>
      <w:pPr>
        <w:pStyle w:val="Normal"/>
        <w:tabs>
          <w:tab w:val="clear" w:pos="709"/>
          <w:tab w:val="left" w:pos="426" w:leader="none"/>
        </w:tabs>
        <w:suppressAutoHyphens w:val="true"/>
        <w:spacing w:lineRule="auto" w:line="240" w:before="120" w:after="0"/>
        <w:jc w:val="both"/>
        <w:rPr>
          <w:szCs w:val="22"/>
        </w:rPr>
      </w:pPr>
      <w:r>
        <w:rPr>
          <w:szCs w:val="22"/>
        </w:rPr>
        <w:t>Luogo e data</w:t>
        <w:tab/>
        <w:tab/>
        <w:tab/>
        <w:tab/>
        <w:tab/>
        <w:tab/>
        <w:tab/>
        <w:t>Firma del beneficiario</w:t>
      </w:r>
    </w:p>
    <w:p>
      <w:pPr>
        <w:pStyle w:val="Normal"/>
        <w:tabs>
          <w:tab w:val="clear" w:pos="709"/>
          <w:tab w:val="left" w:pos="426" w:leader="none"/>
        </w:tabs>
        <w:suppressAutoHyphens w:val="true"/>
        <w:spacing w:lineRule="auto" w:line="240" w:before="120" w:after="0"/>
        <w:jc w:val="both"/>
        <w:rPr>
          <w:szCs w:val="22"/>
        </w:rPr>
      </w:pPr>
      <w:r>
        <w:rPr>
          <w:szCs w:val="22"/>
        </w:rPr>
        <w:t>_________________</w:t>
        <w:tab/>
        <w:tab/>
        <w:tab/>
        <w:tab/>
        <w:tab/>
        <w:tab/>
        <w:t>_____________________________</w:t>
      </w:r>
    </w:p>
    <w:p>
      <w:pPr>
        <w:pStyle w:val="Normal"/>
        <w:suppressAutoHyphens w:val="true"/>
        <w:spacing w:lineRule="auto" w:line="240" w:before="0" w:after="0"/>
        <w:rPr>
          <w:b/>
          <w:b/>
          <w:i/>
          <w:i/>
          <w:iCs/>
          <w:szCs w:val="22"/>
        </w:rPr>
      </w:pPr>
      <w:r>
        <w:rPr>
          <w:b/>
          <w:i/>
          <w:iCs/>
          <w:szCs w:val="22"/>
        </w:rPr>
      </w:r>
      <w:r>
        <w:br w:type="page"/>
      </w:r>
    </w:p>
    <w:p>
      <w:pPr>
        <w:pStyle w:val="Titoloallegati"/>
        <w:rPr>
          <w:szCs w:val="22"/>
        </w:rPr>
      </w:pPr>
      <w:bookmarkStart w:id="8" w:name="_Toc20128273"/>
      <w:r>
        <w:rPr/>
        <w:t>Allegato 7 (Schema fideiussione)</w:t>
      </w:r>
      <w:bookmarkEnd w:id="8"/>
    </w:p>
    <w:p>
      <w:pPr>
        <w:pStyle w:val="Normal"/>
        <w:spacing w:lineRule="auto" w:line="264" w:before="0" w:after="57"/>
        <w:jc w:val="both"/>
        <w:rPr>
          <w:rFonts w:eastAsia="SF Pro Text" w:cs="SF Pro Text"/>
          <w:szCs w:val="22"/>
        </w:rPr>
      </w:pPr>
      <w:r>
        <w:rPr>
          <w:rFonts w:eastAsia="SF Pro Text" w:cs="SF Pro Text"/>
          <w:szCs w:val="22"/>
        </w:rPr>
        <w:t>SCHEMA di FIDEIUSSIONE</w:t>
        <w:tab/>
        <w:tab/>
        <w:tab/>
        <w:tab/>
        <w:tab/>
        <w:tab/>
        <w:tab/>
        <w:tab/>
      </w:r>
    </w:p>
    <w:p>
      <w:pPr>
        <w:pStyle w:val="Normal"/>
        <w:spacing w:lineRule="auto" w:line="264" w:before="0" w:after="57"/>
        <w:jc w:val="both"/>
        <w:rPr>
          <w:rFonts w:eastAsia="SF Pro Text" w:cs="SF Pro Text"/>
          <w:szCs w:val="22"/>
        </w:rPr>
      </w:pPr>
      <w:r>
        <w:rPr>
          <w:rFonts w:eastAsia="SF Pro Text" w:cs="SF Pro Text"/>
          <w:szCs w:val="22"/>
        </w:rPr>
        <w:tab/>
        <w:tab/>
        <w:tab/>
        <w:tab/>
        <w:tab/>
        <w:tab/>
        <w:tab/>
        <w:tab/>
        <w:tab/>
        <w:tab/>
      </w:r>
    </w:p>
    <w:p>
      <w:pPr>
        <w:pStyle w:val="Normal"/>
        <w:suppressAutoHyphens w:val="true"/>
        <w:spacing w:lineRule="auto" w:line="240" w:before="0" w:after="0"/>
        <w:jc w:val="center"/>
        <w:rPr>
          <w:b/>
          <w:b/>
          <w:szCs w:val="22"/>
        </w:rPr>
      </w:pPr>
      <w:r>
        <w:rPr>
          <w:b/>
          <w:szCs w:val="22"/>
        </w:rPr>
        <w:t>FIDEJUSSIONE PER L’EROGAZIONE DI CONTRIBUTI</w:t>
      </w:r>
    </w:p>
    <w:p>
      <w:pPr>
        <w:pStyle w:val="Normal"/>
        <w:suppressAutoHyphens w:val="true"/>
        <w:spacing w:lineRule="auto" w:line="240" w:before="0" w:after="0"/>
        <w:ind w:hanging="142"/>
        <w:jc w:val="center"/>
        <w:rPr>
          <w:b/>
          <w:b/>
          <w:szCs w:val="22"/>
        </w:rPr>
      </w:pPr>
      <w:r>
        <w:rPr>
          <w:b/>
          <w:szCs w:val="22"/>
        </w:rPr>
        <w:t>CONCESSI NELL’AMBITO DELLE MISURE DEL PROGRAMMA DI SVILUPPO RURALE 2014-2020</w:t>
      </w:r>
    </w:p>
    <w:p>
      <w:pPr>
        <w:pStyle w:val="Normal"/>
        <w:suppressAutoHyphens w:val="true"/>
        <w:spacing w:lineRule="auto" w:line="240" w:before="0" w:after="0"/>
        <w:jc w:val="center"/>
        <w:rPr>
          <w:b/>
          <w:b/>
          <w:szCs w:val="22"/>
        </w:rPr>
      </w:pPr>
      <w:r>
        <w:rPr>
          <w:b/>
          <w:szCs w:val="22"/>
        </w:rPr>
      </w:r>
    </w:p>
    <w:p>
      <w:pPr>
        <w:pStyle w:val="Normal"/>
        <w:rPr>
          <w:b/>
          <w:b/>
          <w:szCs w:val="22"/>
        </w:rPr>
      </w:pPr>
      <w:r>
        <w:rPr>
          <w:b/>
          <w:szCs w:val="22"/>
        </w:rPr>
        <w:t>Oggetto: Regolamento (UE) n. 1305/2013 – Programma di Sviluppo Rurale 2014-2020. Operazione PSR 7.5.01. Bando GAL “7.5.01 Facilitazione della ripresa turistica attraverso la valorizzazione delle specificità e delle valenze territoriali – Anno 2022”</w:t>
      </w:r>
    </w:p>
    <w:p>
      <w:pPr>
        <w:pStyle w:val="Normal"/>
        <w:suppressAutoHyphens w:val="true"/>
        <w:spacing w:lineRule="auto" w:line="240" w:before="0" w:after="0"/>
        <w:rPr>
          <w:b/>
          <w:b/>
          <w:szCs w:val="22"/>
        </w:rPr>
      </w:pPr>
      <w:r>
        <w:rPr>
          <w:b/>
          <w:szCs w:val="22"/>
        </w:rPr>
      </w:r>
    </w:p>
    <w:p>
      <w:pPr>
        <w:pStyle w:val="Normal"/>
        <w:suppressAutoHyphens w:val="true"/>
        <w:spacing w:lineRule="atLeast" w:line="241" w:before="0" w:after="40"/>
        <w:ind w:left="142" w:hanging="12"/>
        <w:jc w:val="right"/>
        <w:rPr>
          <w:rFonts w:eastAsia="Calibri" w:cs="Times New Roman"/>
          <w:szCs w:val="22"/>
        </w:rPr>
      </w:pPr>
      <w:r>
        <w:rPr>
          <w:rFonts w:eastAsia="Calibri" w:cs="Arial"/>
          <w:b/>
          <w:color w:val="000000"/>
          <w:szCs w:val="22"/>
        </w:rPr>
        <w:t>All’Organismo Pagatore Regionale</w:t>
      </w:r>
    </w:p>
    <w:p>
      <w:pPr>
        <w:pStyle w:val="Normal"/>
        <w:suppressAutoHyphens w:val="true"/>
        <w:spacing w:lineRule="atLeast" w:line="241" w:before="0" w:after="40"/>
        <w:ind w:left="142" w:hanging="12"/>
        <w:jc w:val="right"/>
        <w:rPr>
          <w:rFonts w:eastAsia="Calibri" w:cs="Times New Roman"/>
          <w:szCs w:val="22"/>
        </w:rPr>
      </w:pPr>
      <w:r>
        <w:rPr>
          <w:rFonts w:eastAsia="Calibri" w:cs="Arial"/>
          <w:b/>
          <w:color w:val="000000"/>
          <w:szCs w:val="22"/>
        </w:rPr>
        <w:t>Regione Lombardia</w:t>
      </w:r>
    </w:p>
    <w:p>
      <w:pPr>
        <w:pStyle w:val="Normal"/>
        <w:suppressAutoHyphens w:val="true"/>
        <w:spacing w:lineRule="atLeast" w:line="241" w:before="0" w:after="40"/>
        <w:ind w:left="142" w:hanging="12"/>
        <w:jc w:val="right"/>
        <w:rPr>
          <w:rFonts w:eastAsia="Calibri" w:cs="Times New Roman"/>
          <w:szCs w:val="22"/>
        </w:rPr>
      </w:pPr>
      <w:r>
        <w:rPr>
          <w:rFonts w:eastAsia="Calibri" w:cs="Arial"/>
          <w:b/>
          <w:color w:val="000000"/>
          <w:szCs w:val="22"/>
        </w:rPr>
        <w:t>Palazzo Lombardia</w:t>
      </w:r>
    </w:p>
    <w:p>
      <w:pPr>
        <w:pStyle w:val="Normal"/>
        <w:suppressAutoHyphens w:val="true"/>
        <w:spacing w:lineRule="atLeast" w:line="241" w:before="0" w:after="40"/>
        <w:ind w:left="142" w:hanging="12"/>
        <w:jc w:val="right"/>
        <w:rPr>
          <w:rFonts w:eastAsia="Calibri" w:cs="Times New Roman"/>
          <w:szCs w:val="22"/>
        </w:rPr>
      </w:pPr>
      <w:r>
        <w:rPr>
          <w:rFonts w:eastAsia="Calibri" w:cs="Arial"/>
          <w:b/>
          <w:color w:val="000000"/>
          <w:szCs w:val="22"/>
        </w:rPr>
        <w:t>Piazza Città di Lombardia n. 1</w:t>
      </w:r>
    </w:p>
    <w:p>
      <w:pPr>
        <w:pStyle w:val="Normal"/>
        <w:suppressAutoHyphens w:val="true"/>
        <w:spacing w:lineRule="atLeast" w:line="241" w:before="0" w:after="40"/>
        <w:ind w:left="142" w:hanging="12"/>
        <w:jc w:val="right"/>
        <w:rPr>
          <w:rFonts w:eastAsia="Calibri" w:cs="Times New Roman"/>
          <w:szCs w:val="22"/>
        </w:rPr>
      </w:pPr>
      <w:r>
        <w:rPr>
          <w:rFonts w:eastAsia="Calibri" w:cs="Arial"/>
          <w:b/>
          <w:color w:val="000000"/>
          <w:szCs w:val="22"/>
        </w:rPr>
        <w:t>20124 MILANO</w:t>
      </w:r>
    </w:p>
    <w:p>
      <w:pPr>
        <w:pStyle w:val="Normal"/>
        <w:suppressAutoHyphens w:val="true"/>
        <w:spacing w:lineRule="auto" w:line="240" w:before="0" w:after="0"/>
        <w:rPr>
          <w:color w:val="231F20"/>
          <w:szCs w:val="22"/>
        </w:rPr>
      </w:pPr>
      <w:r>
        <w:rPr>
          <w:color w:val="231F20"/>
          <w:szCs w:val="22"/>
        </w:rPr>
        <w:t>Fideiussione n. ________________</w:t>
      </w:r>
    </w:p>
    <w:p>
      <w:pPr>
        <w:pStyle w:val="Normal"/>
        <w:suppressAutoHyphens w:val="true"/>
        <w:spacing w:lineRule="auto" w:line="240" w:before="0" w:after="0"/>
        <w:rPr>
          <w:color w:val="231F20"/>
          <w:szCs w:val="22"/>
        </w:rPr>
      </w:pPr>
      <w:r>
        <w:rPr>
          <w:color w:val="231F20"/>
          <w:szCs w:val="22"/>
        </w:rPr>
      </w:r>
    </w:p>
    <w:p>
      <w:pPr>
        <w:pStyle w:val="Normal"/>
        <w:suppressAutoHyphens w:val="true"/>
        <w:spacing w:lineRule="auto" w:line="240" w:before="0" w:after="0"/>
        <w:rPr>
          <w:color w:val="231F20"/>
          <w:szCs w:val="22"/>
        </w:rPr>
      </w:pPr>
      <w:r>
        <w:rPr>
          <w:color w:val="231F20"/>
          <w:szCs w:val="22"/>
        </w:rPr>
        <w:t>Luogo e data __________________</w:t>
      </w:r>
    </w:p>
    <w:p>
      <w:pPr>
        <w:pStyle w:val="Normal"/>
        <w:suppressAutoHyphens w:val="true"/>
        <w:spacing w:lineRule="auto" w:line="240" w:before="0" w:after="0"/>
        <w:rPr>
          <w:color w:val="231F20"/>
          <w:szCs w:val="22"/>
        </w:rPr>
      </w:pPr>
      <w:r>
        <w:rPr>
          <w:color w:val="231F20"/>
          <w:szCs w:val="22"/>
        </w:rPr>
      </w:r>
    </w:p>
    <w:p>
      <w:pPr>
        <w:pStyle w:val="Normal"/>
        <w:suppressAutoHyphens w:val="true"/>
        <w:spacing w:lineRule="auto" w:line="240" w:before="0" w:after="0"/>
        <w:jc w:val="center"/>
        <w:rPr>
          <w:b/>
          <w:b/>
          <w:sz w:val="20"/>
          <w:szCs w:val="20"/>
        </w:rPr>
      </w:pPr>
      <w:r>
        <w:rPr>
          <w:b/>
          <w:sz w:val="20"/>
          <w:szCs w:val="20"/>
        </w:rPr>
        <w:t>P R E M E S S O</w:t>
      </w:r>
    </w:p>
    <w:p>
      <w:pPr>
        <w:pStyle w:val="Normal"/>
        <w:suppressAutoHyphens w:val="true"/>
        <w:spacing w:lineRule="auto" w:line="240" w:before="0" w:after="0"/>
        <w:rPr>
          <w:color w:val="231F20"/>
          <w:sz w:val="20"/>
          <w:szCs w:val="20"/>
        </w:rPr>
      </w:pPr>
      <w:r>
        <w:rPr>
          <w:color w:val="231F20"/>
          <w:sz w:val="20"/>
          <w:szCs w:val="20"/>
        </w:rPr>
      </w:r>
    </w:p>
    <w:p>
      <w:pPr>
        <w:pStyle w:val="Normal"/>
        <w:suppressAutoHyphens w:val="true"/>
        <w:spacing w:lineRule="atLeast" w:line="241" w:before="0" w:after="40"/>
        <w:ind w:left="142" w:hanging="12"/>
        <w:jc w:val="both"/>
        <w:rPr>
          <w:rFonts w:eastAsia="Calibri" w:cs="Times New Roman"/>
          <w:sz w:val="20"/>
          <w:szCs w:val="20"/>
        </w:rPr>
      </w:pPr>
      <w:r>
        <w:rPr>
          <w:rFonts w:eastAsia="Calibri" w:cs="Arial"/>
          <w:color w:val="000000"/>
          <w:sz w:val="20"/>
          <w:szCs w:val="20"/>
        </w:rPr>
        <w:t>Che il Signor/ o la Signora_______________________________ nato/a a ______________ il _______________ C.F.______________  con residenza in __________________ via ________________________</w:t>
      </w:r>
    </w:p>
    <w:p>
      <w:pPr>
        <w:pStyle w:val="Normal"/>
        <w:suppressAutoHyphens w:val="true"/>
        <w:spacing w:lineRule="atLeast" w:line="241" w:before="0" w:after="40"/>
        <w:ind w:left="142" w:hanging="12"/>
        <w:jc w:val="both"/>
        <w:rPr>
          <w:rFonts w:eastAsia="Calibri" w:cs="Times New Roman"/>
          <w:sz w:val="20"/>
          <w:szCs w:val="20"/>
        </w:rPr>
      </w:pPr>
      <w:r>
        <w:rPr>
          <w:rFonts w:eastAsia="Calibri" w:cs="Arial"/>
          <w:color w:val="000000"/>
          <w:sz w:val="20"/>
          <w:szCs w:val="20"/>
        </w:rPr>
        <w:t>In qualità di legale rappresentante della Società/Ditta____________________con sede legale in ___________________ via__________________, Cod. Fiscale __________________________ P.IVA _____________________ iscritta nel registro delle im</w:t>
        <w:softHyphen/>
        <w:t>prese di ______________________ al numero Rea _______________________ (di seguito indicato Contraente)</w:t>
      </w:r>
    </w:p>
    <w:p>
      <w:pPr>
        <w:pStyle w:val="Normal"/>
        <w:suppressAutoHyphens w:val="true"/>
        <w:spacing w:lineRule="auto" w:line="240" w:before="0" w:after="0"/>
        <w:rPr>
          <w:color w:val="231F20"/>
          <w:sz w:val="20"/>
          <w:szCs w:val="20"/>
        </w:rPr>
      </w:pPr>
      <w:r>
        <w:rPr>
          <w:color w:val="231F20"/>
          <w:sz w:val="20"/>
          <w:szCs w:val="20"/>
        </w:rPr>
      </w:r>
    </w:p>
    <w:p>
      <w:pPr>
        <w:pStyle w:val="Normal"/>
        <w:numPr>
          <w:ilvl w:val="0"/>
          <w:numId w:val="12"/>
        </w:numPr>
        <w:tabs>
          <w:tab w:val="clear" w:pos="709"/>
          <w:tab w:val="left" w:pos="284" w:leader="none"/>
        </w:tabs>
        <w:suppressAutoHyphens w:val="true"/>
        <w:spacing w:lineRule="auto" w:line="288" w:before="0" w:after="0"/>
        <w:jc w:val="both"/>
        <w:rPr>
          <w:rFonts w:eastAsia="SF Pro Text" w:cs="SF Pro Text"/>
          <w:sz w:val="20"/>
          <w:szCs w:val="20"/>
        </w:rPr>
      </w:pPr>
      <w:r>
        <w:rPr>
          <w:rFonts w:eastAsia="SF Pro Text" w:cs="SF Pro Text"/>
          <w:sz w:val="20"/>
          <w:szCs w:val="20"/>
        </w:rPr>
        <w:t xml:space="preserve">con riferimento alla domanda di sostegno n.  ………………………….. ha richiesto all’Organismo Pagatore Regionale – Regione Lombardia il pagamento dell’Anticipazione pari a euro…………………….…. </w:t>
      </w:r>
      <w:r>
        <w:rPr>
          <w:rFonts w:eastAsia="SF Pro Text" w:cs="SF Pro Text"/>
          <w:i/>
          <w:sz w:val="20"/>
          <w:szCs w:val="20"/>
        </w:rPr>
        <w:t xml:space="preserve">(in cifre e in lettere ) </w:t>
      </w:r>
      <w:r>
        <w:rPr>
          <w:rFonts w:eastAsia="SF Pro Text" w:cs="SF Pro Text"/>
          <w:sz w:val="20"/>
          <w:szCs w:val="20"/>
        </w:rPr>
        <w:t>corrispondente al 50% del contributo concesso di euro ………………. (in cifre e in lettere) per l’investimento relativo all’operazione _._.__ prevista dal Programma di Sviluppo Rurale 2014-2020 della Regione Lombardia;</w:t>
      </w:r>
    </w:p>
    <w:p>
      <w:pPr>
        <w:pStyle w:val="Normal"/>
        <w:numPr>
          <w:ilvl w:val="0"/>
          <w:numId w:val="13"/>
        </w:numPr>
        <w:tabs>
          <w:tab w:val="clear" w:pos="709"/>
          <w:tab w:val="left" w:pos="284" w:leader="none"/>
        </w:tabs>
        <w:suppressAutoHyphens w:val="true"/>
        <w:spacing w:lineRule="auto" w:line="288" w:before="0" w:after="0"/>
        <w:jc w:val="both"/>
        <w:rPr>
          <w:rFonts w:eastAsia="SF Pro Text" w:cs="SF Pro Text"/>
          <w:sz w:val="20"/>
          <w:szCs w:val="20"/>
        </w:rPr>
      </w:pPr>
      <w:r>
        <w:rPr>
          <w:rFonts w:eastAsia="SF Pro Text" w:cs="SF Pro Text"/>
          <w:sz w:val="20"/>
          <w:szCs w:val="20"/>
        </w:rPr>
        <w:t xml:space="preserve">che detto pagamento relativo all’Anticipazione sul contributo concesso è condizionato alla preventiva costituzione di una cauzione per un importo complessivo di euro </w:t>
      </w:r>
      <w:r>
        <w:rPr>
          <w:rFonts w:eastAsia="SF Pro Text" w:cs="SF Pro Text"/>
          <w:i/>
          <w:sz w:val="20"/>
          <w:szCs w:val="20"/>
        </w:rPr>
        <w:t>..………….(in cifra e in lettere)</w:t>
      </w:r>
      <w:r>
        <w:rPr>
          <w:rFonts w:eastAsia="SF Pro Text" w:cs="SF Pro Text"/>
          <w:sz w:val="20"/>
          <w:szCs w:val="20"/>
        </w:rPr>
        <w:t xml:space="preserve"> pari al 100% dell’Anticipazione richiesta, a garanzia dell’eventuale restituzione dell’importo erogato ove risultasse che la Ditta non aveva titolo a richiederne il pagamento in tutto o in parte;</w:t>
      </w:r>
    </w:p>
    <w:p>
      <w:pPr>
        <w:pStyle w:val="Normal"/>
        <w:numPr>
          <w:ilvl w:val="0"/>
          <w:numId w:val="14"/>
        </w:numPr>
        <w:tabs>
          <w:tab w:val="clear" w:pos="709"/>
          <w:tab w:val="left" w:pos="284" w:leader="none"/>
        </w:tabs>
        <w:suppressAutoHyphens w:val="true"/>
        <w:spacing w:lineRule="auto" w:line="288" w:before="0" w:after="0"/>
        <w:jc w:val="both"/>
        <w:rPr>
          <w:rFonts w:eastAsia="SF Pro Text" w:cs="SF Pro Text"/>
          <w:sz w:val="20"/>
          <w:szCs w:val="20"/>
        </w:rPr>
      </w:pPr>
      <w:r>
        <w:rPr>
          <w:rFonts w:eastAsia="SF Pro Text" w:cs="SF Pro Text"/>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pPr>
        <w:pStyle w:val="Normal"/>
        <w:suppressAutoHyphens w:val="true"/>
        <w:spacing w:lineRule="auto" w:line="240" w:before="0" w:after="0"/>
        <w:rPr>
          <w:color w:val="231F20"/>
          <w:sz w:val="20"/>
          <w:szCs w:val="20"/>
        </w:rPr>
      </w:pPr>
      <w:r>
        <w:rPr>
          <w:color w:val="231F20"/>
          <w:sz w:val="20"/>
          <w:szCs w:val="20"/>
        </w:rPr>
      </w:r>
    </w:p>
    <w:p>
      <w:pPr>
        <w:pStyle w:val="Normal"/>
        <w:suppressAutoHyphens w:val="true"/>
        <w:spacing w:lineRule="auto" w:line="240" w:before="0" w:after="0"/>
        <w:jc w:val="center"/>
        <w:rPr>
          <w:b/>
          <w:b/>
          <w:sz w:val="20"/>
          <w:szCs w:val="20"/>
        </w:rPr>
      </w:pPr>
      <w:r>
        <w:rPr>
          <w:b/>
          <w:sz w:val="20"/>
          <w:szCs w:val="20"/>
        </w:rPr>
        <w:t>CIÒ PREMESSO</w:t>
      </w:r>
    </w:p>
    <w:p>
      <w:pPr>
        <w:pStyle w:val="Normal"/>
        <w:suppressAutoHyphens w:val="true"/>
        <w:spacing w:lineRule="auto" w:line="240" w:before="0" w:after="0"/>
        <w:rPr>
          <w:color w:val="231F20"/>
          <w:sz w:val="20"/>
          <w:szCs w:val="20"/>
        </w:rPr>
      </w:pPr>
      <w:r>
        <w:rPr>
          <w:color w:val="231F20"/>
          <w:sz w:val="20"/>
          <w:szCs w:val="20"/>
        </w:rPr>
      </w:r>
    </w:p>
    <w:p>
      <w:pPr>
        <w:pStyle w:val="Normal"/>
        <w:tabs>
          <w:tab w:val="clear" w:pos="709"/>
          <w:tab w:val="left" w:pos="284" w:leader="none"/>
        </w:tabs>
        <w:suppressAutoHyphens w:val="true"/>
        <w:spacing w:lineRule="auto" w:line="288" w:before="0" w:after="0"/>
        <w:rPr>
          <w:color w:val="231F20"/>
          <w:sz w:val="20"/>
          <w:szCs w:val="20"/>
        </w:rPr>
      </w:pPr>
      <w:r>
        <w:rPr>
          <w:color w:val="231F20"/>
          <w:sz w:val="20"/>
          <w:szCs w:val="20"/>
        </w:rPr>
        <w:tab/>
        <w:t>La  Società-Compagnia Assicuratrice/ Banca   ……………………………………….………………………………….</w:t>
      </w:r>
    </w:p>
    <w:p>
      <w:pPr>
        <w:pStyle w:val="Normal"/>
        <w:tabs>
          <w:tab w:val="clear" w:pos="709"/>
          <w:tab w:val="left" w:pos="568" w:leader="none"/>
        </w:tabs>
        <w:suppressAutoHyphens w:val="true"/>
        <w:spacing w:lineRule="auto" w:line="288" w:before="0" w:after="0"/>
        <w:ind w:left="284" w:hanging="0"/>
        <w:jc w:val="both"/>
        <w:rPr>
          <w:sz w:val="20"/>
          <w:szCs w:val="20"/>
        </w:rPr>
      </w:pPr>
      <w:r>
        <w:rPr>
          <w:color w:val="231F20"/>
          <w:sz w:val="20"/>
          <w:szCs w:val="20"/>
        </w:rPr>
        <w:t xml:space="preserve">Partita IVA ........................................... con sede legale in ..........................................................   CAP...................... Via/località  ……………....................................... iscritta nel registro delle imprese di……………………n. REA …………………(di seguito indicata Fideiussore), nella persona del legale rappresentante </w:t>
      </w:r>
      <w:r>
        <w:rPr>
          <w:iCs/>
          <w:color w:val="231F20"/>
          <w:sz w:val="20"/>
          <w:szCs w:val="20"/>
        </w:rPr>
        <w:t xml:space="preserve">pro tempore </w:t>
      </w:r>
      <w:r>
        <w:rPr>
          <w:color w:val="231F20"/>
          <w:sz w:val="20"/>
          <w:szCs w:val="20"/>
        </w:rPr>
        <w:t xml:space="preserve">/ procuratore speciale ……………………...………………........... nato a ......................................................... il ..................………….............. dichiara di costituirsi, come in effetti si costituisce, fideiussore nell’interesse del Contraente, a favore del Organismo Pagatore Regionale – Regione Lombardia (di seguito indicato OPR) dichiarandosi con il Contraente solidalmente tenuto per l’adempimento dell’obbligazione di restituzione delle somme anticipate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massima di euro ……........................ </w:t>
      </w:r>
      <w:r>
        <w:rPr>
          <w:i/>
          <w:color w:val="231F20"/>
          <w:sz w:val="20"/>
          <w:szCs w:val="20"/>
        </w:rPr>
        <w:t>(in cifra e in lettere).</w:t>
      </w:r>
    </w:p>
    <w:p>
      <w:pPr>
        <w:pStyle w:val="Normal"/>
        <w:numPr>
          <w:ilvl w:val="0"/>
          <w:numId w:val="2"/>
        </w:numPr>
        <w:tabs>
          <w:tab w:val="clear" w:pos="709"/>
          <w:tab w:val="left" w:pos="567" w:leader="none"/>
        </w:tabs>
        <w:suppressAutoHyphens w:val="true"/>
        <w:spacing w:lineRule="auto" w:line="288" w:before="0" w:after="0"/>
        <w:jc w:val="both"/>
        <w:rPr>
          <w:color w:val="231F20"/>
          <w:sz w:val="20"/>
          <w:szCs w:val="20"/>
        </w:rPr>
      </w:pPr>
      <w:r>
        <w:rPr>
          <w:color w:val="231F20"/>
          <w:sz w:val="20"/>
          <w:szCs w:val="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pPr>
        <w:pStyle w:val="Normal"/>
        <w:numPr>
          <w:ilvl w:val="0"/>
          <w:numId w:val="2"/>
        </w:numPr>
        <w:tabs>
          <w:tab w:val="clear" w:pos="709"/>
          <w:tab w:val="left" w:pos="567" w:leader="none"/>
        </w:tabs>
        <w:suppressAutoHyphens w:val="true"/>
        <w:spacing w:lineRule="auto" w:line="288" w:before="0" w:after="0"/>
        <w:jc w:val="both"/>
        <w:rPr>
          <w:color w:val="231F20"/>
          <w:sz w:val="20"/>
          <w:szCs w:val="20"/>
        </w:rPr>
      </w:pPr>
      <w:r>
        <w:rPr>
          <w:color w:val="231F20"/>
          <w:sz w:val="20"/>
          <w:szCs w:val="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pPr>
        <w:pStyle w:val="Normal"/>
        <w:numPr>
          <w:ilvl w:val="0"/>
          <w:numId w:val="2"/>
        </w:numPr>
        <w:tabs>
          <w:tab w:val="clear" w:pos="709"/>
          <w:tab w:val="left" w:pos="567" w:leader="none"/>
        </w:tabs>
        <w:suppressAutoHyphens w:val="true"/>
        <w:spacing w:lineRule="auto" w:line="288" w:before="0" w:after="0"/>
        <w:jc w:val="both"/>
        <w:rPr>
          <w:color w:val="231F20"/>
          <w:sz w:val="20"/>
          <w:szCs w:val="20"/>
        </w:rPr>
      </w:pPr>
      <w:r>
        <w:rPr>
          <w:color w:val="231F20"/>
          <w:sz w:val="20"/>
          <w:szCs w:val="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pPr>
        <w:pStyle w:val="Normal"/>
        <w:numPr>
          <w:ilvl w:val="0"/>
          <w:numId w:val="2"/>
        </w:numPr>
        <w:tabs>
          <w:tab w:val="clear" w:pos="709"/>
          <w:tab w:val="left" w:pos="567" w:leader="none"/>
        </w:tabs>
        <w:suppressAutoHyphens w:val="true"/>
        <w:spacing w:lineRule="auto" w:line="288" w:before="0" w:after="0"/>
        <w:jc w:val="both"/>
        <w:rPr>
          <w:color w:val="231F20"/>
          <w:sz w:val="20"/>
          <w:szCs w:val="20"/>
        </w:rPr>
      </w:pPr>
      <w:r>
        <w:rPr>
          <w:color w:val="231F20"/>
          <w:sz w:val="20"/>
          <w:szCs w:val="20"/>
        </w:rPr>
        <w:t>La presente garanzia avrà durata pari al periodo di tempo concesso per la realizzazione dell’intervento/investimento (1) e pertanto fino al …………………………… maggiorato di tre rinnovi semestrali automatici più eventuali ulteriori rinnovi semestrali richiesti espressamente dall’OPR (2).</w:t>
      </w:r>
    </w:p>
    <w:p>
      <w:pPr>
        <w:pStyle w:val="Normal"/>
        <w:numPr>
          <w:ilvl w:val="0"/>
          <w:numId w:val="2"/>
        </w:numPr>
        <w:tabs>
          <w:tab w:val="clear" w:pos="709"/>
          <w:tab w:val="left" w:pos="567" w:leader="none"/>
        </w:tabs>
        <w:suppressAutoHyphens w:val="true"/>
        <w:spacing w:lineRule="auto" w:line="288" w:before="0" w:after="0"/>
        <w:jc w:val="both"/>
        <w:rPr>
          <w:color w:val="231F20"/>
          <w:sz w:val="20"/>
          <w:szCs w:val="20"/>
        </w:rPr>
      </w:pPr>
      <w:r>
        <w:rPr>
          <w:color w:val="231F20"/>
          <w:sz w:val="20"/>
          <w:szCs w:val="20"/>
        </w:rPr>
        <w:t>Lo svincolo della fideiussione è di competenza dell’OPR ed avviene con apposita dichiarazione scritta e comunicata alla società.</w:t>
      </w:r>
    </w:p>
    <w:p>
      <w:pPr>
        <w:pStyle w:val="Normal"/>
        <w:numPr>
          <w:ilvl w:val="0"/>
          <w:numId w:val="2"/>
        </w:numPr>
        <w:tabs>
          <w:tab w:val="clear" w:pos="709"/>
          <w:tab w:val="left" w:pos="567" w:leader="none"/>
        </w:tabs>
        <w:suppressAutoHyphens w:val="true"/>
        <w:spacing w:lineRule="auto" w:line="288" w:before="0" w:after="0"/>
        <w:jc w:val="both"/>
        <w:rPr>
          <w:color w:val="231F20"/>
          <w:sz w:val="20"/>
          <w:szCs w:val="20"/>
        </w:rPr>
      </w:pPr>
      <w:r>
        <w:rPr>
          <w:color w:val="231F20"/>
          <w:sz w:val="20"/>
          <w:szCs w:val="20"/>
        </w:rPr>
        <w:t>In caso di controversie fra OPR e il Fideiussore, il foro competente sarà esclusivamente quello di Milano.</w:t>
      </w:r>
    </w:p>
    <w:p>
      <w:pPr>
        <w:pStyle w:val="Normal"/>
        <w:suppressAutoHyphens w:val="true"/>
        <w:spacing w:lineRule="auto" w:line="240" w:before="0" w:after="0"/>
        <w:rPr>
          <w:color w:val="231F20"/>
          <w:szCs w:val="22"/>
        </w:rPr>
      </w:pPr>
      <w:r>
        <w:rPr>
          <w:color w:val="231F20"/>
          <w:szCs w:val="22"/>
        </w:rPr>
      </w:r>
    </w:p>
    <w:p>
      <w:pPr>
        <w:pStyle w:val="Normal"/>
        <w:suppressAutoHyphens w:val="true"/>
        <w:spacing w:lineRule="atLeast" w:line="241" w:before="0" w:after="40"/>
        <w:ind w:left="360" w:hanging="0"/>
        <w:jc w:val="both"/>
        <w:rPr>
          <w:rFonts w:eastAsia="Calibri" w:cs="Times New Roman"/>
          <w:szCs w:val="22"/>
        </w:rPr>
      </w:pPr>
      <w:r>
        <w:rPr>
          <w:rFonts w:eastAsia="Calibri" w:cs="Arial"/>
          <w:color w:val="000000"/>
          <w:szCs w:val="22"/>
        </w:rPr>
        <w:t>IL CONTRAENTE</w:t>
        <w:tab/>
        <w:tab/>
        <w:tab/>
        <w:tab/>
        <w:tab/>
        <w:tab/>
        <w:tab/>
        <w:t>IL FIDEJUSSORE</w:t>
      </w:r>
    </w:p>
    <w:p>
      <w:pPr>
        <w:pStyle w:val="Normal"/>
        <w:suppressAutoHyphens w:val="true"/>
        <w:spacing w:lineRule="auto" w:line="240" w:before="0" w:after="0"/>
        <w:jc w:val="both"/>
        <w:rPr>
          <w:szCs w:val="22"/>
        </w:rPr>
      </w:pPr>
      <w:r>
        <w:rPr>
          <w:szCs w:val="22"/>
        </w:rPr>
        <w:t xml:space="preserve">    </w:t>
      </w:r>
      <w:r>
        <w:rPr>
          <w:szCs w:val="22"/>
        </w:rPr>
        <w:t xml:space="preserve">Timbro e firma  </w:t>
        <w:tab/>
        <w:tab/>
        <w:tab/>
        <w:tab/>
        <w:tab/>
        <w:t xml:space="preserve">        </w:t>
        <w:tab/>
        <w:tab/>
        <w:t xml:space="preserve">      Timbro e firma</w:t>
      </w:r>
    </w:p>
    <w:p>
      <w:pPr>
        <w:pStyle w:val="Normal"/>
        <w:suppressAutoHyphens w:val="true"/>
        <w:spacing w:lineRule="auto" w:line="240" w:before="0" w:after="0"/>
        <w:jc w:val="both"/>
        <w:rPr>
          <w:color w:val="231F20"/>
          <w:szCs w:val="22"/>
        </w:rPr>
      </w:pPr>
      <w:r>
        <w:rPr>
          <w:color w:val="231F20"/>
          <w:szCs w:val="22"/>
        </w:rPr>
      </w:r>
    </w:p>
    <w:p>
      <w:pPr>
        <w:pStyle w:val="Normal"/>
        <w:suppressAutoHyphens w:val="true"/>
        <w:spacing w:lineRule="auto" w:line="240" w:before="0" w:after="0"/>
        <w:jc w:val="both"/>
        <w:rPr>
          <w:color w:val="231F20"/>
          <w:szCs w:val="22"/>
        </w:rPr>
      </w:pPr>
      <w:r>
        <w:rPr>
          <w:color w:val="231F20"/>
          <w:szCs w:val="22"/>
        </w:rPr>
      </w:r>
    </w:p>
    <w:p>
      <w:pPr>
        <w:pStyle w:val="Normal"/>
        <w:suppressAutoHyphens w:val="true"/>
        <w:spacing w:lineRule="auto" w:line="240" w:before="0" w:after="0"/>
        <w:jc w:val="both"/>
        <w:rPr>
          <w:color w:val="231F20"/>
          <w:szCs w:val="22"/>
        </w:rPr>
      </w:pPr>
      <w:r>
        <w:rPr>
          <w:color w:val="231F20"/>
          <w:szCs w:val="22"/>
        </w:rPr>
      </w:r>
    </w:p>
    <w:p>
      <w:pPr>
        <w:pStyle w:val="Normal"/>
        <w:suppressAutoHyphens w:val="true"/>
        <w:spacing w:lineRule="auto" w:line="240" w:before="0" w:after="0"/>
        <w:jc w:val="both"/>
        <w:rPr>
          <w:color w:val="231F20"/>
          <w:szCs w:val="22"/>
        </w:rPr>
      </w:pPr>
      <w:r>
        <w:rPr>
          <w:color w:val="231F20"/>
          <w:szCs w:val="22"/>
        </w:rPr>
      </w:r>
    </w:p>
    <w:p>
      <w:pPr>
        <w:pStyle w:val="Normal"/>
        <w:suppressAutoHyphens w:val="true"/>
        <w:spacing w:lineRule="auto" w:line="240" w:before="0" w:after="0"/>
        <w:jc w:val="both"/>
        <w:rPr>
          <w:color w:val="231F20"/>
          <w:szCs w:val="22"/>
        </w:rPr>
      </w:pPr>
      <w:r>
        <w:rPr>
          <w:color w:val="231F20"/>
          <w:szCs w:val="22"/>
        </w:rPr>
      </w:r>
    </w:p>
    <w:p>
      <w:pPr>
        <w:pStyle w:val="Normal"/>
        <w:suppressAutoHyphens w:val="true"/>
        <w:spacing w:lineRule="auto" w:line="240" w:before="0" w:after="0"/>
        <w:ind w:left="284" w:hanging="284"/>
        <w:jc w:val="both"/>
        <w:rPr>
          <w:sz w:val="18"/>
          <w:szCs w:val="18"/>
        </w:rPr>
      </w:pPr>
      <w:r>
        <w:rPr>
          <w:b/>
          <w:bCs/>
          <w:sz w:val="18"/>
          <w:szCs w:val="18"/>
        </w:rPr>
        <w:t xml:space="preserve">(1) </w:t>
      </w:r>
      <w:r>
        <w:rPr>
          <w:sz w:val="18"/>
          <w:szCs w:val="18"/>
        </w:rPr>
        <w:t>Riportare la data indicata nella comunicazione formale di ammissione a finanziamento inviata dall’amministrazione delegata competente alla gestione dell’operazione interessata. Nel caso di operazione con durata temporale predefinita e ove la data non fosse indicata nella comunicazione di ammissione a finanziamento riportare la data corrispondente alla durata massima prevista dalla specifica operazione.</w:t>
      </w:r>
    </w:p>
    <w:p>
      <w:pPr>
        <w:pStyle w:val="Normal"/>
        <w:suppressAutoHyphens w:val="true"/>
        <w:spacing w:lineRule="auto" w:line="240" w:before="0" w:after="0"/>
        <w:jc w:val="both"/>
        <w:rPr>
          <w:sz w:val="18"/>
          <w:szCs w:val="18"/>
        </w:rPr>
      </w:pPr>
      <w:r>
        <w:rPr>
          <w:b/>
          <w:bCs/>
          <w:sz w:val="18"/>
          <w:szCs w:val="18"/>
        </w:rPr>
        <w:t xml:space="preserve"> </w:t>
      </w:r>
      <w:r>
        <w:rPr>
          <w:b/>
          <w:bCs/>
          <w:sz w:val="18"/>
          <w:szCs w:val="18"/>
        </w:rPr>
        <w:t xml:space="preserve">(2) </w:t>
      </w:r>
      <w:r>
        <w:rPr>
          <w:sz w:val="18"/>
          <w:szCs w:val="18"/>
        </w:rPr>
        <w:t>In alternativa è possibile prevedere l’automatica rinnovazione di sei mesi in sei mesi.</w:t>
      </w:r>
    </w:p>
    <w:p>
      <w:pPr>
        <w:pStyle w:val="Normal"/>
        <w:suppressAutoHyphens w:val="true"/>
        <w:spacing w:lineRule="auto" w:line="240" w:before="0" w:after="0"/>
        <w:rPr>
          <w:szCs w:val="22"/>
        </w:rPr>
      </w:pPr>
      <w:r>
        <w:rPr>
          <w:szCs w:val="22"/>
        </w:rPr>
      </w:r>
      <w:r>
        <w:br w:type="page"/>
      </w:r>
    </w:p>
    <w:p>
      <w:pPr>
        <w:pStyle w:val="Titoloallegati"/>
        <w:rPr>
          <w:szCs w:val="22"/>
        </w:rPr>
      </w:pPr>
      <w:bookmarkStart w:id="9" w:name="_Toc20128274"/>
      <w:r>
        <w:rPr/>
        <w:t>Allegato 7-bis (Conferma fideiussione)</w:t>
      </w:r>
      <w:bookmarkEnd w:id="9"/>
    </w:p>
    <w:p>
      <w:pPr>
        <w:pStyle w:val="Normal"/>
        <w:spacing w:lineRule="auto" w:line="264" w:before="0" w:after="57"/>
        <w:jc w:val="both"/>
        <w:rPr>
          <w:rFonts w:eastAsia="SF Pro Text" w:cs="SF Pro Text"/>
          <w:szCs w:val="22"/>
        </w:rPr>
      </w:pPr>
      <w:r>
        <w:rPr>
          <w:rFonts w:eastAsia="SF Pro Text" w:cs="SF Pro Text"/>
          <w:szCs w:val="22"/>
        </w:rPr>
      </w:r>
    </w:p>
    <w:p>
      <w:pPr>
        <w:pStyle w:val="Normal"/>
        <w:spacing w:lineRule="auto" w:line="264" w:before="0" w:after="57"/>
        <w:jc w:val="both"/>
        <w:rPr>
          <w:rFonts w:eastAsia="SF Pro Text" w:cs="SF Pro Text"/>
          <w:szCs w:val="22"/>
        </w:rPr>
      </w:pPr>
      <w:bookmarkStart w:id="10" w:name="__RefHeading___Toc37367_1529705113"/>
      <w:bookmarkEnd w:id="10"/>
      <w:r>
        <w:rPr>
          <w:rFonts w:eastAsia="SF Pro Text" w:cs="SF Pro Text"/>
          <w:szCs w:val="22"/>
        </w:rPr>
        <w:t>SCHEMA DI CONFERMA DI VALIDITÀ DELLA POLIZZA FIDEIUSSORIA</w:t>
      </w:r>
    </w:p>
    <w:p>
      <w:pPr>
        <w:pStyle w:val="Normal"/>
        <w:tabs>
          <w:tab w:val="clear" w:pos="709"/>
          <w:tab w:val="left" w:pos="567" w:leader="none"/>
        </w:tabs>
        <w:suppressAutoHyphens w:val="true"/>
        <w:spacing w:lineRule="auto" w:line="240" w:before="120" w:after="120"/>
        <w:ind w:right="-285" w:hanging="0"/>
        <w:jc w:val="both"/>
        <w:rPr>
          <w:b/>
          <w:b/>
          <w:bCs/>
          <w:szCs w:val="22"/>
        </w:rPr>
      </w:pPr>
      <w:r>
        <w:rPr>
          <w:b/>
          <w:bCs/>
          <w:szCs w:val="22"/>
        </w:rPr>
      </w:r>
    </w:p>
    <w:p>
      <w:pPr>
        <w:pStyle w:val="Normal"/>
        <w:suppressAutoHyphens w:val="true"/>
        <w:spacing w:lineRule="auto" w:line="240" w:before="120" w:after="120"/>
        <w:ind w:left="5103" w:firstLine="6"/>
        <w:jc w:val="both"/>
        <w:rPr>
          <w:szCs w:val="22"/>
        </w:rPr>
      </w:pPr>
      <w:r>
        <w:rPr>
          <w:szCs w:val="22"/>
        </w:rPr>
        <w:t>c.a Dirigente Ramo Cauzioni / Ufficio Fidi</w:t>
      </w:r>
    </w:p>
    <w:p>
      <w:pPr>
        <w:pStyle w:val="Normal"/>
        <w:suppressAutoHyphens w:val="true"/>
        <w:spacing w:lineRule="auto" w:line="240" w:before="120" w:after="120"/>
        <w:ind w:left="5103" w:firstLine="6"/>
        <w:jc w:val="both"/>
        <w:rPr>
          <w:szCs w:val="22"/>
        </w:rPr>
      </w:pPr>
      <w:r>
        <w:rPr>
          <w:szCs w:val="22"/>
        </w:rPr>
        <w:t>(Sede Centrale)</w:t>
      </w:r>
    </w:p>
    <w:p>
      <w:pPr>
        <w:pStyle w:val="Normal"/>
        <w:suppressAutoHyphens w:val="true"/>
        <w:spacing w:lineRule="auto" w:line="240" w:before="120" w:after="120"/>
        <w:ind w:left="5103" w:firstLine="6"/>
        <w:jc w:val="both"/>
        <w:rPr>
          <w:szCs w:val="22"/>
        </w:rPr>
      </w:pPr>
      <w:r>
        <w:rPr>
          <w:szCs w:val="22"/>
        </w:rPr>
        <w:t>ASSICURAZIONE / BANCA</w:t>
      </w:r>
    </w:p>
    <w:p>
      <w:pPr>
        <w:pStyle w:val="Normal"/>
        <w:suppressAutoHyphens w:val="true"/>
        <w:spacing w:lineRule="auto" w:line="240" w:before="120" w:after="120"/>
        <w:ind w:left="5103" w:firstLine="6"/>
        <w:jc w:val="both"/>
        <w:rPr>
          <w:szCs w:val="22"/>
        </w:rPr>
      </w:pPr>
      <w:r>
        <w:rPr>
          <w:szCs w:val="22"/>
        </w:rPr>
        <w:t>Via ______________________________</w:t>
      </w:r>
    </w:p>
    <w:p>
      <w:pPr>
        <w:pStyle w:val="Normal"/>
        <w:suppressAutoHyphens w:val="true"/>
        <w:spacing w:lineRule="auto" w:line="240" w:before="120" w:after="120"/>
        <w:ind w:left="5103" w:firstLine="6"/>
        <w:jc w:val="both"/>
        <w:rPr>
          <w:szCs w:val="22"/>
        </w:rPr>
      </w:pPr>
      <w:r>
        <w:rPr>
          <w:szCs w:val="22"/>
        </w:rPr>
        <w:t>_________________________________</w:t>
      </w:r>
    </w:p>
    <w:p>
      <w:pPr>
        <w:pStyle w:val="Normal"/>
        <w:suppressAutoHyphens w:val="true"/>
        <w:spacing w:lineRule="auto" w:line="240" w:before="120" w:after="120"/>
        <w:jc w:val="both"/>
        <w:rPr>
          <w:b/>
          <w:b/>
          <w:bCs/>
          <w:szCs w:val="22"/>
        </w:rPr>
      </w:pPr>
      <w:r>
        <w:rPr>
          <w:b/>
          <w:bCs/>
          <w:szCs w:val="22"/>
        </w:rPr>
      </w:r>
    </w:p>
    <w:p>
      <w:pPr>
        <w:pStyle w:val="Normal"/>
        <w:suppressAutoHyphens w:val="true"/>
        <w:spacing w:lineRule="auto" w:line="240" w:before="120" w:after="120"/>
        <w:jc w:val="both"/>
        <w:rPr>
          <w:b/>
          <w:b/>
          <w:bCs/>
          <w:szCs w:val="22"/>
        </w:rPr>
      </w:pPr>
      <w:r>
        <w:rPr>
          <w:b/>
          <w:bCs/>
          <w:szCs w:val="22"/>
        </w:rPr>
      </w:r>
    </w:p>
    <w:p>
      <w:pPr>
        <w:pStyle w:val="Normal"/>
        <w:tabs>
          <w:tab w:val="clear" w:pos="709"/>
          <w:tab w:val="left" w:pos="1134" w:leader="none"/>
        </w:tabs>
        <w:suppressAutoHyphens w:val="true"/>
        <w:spacing w:lineRule="auto" w:line="240" w:before="120" w:after="120"/>
        <w:jc w:val="both"/>
        <w:rPr>
          <w:b/>
          <w:b/>
          <w:bCs/>
          <w:szCs w:val="22"/>
        </w:rPr>
      </w:pPr>
      <w:r>
        <w:rPr>
          <w:b/>
          <w:bCs/>
          <w:szCs w:val="22"/>
        </w:rPr>
        <w:t xml:space="preserve">OGGETTO: </w:t>
        <w:tab/>
        <w:t>Conferma validità Polizza fideiussoria n. _________________del _____________</w:t>
      </w:r>
    </w:p>
    <w:p>
      <w:pPr>
        <w:pStyle w:val="Normal"/>
        <w:tabs>
          <w:tab w:val="clear" w:pos="709"/>
          <w:tab w:val="left" w:pos="1134" w:leader="none"/>
        </w:tabs>
        <w:suppressAutoHyphens w:val="true"/>
        <w:spacing w:lineRule="auto" w:line="240" w:before="120" w:after="120"/>
        <w:jc w:val="both"/>
        <w:rPr>
          <w:szCs w:val="22"/>
        </w:rPr>
      </w:pPr>
      <w:r>
        <w:rPr>
          <w:szCs w:val="22"/>
        </w:rPr>
      </w:r>
    </w:p>
    <w:p>
      <w:pPr>
        <w:pStyle w:val="Normal"/>
        <w:tabs>
          <w:tab w:val="clear" w:pos="709"/>
          <w:tab w:val="left" w:pos="1134" w:leader="none"/>
        </w:tabs>
        <w:suppressAutoHyphens w:val="true"/>
        <w:spacing w:lineRule="auto" w:line="240" w:before="120" w:after="120"/>
        <w:jc w:val="both"/>
        <w:rPr>
          <w:szCs w:val="22"/>
        </w:rPr>
      </w:pPr>
      <w:r>
        <w:rPr>
          <w:szCs w:val="22"/>
        </w:rPr>
        <w:tab/>
        <w:t xml:space="preserve">Spettabile Assicurazione / Banca _____________________________ abbiamo ricevuto la garanzia in oggetto emessa dall’Agenzia / Filiale _______________________ a favore dell’Organismo Pagatore Regionale – Regione Lombardia (OPR) su richiesta di_________________________________ per l’importo complessivo di euro ___________________ </w:t>
      </w:r>
      <w:r>
        <w:rPr>
          <w:i/>
          <w:szCs w:val="22"/>
          <w:vertAlign w:val="superscript"/>
        </w:rPr>
        <w:t>(cifre)</w:t>
      </w:r>
      <w:r>
        <w:rPr>
          <w:szCs w:val="22"/>
        </w:rPr>
        <w:t xml:space="preserve"> con scadenza ___________________ valida per mesi ____ con rinnovo automatico di tre semestralità più altre eventuali semestralità su richiesta di OPR </w:t>
      </w:r>
      <w:r>
        <w:rPr>
          <w:i/>
          <w:szCs w:val="22"/>
          <w:vertAlign w:val="superscript"/>
        </w:rPr>
        <w:t>(oppure)</w:t>
      </w:r>
      <w:r>
        <w:rPr>
          <w:szCs w:val="22"/>
        </w:rPr>
        <w:t xml:space="preserve"> con rinnovo automatico di sei mesi in sei mesi.</w:t>
      </w:r>
    </w:p>
    <w:p>
      <w:pPr>
        <w:pStyle w:val="Normal"/>
        <w:tabs>
          <w:tab w:val="clear" w:pos="709"/>
          <w:tab w:val="left" w:pos="1134" w:leader="none"/>
        </w:tabs>
        <w:suppressAutoHyphens w:val="true"/>
        <w:spacing w:lineRule="auto" w:line="240" w:before="120" w:after="120"/>
        <w:jc w:val="both"/>
        <w:rPr>
          <w:szCs w:val="22"/>
        </w:rPr>
      </w:pPr>
      <w:r>
        <w:rPr>
          <w:szCs w:val="22"/>
        </w:rPr>
        <w:tab/>
        <w:t>In merito a quanto sopra si chiede conferma della validità della polizza fideiussoria in questione e del potere dell’Agente firmatario ad impegnare codesto Ente tramite la trasmissione della presente compilata nello spazio sottostante entro e non oltre 3 giorni dal ricevimento.</w:t>
      </w:r>
    </w:p>
    <w:p>
      <w:pPr>
        <w:pStyle w:val="Normal"/>
        <w:tabs>
          <w:tab w:val="clear" w:pos="709"/>
          <w:tab w:val="left" w:pos="1134" w:leader="none"/>
        </w:tabs>
        <w:suppressAutoHyphens w:val="true"/>
        <w:spacing w:lineRule="auto" w:line="240" w:before="120" w:after="120"/>
        <w:jc w:val="both"/>
        <w:rPr>
          <w:szCs w:val="22"/>
        </w:rPr>
      </w:pPr>
      <w:r>
        <w:rPr>
          <w:szCs w:val="22"/>
        </w:rPr>
        <w:tab/>
        <w:t>Al riguardo si fa presente che il mancato rispetto del termine assegnato, determina l’esclusione d’inserimento del nominativo del Vs. Cliente dall’elenco dei beneficiari da inviare entro il termine perentorio del ______________ all’OPR cui spetta il pagamento dell’aiuto.</w:t>
      </w:r>
    </w:p>
    <w:p>
      <w:pPr>
        <w:pStyle w:val="Normal"/>
        <w:tabs>
          <w:tab w:val="clear" w:pos="709"/>
          <w:tab w:val="left" w:pos="1134" w:leader="none"/>
        </w:tabs>
        <w:suppressAutoHyphens w:val="true"/>
        <w:spacing w:lineRule="auto" w:line="240" w:before="120" w:after="120"/>
        <w:jc w:val="both"/>
        <w:rPr>
          <w:szCs w:val="22"/>
        </w:rPr>
      </w:pPr>
      <w:r>
        <w:rPr>
          <w:szCs w:val="22"/>
        </w:rPr>
      </w:r>
    </w:p>
    <w:p>
      <w:pPr>
        <w:pStyle w:val="Normal"/>
        <w:tabs>
          <w:tab w:val="clear" w:pos="709"/>
          <w:tab w:val="left" w:pos="1134" w:leader="none"/>
        </w:tabs>
        <w:suppressAutoHyphens w:val="true"/>
        <w:spacing w:lineRule="auto" w:line="240" w:before="120" w:after="120"/>
        <w:jc w:val="both"/>
        <w:rPr>
          <w:szCs w:val="22"/>
        </w:rPr>
      </w:pPr>
      <w:r>
        <w:rPr>
          <w:szCs w:val="22"/>
        </w:rPr>
        <w:tab/>
        <w:t>Distinti saluti.</w:t>
      </w:r>
    </w:p>
    <w:p>
      <w:pPr>
        <w:pStyle w:val="Normal"/>
        <w:tabs>
          <w:tab w:val="clear" w:pos="709"/>
          <w:tab w:val="left" w:pos="1134" w:leader="none"/>
          <w:tab w:val="center" w:pos="6804" w:leader="none"/>
        </w:tabs>
        <w:suppressAutoHyphens w:val="true"/>
        <w:spacing w:lineRule="auto" w:line="240" w:before="120" w:after="120"/>
        <w:jc w:val="both"/>
        <w:rPr>
          <w:szCs w:val="22"/>
        </w:rPr>
      </w:pPr>
      <w:r>
        <w:rPr>
          <w:szCs w:val="22"/>
        </w:rPr>
        <w:tab/>
        <w:tab/>
        <w:t>IL DIRIGENTE</w:t>
      </w:r>
    </w:p>
    <w:p>
      <w:pPr>
        <w:pStyle w:val="Normal"/>
        <w:pBdr>
          <w:bottom w:val="single" w:sz="6" w:space="1" w:color="00000A"/>
        </w:pBdr>
        <w:tabs>
          <w:tab w:val="clear" w:pos="709"/>
          <w:tab w:val="left" w:pos="1134" w:leader="none"/>
          <w:tab w:val="center" w:pos="6804" w:leader="none"/>
        </w:tabs>
        <w:suppressAutoHyphens w:val="true"/>
        <w:spacing w:lineRule="auto" w:line="240" w:before="120" w:after="120"/>
        <w:jc w:val="both"/>
        <w:rPr>
          <w:szCs w:val="22"/>
        </w:rPr>
      </w:pPr>
      <w:r>
        <w:rPr>
          <w:szCs w:val="22"/>
        </w:rPr>
        <w:tab/>
        <w:tab/>
        <w:t>__________________________________________</w:t>
      </w:r>
    </w:p>
    <w:p>
      <w:pPr>
        <w:pStyle w:val="Normal"/>
        <w:pBdr>
          <w:bottom w:val="single" w:sz="6" w:space="1" w:color="00000A"/>
        </w:pBdr>
        <w:tabs>
          <w:tab w:val="clear" w:pos="709"/>
          <w:tab w:val="left" w:pos="1134" w:leader="none"/>
          <w:tab w:val="center" w:pos="6804" w:leader="none"/>
        </w:tabs>
        <w:suppressAutoHyphens w:val="true"/>
        <w:spacing w:lineRule="auto" w:line="240" w:before="120" w:after="120"/>
        <w:jc w:val="both"/>
        <w:rPr>
          <w:szCs w:val="22"/>
        </w:rPr>
      </w:pPr>
      <w:r>
        <w:rPr>
          <w:szCs w:val="22"/>
        </w:rPr>
      </w:r>
    </w:p>
    <w:p>
      <w:pPr>
        <w:pStyle w:val="Normal"/>
        <w:pBdr>
          <w:bottom w:val="single" w:sz="6" w:space="1" w:color="00000A"/>
        </w:pBdr>
        <w:tabs>
          <w:tab w:val="clear" w:pos="709"/>
          <w:tab w:val="left" w:pos="1134" w:leader="none"/>
          <w:tab w:val="center" w:pos="6804" w:leader="none"/>
        </w:tabs>
        <w:suppressAutoHyphens w:val="true"/>
        <w:spacing w:lineRule="auto" w:line="240" w:before="120" w:after="120"/>
        <w:jc w:val="both"/>
        <w:rPr>
          <w:szCs w:val="22"/>
        </w:rPr>
      </w:pPr>
      <w:r>
        <w:rPr>
          <w:szCs w:val="22"/>
        </w:rPr>
      </w:r>
    </w:p>
    <w:p>
      <w:pPr>
        <w:pStyle w:val="Normal"/>
        <w:suppressAutoHyphens w:val="true"/>
        <w:spacing w:lineRule="auto" w:line="240" w:before="120" w:after="120"/>
        <w:jc w:val="both"/>
        <w:rPr>
          <w:szCs w:val="22"/>
        </w:rPr>
      </w:pPr>
      <w:r>
        <w:rPr>
          <w:szCs w:val="22"/>
        </w:rPr>
        <w:t>Da restituire in originale, oppure a mezzo fax o via PEC.</w:t>
      </w:r>
    </w:p>
    <w:p>
      <w:pPr>
        <w:pStyle w:val="Normal"/>
        <w:suppressAutoHyphens w:val="true"/>
        <w:spacing w:lineRule="auto" w:line="240" w:before="120" w:after="120"/>
        <w:jc w:val="both"/>
        <w:rPr>
          <w:szCs w:val="22"/>
        </w:rPr>
      </w:pPr>
      <w:r>
        <w:rPr>
          <w:szCs w:val="22"/>
        </w:rPr>
        <w:t>In ogni caso va allegata copia di un documento d’identità del firmatario della conferma di validità della garanzia.</w:t>
      </w:r>
    </w:p>
    <w:p>
      <w:pPr>
        <w:pStyle w:val="Normal"/>
        <w:suppressAutoHyphens w:val="true"/>
        <w:spacing w:lineRule="auto" w:line="240" w:before="120" w:after="120"/>
        <w:jc w:val="both"/>
        <w:rPr>
          <w:szCs w:val="22"/>
        </w:rPr>
      </w:pPr>
      <w:r>
        <w:rPr>
          <w:szCs w:val="22"/>
        </w:rPr>
      </w:r>
    </w:p>
    <w:tbl>
      <w:tblPr>
        <w:tblW w:w="9209" w:type="dxa"/>
        <w:jc w:val="left"/>
        <w:tblInd w:w="-75" w:type="dxa"/>
        <w:tblLayout w:type="fixed"/>
        <w:tblCellMar>
          <w:top w:w="0" w:type="dxa"/>
          <w:left w:w="75" w:type="dxa"/>
          <w:bottom w:w="0" w:type="dxa"/>
          <w:right w:w="70" w:type="dxa"/>
        </w:tblCellMar>
        <w:tblLook w:val="04a0" w:noHBand="0" w:noVBand="1" w:firstColumn="1" w:lastRow="0" w:lastColumn="0" w:firstRow="1"/>
      </w:tblPr>
      <w:tblGrid>
        <w:gridCol w:w="9209"/>
      </w:tblGrid>
      <w:tr>
        <w:trPr>
          <w:trHeight w:val="1015" w:hRule="atLeast"/>
        </w:trPr>
        <w:tc>
          <w:tcPr>
            <w:tcW w:w="920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40" w:before="120" w:after="120"/>
              <w:jc w:val="both"/>
              <w:rPr>
                <w:b/>
                <w:b/>
                <w:bCs/>
                <w:szCs w:val="22"/>
              </w:rPr>
            </w:pPr>
            <w:r>
              <w:rPr>
                <w:b/>
                <w:bCs/>
                <w:szCs w:val="22"/>
              </w:rPr>
              <w:t>Dichiarazione resa ai sensi del DPR 445/2000</w:t>
            </w:r>
          </w:p>
          <w:p>
            <w:pPr>
              <w:pStyle w:val="Normal"/>
              <w:widowControl w:val="false"/>
              <w:suppressAutoHyphens w:val="true"/>
              <w:spacing w:lineRule="auto" w:line="240" w:before="120" w:after="120"/>
              <w:jc w:val="both"/>
              <w:rPr>
                <w:b/>
                <w:b/>
                <w:bCs/>
                <w:szCs w:val="22"/>
              </w:rPr>
            </w:pPr>
            <w:r>
              <w:rPr>
                <w:b/>
                <w:bCs/>
                <w:szCs w:val="22"/>
              </w:rPr>
            </w:r>
          </w:p>
          <w:p>
            <w:pPr>
              <w:pStyle w:val="Normal"/>
              <w:widowControl w:val="false"/>
              <w:suppressAutoHyphens w:val="true"/>
              <w:spacing w:lineRule="auto" w:line="240" w:before="120" w:after="120"/>
              <w:jc w:val="both"/>
              <w:rPr>
                <w:szCs w:val="22"/>
              </w:rPr>
            </w:pPr>
            <w:r>
              <w:rPr>
                <w:szCs w:val="22"/>
              </w:rPr>
              <w:t>Si conferma che la polizza fideiussoria n. _________________del _____________</w:t>
            </w:r>
          </w:p>
          <w:p>
            <w:pPr>
              <w:pStyle w:val="Normal"/>
              <w:widowControl w:val="false"/>
              <w:suppressAutoHyphens w:val="true"/>
              <w:spacing w:lineRule="auto" w:line="240" w:before="120" w:after="120"/>
              <w:jc w:val="both"/>
              <w:rPr>
                <w:szCs w:val="22"/>
              </w:rPr>
            </w:pPr>
            <w:r>
              <w:rPr>
                <w:szCs w:val="22"/>
              </w:rPr>
              <w:t>emessa da Agenzia / Filiale ______________________________________________</w:t>
            </w:r>
          </w:p>
          <w:p>
            <w:pPr>
              <w:pStyle w:val="Normal"/>
              <w:widowControl w:val="false"/>
              <w:suppressAutoHyphens w:val="true"/>
              <w:spacing w:lineRule="auto" w:line="240" w:before="120" w:after="120"/>
              <w:jc w:val="both"/>
              <w:rPr>
                <w:szCs w:val="22"/>
              </w:rPr>
            </w:pPr>
            <w:r>
              <w:rPr>
                <w:szCs w:val="22"/>
              </w:rPr>
              <w:t>su richiesta di ________________________________________________</w:t>
            </w:r>
          </w:p>
          <w:p>
            <w:pPr>
              <w:pStyle w:val="Normal"/>
              <w:widowControl w:val="false"/>
              <w:suppressAutoHyphens w:val="true"/>
              <w:spacing w:lineRule="auto" w:line="240" w:before="120" w:after="120"/>
              <w:jc w:val="both"/>
              <w:rPr>
                <w:szCs w:val="22"/>
              </w:rPr>
            </w:pPr>
            <w:r>
              <w:rPr>
                <w:szCs w:val="22"/>
              </w:rPr>
              <w:t>risulta valida ed operante per l’importo di euro __________________________________</w:t>
            </w:r>
            <w:r>
              <w:rPr>
                <w:szCs w:val="22"/>
                <w:vertAlign w:val="superscript"/>
              </w:rPr>
              <w:t>(cifre)</w:t>
            </w:r>
          </w:p>
          <w:p>
            <w:pPr>
              <w:pStyle w:val="Normal"/>
              <w:widowControl w:val="false"/>
              <w:suppressAutoHyphens w:val="true"/>
              <w:spacing w:lineRule="auto" w:line="240" w:before="120" w:after="120"/>
              <w:jc w:val="both"/>
              <w:rPr>
                <w:szCs w:val="22"/>
              </w:rPr>
            </w:pPr>
            <w:r>
              <w:rPr>
                <w:szCs w:val="22"/>
              </w:rPr>
              <w:t>Tale comunicazione è valida per la conferma della garanzia in questione ai fini dell’assunzione di responsabilità direttamente da parte di questo Ente garante.</w:t>
            </w:r>
          </w:p>
          <w:p>
            <w:pPr>
              <w:pStyle w:val="Normal"/>
              <w:widowControl w:val="false"/>
              <w:suppressAutoHyphens w:val="true"/>
              <w:spacing w:lineRule="auto" w:line="240" w:before="120" w:after="120"/>
              <w:jc w:val="both"/>
              <w:rPr>
                <w:szCs w:val="22"/>
              </w:rPr>
            </w:pPr>
            <w:r>
              <w:rPr>
                <w:szCs w:val="22"/>
              </w:rPr>
            </w:r>
          </w:p>
        </w:tc>
      </w:tr>
    </w:tbl>
    <w:p>
      <w:pPr>
        <w:pStyle w:val="Normal"/>
        <w:suppressAutoHyphens w:val="true"/>
        <w:spacing w:lineRule="auto" w:line="240" w:before="120" w:after="120"/>
        <w:jc w:val="both"/>
        <w:rPr>
          <w:szCs w:val="22"/>
        </w:rPr>
      </w:pPr>
      <w:r>
        <w:rPr>
          <w:szCs w:val="22"/>
        </w:rPr>
      </w:r>
    </w:p>
    <w:p>
      <w:pPr>
        <w:pStyle w:val="Normal"/>
        <w:tabs>
          <w:tab w:val="clear" w:pos="709"/>
          <w:tab w:val="center" w:pos="6804" w:leader="none"/>
        </w:tabs>
        <w:suppressAutoHyphens w:val="true"/>
        <w:spacing w:lineRule="auto" w:line="240" w:before="120" w:after="120"/>
        <w:jc w:val="both"/>
        <w:rPr>
          <w:szCs w:val="22"/>
        </w:rPr>
      </w:pPr>
      <w:r>
        <w:rPr>
          <w:szCs w:val="22"/>
        </w:rPr>
        <w:t>(luogo) _____________________________</w:t>
        <w:tab/>
        <w:t xml:space="preserve">                Direzione Generale Assicurazione / Banca</w:t>
      </w:r>
    </w:p>
    <w:p>
      <w:pPr>
        <w:pStyle w:val="Normal"/>
        <w:tabs>
          <w:tab w:val="clear" w:pos="709"/>
          <w:tab w:val="center" w:pos="6237" w:leader="none"/>
        </w:tabs>
        <w:suppressAutoHyphens w:val="true"/>
        <w:spacing w:lineRule="auto" w:line="240" w:before="120" w:after="120"/>
        <w:jc w:val="both"/>
        <w:rPr>
          <w:szCs w:val="22"/>
        </w:rPr>
      </w:pPr>
      <w:r>
        <w:rPr>
          <w:szCs w:val="22"/>
        </w:rPr>
      </w:r>
    </w:p>
    <w:p>
      <w:pPr>
        <w:sectPr>
          <w:headerReference w:type="default" r:id="rId9"/>
          <w:footerReference w:type="default" r:id="rId10"/>
          <w:footnotePr>
            <w:numFmt w:val="decimal"/>
          </w:footnotePr>
          <w:type w:val="nextPage"/>
          <w:pgSz w:w="11906" w:h="16838"/>
          <w:pgMar w:left="1134" w:right="1134" w:header="900" w:top="1745" w:footer="720" w:bottom="1134" w:gutter="0"/>
          <w:pgNumType w:fmt="decimal"/>
          <w:formProt w:val="false"/>
          <w:textDirection w:val="lrTb"/>
          <w:docGrid w:type="default" w:linePitch="100" w:charSpace="0"/>
        </w:sectPr>
        <w:pStyle w:val="Normal"/>
        <w:tabs>
          <w:tab w:val="clear" w:pos="709"/>
          <w:tab w:val="center" w:pos="6237" w:leader="none"/>
        </w:tabs>
        <w:suppressAutoHyphens w:val="true"/>
        <w:spacing w:lineRule="auto" w:line="240" w:before="120" w:after="120"/>
        <w:jc w:val="both"/>
        <w:rPr>
          <w:szCs w:val="22"/>
        </w:rPr>
      </w:pPr>
      <w:r>
        <w:rPr>
          <w:szCs w:val="22"/>
        </w:rPr>
        <w:t>(data) ______________________________</w:t>
        <w:tab/>
        <w:tab/>
        <w:t>Nome Cognome</w:t>
      </w:r>
    </w:p>
    <w:p>
      <w:pPr>
        <w:pStyle w:val="Titoloallegati"/>
        <w:rPr>
          <w:szCs w:val="22"/>
        </w:rPr>
      </w:pPr>
      <w:bookmarkStart w:id="11" w:name="_Toc20128275"/>
      <w:r>
        <w:rPr/>
        <w:t>Allegato 8 (Liberatoria fatture)</w:t>
      </w:r>
      <w:bookmarkEnd w:id="11"/>
    </w:p>
    <w:p>
      <w:pPr>
        <w:pStyle w:val="Normal"/>
        <w:spacing w:lineRule="auto" w:line="264" w:before="0" w:after="57"/>
        <w:jc w:val="both"/>
        <w:rPr>
          <w:rFonts w:eastAsia="SF Pro Text" w:cs="SF Pro Text"/>
          <w:szCs w:val="22"/>
        </w:rPr>
      </w:pPr>
      <w:bookmarkStart w:id="12" w:name="__RefHeading___Toc37371_1529705113"/>
      <w:bookmarkEnd w:id="12"/>
      <w:r>
        <w:rPr>
          <w:rFonts w:eastAsia="SF Pro Text" w:cs="SF Pro Text"/>
          <w:szCs w:val="22"/>
        </w:rPr>
        <w:t>MODELLO DI DICHIARAZIONE LIBERATORIA FATTURE</w:t>
      </w:r>
    </w:p>
    <w:p>
      <w:pPr>
        <w:pStyle w:val="Normal"/>
        <w:spacing w:lineRule="auto" w:line="264" w:before="0" w:after="57"/>
        <w:jc w:val="both"/>
        <w:rPr>
          <w:rFonts w:eastAsia="SF Pro Text" w:cs="SF Pro Text"/>
          <w:szCs w:val="22"/>
        </w:rPr>
      </w:pPr>
      <w:r>
        <w:rPr>
          <w:rFonts w:eastAsia="SF Pro Text" w:cs="SF Pro Text"/>
          <w:szCs w:val="22"/>
        </w:rPr>
      </w:r>
    </w:p>
    <w:p>
      <w:pPr>
        <w:pStyle w:val="Normal"/>
        <w:suppressAutoHyphens w:val="true"/>
        <w:spacing w:lineRule="auto" w:line="276" w:before="60" w:after="60"/>
        <w:jc w:val="center"/>
        <w:rPr>
          <w:rFonts w:eastAsia="Times New Roman" w:cs="Arial"/>
          <w:b/>
          <w:b/>
          <w:szCs w:val="22"/>
        </w:rPr>
      </w:pPr>
      <w:r>
        <w:rPr>
          <w:rFonts w:eastAsia="Times New Roman" w:cs="Arial"/>
          <w:b/>
          <w:szCs w:val="22"/>
        </w:rPr>
        <w:t>Dichiarazione Liberatoria - Da redigere su carta intestata della Ditta fornitrice</w:t>
      </w:r>
    </w:p>
    <w:p>
      <w:pPr>
        <w:pStyle w:val="Normal"/>
        <w:suppressAutoHyphens w:val="true"/>
        <w:spacing w:lineRule="auto" w:line="276" w:before="60" w:after="60"/>
        <w:jc w:val="both"/>
        <w:rPr>
          <w:rFonts w:eastAsia="Times New Roman" w:cs="Arial"/>
          <w:szCs w:val="22"/>
        </w:rPr>
      </w:pPr>
      <w:r>
        <w:rPr>
          <w:rFonts w:eastAsia="Times New Roman" w:cs="Arial"/>
          <w:szCs w:val="22"/>
        </w:rPr>
        <w:t>Si dichiara che le opere e/o le forniture di cui alle sotto elencate fatture, riferite all’intervento cofinanziato dal PSR 2014-2020 della Regione Lombardia nell’ambito dell’operazione 7.5.01, bando GAL Garda e Colli Mantovani “7.5.01 Facilitazione della ripresa turistica attraverso la valorizzazione delle specificità e delle valenze territoriali – Anno 2022”, avente codice CUP:_______________ ____________________</w:t>
      </w:r>
    </w:p>
    <w:p>
      <w:pPr>
        <w:pStyle w:val="Normal"/>
        <w:suppressAutoHyphens w:val="true"/>
        <w:spacing w:lineRule="auto" w:line="276" w:before="60" w:after="60"/>
        <w:jc w:val="both"/>
        <w:rPr>
          <w:szCs w:val="22"/>
        </w:rPr>
      </w:pPr>
      <w:r>
        <w:rPr>
          <w:rFonts w:eastAsia="Times New Roman" w:cs="Arial"/>
          <w:szCs w:val="22"/>
        </w:rPr>
        <w:t xml:space="preserve">sono state interamente pagate e la Ditta sottoscritta non vanta alcun credito o patto di riservato </w:t>
      </w:r>
      <w:r>
        <w:rPr>
          <w:rFonts w:eastAsia="Times New Roman" w:cs="Arial"/>
          <w:szCs w:val="22"/>
          <w:u w:val="single"/>
        </w:rPr>
        <w:t>dominio o prelazione</w:t>
      </w:r>
      <w:r>
        <w:rPr>
          <w:rFonts w:eastAsia="Times New Roman" w:cs="Arial"/>
          <w:szCs w:val="22"/>
        </w:rPr>
        <w:t xml:space="preserve"> sulle stesse.</w:t>
      </w:r>
    </w:p>
    <w:p>
      <w:pPr>
        <w:pStyle w:val="Normal"/>
        <w:suppressAutoHyphens w:val="true"/>
        <w:spacing w:lineRule="auto" w:line="276" w:before="60" w:after="60"/>
        <w:rPr>
          <w:rFonts w:eastAsia="Times New Roman" w:cs="Arial"/>
          <w:szCs w:val="22"/>
        </w:rPr>
      </w:pPr>
      <w:r>
        <w:rPr>
          <w:rFonts w:eastAsia="Times New Roman" w:cs="Arial"/>
          <w:szCs w:val="22"/>
        </w:rPr>
        <w:t>Si dichiara altresì che per le stesse forniture non sono state emesse note di credito a favore della ditta _____________________________________________</w:t>
      </w:r>
    </w:p>
    <w:p>
      <w:pPr>
        <w:pStyle w:val="Normal"/>
        <w:suppressAutoHyphens w:val="true"/>
        <w:spacing w:lineRule="auto" w:line="276" w:before="60" w:after="60"/>
        <w:jc w:val="both"/>
        <w:rPr>
          <w:rFonts w:eastAsia="Times New Roman" w:cs="Arial"/>
          <w:szCs w:val="22"/>
        </w:rPr>
      </w:pPr>
      <w:r>
        <w:rPr>
          <w:rFonts w:eastAsia="Times New Roman" w:cs="Arial"/>
          <w:szCs w:val="22"/>
        </w:rPr>
        <w:t>Si precisa inoltre che il materiale fornito è nuovo di fabbrica e che per la costruzione o l’assemblaggio non sono state utilizzate parti usate.</w:t>
      </w:r>
    </w:p>
    <w:p>
      <w:pPr>
        <w:pStyle w:val="Normal"/>
        <w:suppressAutoHyphens w:val="true"/>
        <w:spacing w:lineRule="auto" w:line="276" w:before="60" w:after="60"/>
        <w:jc w:val="both"/>
        <w:rPr>
          <w:rFonts w:eastAsia="Times New Roman" w:cs="Arial"/>
          <w:strike/>
          <w:szCs w:val="22"/>
        </w:rPr>
      </w:pPr>
      <w:r>
        <w:rPr>
          <w:rFonts w:eastAsia="Times New Roman" w:cs="Arial"/>
          <w:strike/>
          <w:szCs w:val="22"/>
        </w:rPr>
      </w:r>
    </w:p>
    <w:tbl>
      <w:tblPr>
        <w:tblW w:w="14584" w:type="dxa"/>
        <w:jc w:val="left"/>
        <w:tblInd w:w="-113" w:type="dxa"/>
        <w:tblLayout w:type="fixed"/>
        <w:tblCellMar>
          <w:top w:w="0" w:type="dxa"/>
          <w:left w:w="113" w:type="dxa"/>
          <w:bottom w:w="0" w:type="dxa"/>
          <w:right w:w="108" w:type="dxa"/>
        </w:tblCellMar>
        <w:tblLook w:val="04a0" w:noHBand="0" w:noVBand="1" w:firstColumn="1" w:lastRow="0" w:lastColumn="0" w:firstRow="1"/>
      </w:tblPr>
      <w:tblGrid>
        <w:gridCol w:w="1442"/>
        <w:gridCol w:w="1089"/>
        <w:gridCol w:w="3061"/>
        <w:gridCol w:w="2050"/>
        <w:gridCol w:w="1871"/>
        <w:gridCol w:w="1814"/>
        <w:gridCol w:w="1455"/>
        <w:gridCol w:w="1800"/>
      </w:tblGrid>
      <w:tr>
        <w:trPr>
          <w:trHeight w:val="326" w:hRule="atLeast"/>
        </w:trPr>
        <w:tc>
          <w:tcPr>
            <w:tcW w:w="144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rPr>
                <w:rFonts w:eastAsia="Times New Roman" w:cs="Arial"/>
                <w:szCs w:val="22"/>
                <w:lang w:eastAsia="it-IT"/>
              </w:rPr>
            </w:pPr>
            <w:r>
              <w:rPr>
                <w:rFonts w:eastAsia="Times New Roman" w:cs="Arial"/>
                <w:szCs w:val="22"/>
                <w:lang w:eastAsia="it-IT"/>
              </w:rPr>
              <w:t>Numero fattura</w:t>
            </w:r>
          </w:p>
        </w:tc>
        <w:tc>
          <w:tcPr>
            <w:tcW w:w="108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rPr>
                <w:rFonts w:eastAsia="Times New Roman" w:cs="Arial"/>
                <w:szCs w:val="22"/>
                <w:lang w:eastAsia="it-IT"/>
              </w:rPr>
            </w:pPr>
            <w:r>
              <w:rPr>
                <w:rFonts w:eastAsia="Times New Roman" w:cs="Arial"/>
                <w:szCs w:val="22"/>
                <w:lang w:eastAsia="it-IT"/>
              </w:rPr>
              <w:t>Data</w:t>
            </w:r>
          </w:p>
        </w:tc>
        <w:tc>
          <w:tcPr>
            <w:tcW w:w="3061"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rPr>
                <w:rFonts w:eastAsia="Times New Roman" w:cs="Arial"/>
                <w:szCs w:val="22"/>
                <w:lang w:eastAsia="it-IT"/>
              </w:rPr>
            </w:pPr>
            <w:r>
              <w:rPr>
                <w:rFonts w:eastAsia="Times New Roman" w:cs="Arial"/>
                <w:szCs w:val="22"/>
                <w:lang w:eastAsia="it-IT"/>
              </w:rPr>
              <w:t>Tipo di spesa</w:t>
            </w:r>
          </w:p>
        </w:tc>
        <w:tc>
          <w:tcPr>
            <w:tcW w:w="2050"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rPr>
                <w:rFonts w:eastAsia="Times New Roman" w:cs="Arial"/>
                <w:szCs w:val="22"/>
                <w:lang w:eastAsia="it-IT"/>
              </w:rPr>
            </w:pPr>
            <w:r>
              <w:rPr>
                <w:rFonts w:eastAsia="Times New Roman" w:cs="Arial"/>
                <w:szCs w:val="22"/>
                <w:lang w:eastAsia="it-IT"/>
              </w:rPr>
              <w:t>Importo netto IVA</w:t>
            </w:r>
          </w:p>
        </w:tc>
        <w:tc>
          <w:tcPr>
            <w:tcW w:w="1871"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rPr>
                <w:rFonts w:eastAsia="Times New Roman" w:cs="Arial"/>
                <w:szCs w:val="22"/>
                <w:lang w:eastAsia="it-IT"/>
              </w:rPr>
            </w:pPr>
            <w:r>
              <w:rPr>
                <w:rFonts w:eastAsia="Times New Roman" w:cs="Arial"/>
                <w:szCs w:val="22"/>
                <w:lang w:eastAsia="it-IT"/>
              </w:rPr>
              <w:t>Modalità di pagamento*</w:t>
            </w:r>
          </w:p>
        </w:tc>
        <w:tc>
          <w:tcPr>
            <w:tcW w:w="1814"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rPr>
                <w:rFonts w:eastAsia="Times New Roman" w:cs="Arial"/>
                <w:szCs w:val="22"/>
                <w:lang w:eastAsia="it-IT"/>
              </w:rPr>
            </w:pPr>
            <w:r>
              <w:rPr>
                <w:rFonts w:eastAsia="Times New Roman" w:cs="Arial"/>
                <w:szCs w:val="22"/>
                <w:lang w:eastAsia="it-IT"/>
              </w:rPr>
              <w:t>Importo lordo pagamento</w:t>
            </w:r>
          </w:p>
        </w:tc>
        <w:tc>
          <w:tcPr>
            <w:tcW w:w="145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rPr>
                <w:rFonts w:eastAsia="Times New Roman" w:cs="Arial"/>
                <w:szCs w:val="22"/>
                <w:lang w:eastAsia="it-IT"/>
              </w:rPr>
            </w:pPr>
            <w:r>
              <w:rPr>
                <w:rFonts w:eastAsia="Times New Roman" w:cs="Arial"/>
                <w:szCs w:val="22"/>
                <w:lang w:eastAsia="it-IT"/>
              </w:rPr>
              <w:t>Importo IVA pagamento</w:t>
            </w:r>
          </w:p>
        </w:tc>
        <w:tc>
          <w:tcPr>
            <w:tcW w:w="1800"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rPr>
                <w:rFonts w:eastAsia="Times New Roman" w:cs="Arial"/>
                <w:szCs w:val="22"/>
                <w:lang w:eastAsia="it-IT"/>
              </w:rPr>
            </w:pPr>
            <w:r>
              <w:rPr>
                <w:rFonts w:eastAsia="Times New Roman" w:cs="Arial"/>
                <w:szCs w:val="22"/>
                <w:lang w:eastAsia="it-IT"/>
              </w:rPr>
              <w:t>Importo netto IVA pagamento</w:t>
            </w:r>
          </w:p>
        </w:tc>
      </w:tr>
      <w:tr>
        <w:trPr>
          <w:trHeight w:val="326" w:hRule="atLeast"/>
        </w:trPr>
        <w:tc>
          <w:tcPr>
            <w:tcW w:w="144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08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3061"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2050"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871"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814"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45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800"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r>
      <w:tr>
        <w:trPr>
          <w:trHeight w:val="326" w:hRule="atLeast"/>
        </w:trPr>
        <w:tc>
          <w:tcPr>
            <w:tcW w:w="144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08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3061"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2050"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871"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814"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45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800"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r>
      <w:tr>
        <w:trPr>
          <w:trHeight w:val="315" w:hRule="atLeast"/>
        </w:trPr>
        <w:tc>
          <w:tcPr>
            <w:tcW w:w="144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08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3061"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2050"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871"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814"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45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800"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r>
      <w:tr>
        <w:trPr>
          <w:trHeight w:val="326" w:hRule="atLeast"/>
        </w:trPr>
        <w:tc>
          <w:tcPr>
            <w:tcW w:w="1442"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089"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3061"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2050"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871"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814"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455"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c>
          <w:tcPr>
            <w:tcW w:w="1800"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true"/>
              <w:spacing w:lineRule="auto" w:line="276" w:before="120" w:after="0"/>
              <w:jc w:val="both"/>
              <w:rPr>
                <w:rFonts w:eastAsia="Times New Roman" w:cs="Times New Roman"/>
                <w:szCs w:val="22"/>
                <w:lang w:eastAsia="it-IT"/>
              </w:rPr>
            </w:pPr>
            <w:r>
              <w:rPr>
                <w:rFonts w:eastAsia="Times New Roman" w:cs="Times New Roman"/>
                <w:szCs w:val="22"/>
                <w:lang w:eastAsia="it-IT"/>
              </w:rPr>
            </w:r>
          </w:p>
        </w:tc>
      </w:tr>
    </w:tbl>
    <w:p>
      <w:pPr>
        <w:pStyle w:val="Normal"/>
        <w:suppressAutoHyphens w:val="true"/>
        <w:spacing w:lineRule="auto" w:line="276" w:before="60" w:after="60"/>
        <w:jc w:val="both"/>
        <w:rPr>
          <w:rFonts w:eastAsia="Times New Roman" w:cs="Arial"/>
          <w:szCs w:val="22"/>
        </w:rPr>
      </w:pPr>
      <w:r>
        <w:rPr>
          <w:rFonts w:eastAsia="Times New Roman" w:cs="Arial"/>
          <w:szCs w:val="22"/>
        </w:rPr>
        <w:t>*) Bonifico, Ricevuta bancaria, home banking, altro (specificare)</w:t>
      </w:r>
    </w:p>
    <w:p>
      <w:pPr>
        <w:pStyle w:val="Normal"/>
        <w:suppressAutoHyphens w:val="true"/>
        <w:spacing w:lineRule="auto" w:line="276" w:before="60" w:after="60"/>
        <w:jc w:val="both"/>
        <w:rPr>
          <w:rFonts w:eastAsia="Times New Roman" w:cs="Arial"/>
          <w:szCs w:val="22"/>
        </w:rPr>
      </w:pPr>
      <w:r>
        <w:rPr>
          <w:rFonts w:eastAsia="Times New Roman" w:cs="Arial"/>
          <w:szCs w:val="22"/>
        </w:rPr>
        <w:t>Data e Timbro della ditta                                                                                                                               Firma del legale rappresentante</w:t>
      </w:r>
    </w:p>
    <w:p>
      <w:pPr>
        <w:pStyle w:val="Normal"/>
        <w:suppressAutoHyphens w:val="true"/>
        <w:spacing w:lineRule="auto" w:line="276" w:before="60" w:after="60"/>
        <w:jc w:val="both"/>
        <w:rPr>
          <w:rFonts w:eastAsia="Times New Roman" w:cs="Arial"/>
          <w:szCs w:val="22"/>
        </w:rPr>
      </w:pPr>
      <w:r>
        <w:rPr>
          <w:rFonts w:eastAsia="Times New Roman" w:cs="Arial"/>
          <w:szCs w:val="22"/>
        </w:rPr>
      </w:r>
    </w:p>
    <w:p>
      <w:pPr>
        <w:pStyle w:val="Normal"/>
        <w:suppressAutoHyphens w:val="true"/>
        <w:spacing w:lineRule="auto" w:line="276" w:before="60" w:after="60"/>
        <w:jc w:val="both"/>
        <w:rPr>
          <w:rFonts w:eastAsia="Times New Roman" w:cs="Arial"/>
          <w:szCs w:val="22"/>
        </w:rPr>
      </w:pPr>
      <w:r>
        <w:rPr>
          <w:rFonts w:eastAsia="Times New Roman" w:cs="Arial"/>
          <w:szCs w:val="22"/>
        </w:rPr>
        <w:t>ALLEGARE: fotocopia della carta di identità o di un documento equipollente</w:t>
      </w:r>
    </w:p>
    <w:p>
      <w:pPr>
        <w:pStyle w:val="Normal"/>
        <w:suppressAutoHyphens w:val="true"/>
        <w:spacing w:lineRule="auto" w:line="276" w:before="60" w:after="60"/>
        <w:jc w:val="both"/>
        <w:rPr>
          <w:rFonts w:eastAsia="Times New Roman" w:cs="Arial"/>
          <w:szCs w:val="22"/>
        </w:rPr>
      </w:pPr>
      <w:r>
        <w:rPr>
          <w:rFonts w:eastAsia="Times New Roman" w:cs="Arial"/>
          <w:szCs w:val="22"/>
        </w:rPr>
        <w:t>E’ possibile la sottoscrizione con firma digitale: in questo caso non allegare la fotocopia del documento di identità</w:t>
      </w:r>
    </w:p>
    <w:p>
      <w:pPr>
        <w:pStyle w:val="Normal"/>
        <w:suppressAutoHyphens w:val="true"/>
        <w:spacing w:lineRule="auto" w:line="240" w:before="0" w:after="0"/>
        <w:rPr>
          <w:rFonts w:eastAsia="Times New Roman" w:cs="Arial"/>
          <w:szCs w:val="22"/>
        </w:rPr>
      </w:pPr>
      <w:r>
        <w:rPr>
          <w:rFonts w:eastAsia="Times New Roman" w:cs="Arial"/>
          <w:szCs w:val="22"/>
        </w:rPr>
      </w:r>
      <w:r>
        <w:br w:type="page"/>
      </w:r>
    </w:p>
    <w:p>
      <w:pPr>
        <w:pStyle w:val="Titoloallegati"/>
        <w:rPr>
          <w:szCs w:val="22"/>
        </w:rPr>
      </w:pPr>
      <w:bookmarkStart w:id="13" w:name="_Toc20128276"/>
      <w:r>
        <w:rPr/>
        <w:t>Allegato 9 (Timesheet personale)</w:t>
      </w:r>
      <w:bookmarkEnd w:id="13"/>
    </w:p>
    <w:p>
      <w:pPr>
        <w:pStyle w:val="Normal"/>
        <w:spacing w:lineRule="auto" w:line="264" w:before="0" w:after="57"/>
        <w:rPr>
          <w:rFonts w:eastAsia="SF Pro Text" w:cs="SF Pro Text"/>
          <w:szCs w:val="22"/>
        </w:rPr>
      </w:pPr>
      <w:r>
        <w:rPr>
          <w:rFonts w:eastAsia="SF Pro Text" w:cs="SF Pro Text"/>
          <w:szCs w:val="22"/>
        </w:rPr>
        <w:t>MODELLO DI TIMESHEET PER LA RENDICONTAZIONE DELLE SPESE DI PERSONALE INTERNO E PER LAVORI IN AMMINISTRAZIONE DIRETTA</w:t>
      </w:r>
    </w:p>
    <w:p>
      <w:pPr>
        <w:pStyle w:val="Normal"/>
        <w:spacing w:lineRule="auto" w:line="264" w:before="0" w:after="57"/>
        <w:rPr>
          <w:rFonts w:eastAsia="SF Pro Text" w:cs="SF Pro Text"/>
          <w:szCs w:val="22"/>
        </w:rPr>
      </w:pPr>
      <w:r>
        <w:rPr>
          <w:rFonts w:eastAsia="SF Pro Text" w:cs="SF Pro Text"/>
          <w:szCs w:val="22"/>
        </w:rPr>
      </w:r>
    </w:p>
    <w:p>
      <w:pPr>
        <w:pStyle w:val="Normal"/>
        <w:spacing w:lineRule="auto" w:line="264" w:before="0" w:after="57"/>
        <w:rPr>
          <w:rFonts w:eastAsia="SF Pro Text" w:cs="SF Pro Text"/>
          <w:szCs w:val="22"/>
        </w:rPr>
      </w:pPr>
      <w:r>
        <w:rPr>
          <w:rFonts w:eastAsia="SF Pro Text" w:cs="SF Pro Text"/>
          <w:szCs w:val="22"/>
        </w:rPr>
        <w:t>PSR 2014-2020 - OPERAZIONE: 7.5.01 – Bando Gal Garda e Colli Mantovani denominato “7.5.01 Facilitazione della ripresa turistica attraverso la valorizzazione delle specificità e delle valenze territoriali – Anno 2022”</w:t>
      </w:r>
    </w:p>
    <w:p>
      <w:pPr>
        <w:pStyle w:val="Normal"/>
        <w:spacing w:lineRule="auto" w:line="264" w:before="0" w:after="57"/>
        <w:rPr>
          <w:rFonts w:eastAsia="SF Pro Text" w:cs="SF Pro Text"/>
          <w:szCs w:val="22"/>
        </w:rPr>
      </w:pPr>
      <w:r>
        <w:rPr>
          <w:rFonts w:eastAsia="SF Pro Text" w:cs="SF Pro Text"/>
          <w:szCs w:val="22"/>
        </w:rPr>
        <w:t>TIPOLOGIA DI INTERVENTO: _________________________________</w:t>
      </w:r>
    </w:p>
    <w:p>
      <w:pPr>
        <w:pStyle w:val="Normal"/>
        <w:spacing w:lineRule="auto" w:line="264" w:before="0" w:after="57"/>
        <w:rPr>
          <w:rFonts w:eastAsia="SF Pro Text" w:cs="SF Pro Text"/>
          <w:szCs w:val="22"/>
        </w:rPr>
      </w:pPr>
      <w:r>
        <w:rPr>
          <w:rFonts w:eastAsia="SF Pro Text" w:cs="SF Pro Text"/>
          <w:szCs w:val="22"/>
        </w:rPr>
        <w:t>NOME DEL PROGETTO: _____________________________________</w:t>
      </w:r>
    </w:p>
    <w:p>
      <w:pPr>
        <w:pStyle w:val="Normal"/>
        <w:spacing w:lineRule="auto" w:line="264" w:before="0" w:after="57"/>
        <w:rPr>
          <w:rFonts w:eastAsia="SF Pro Text" w:cs="SF Pro Text"/>
          <w:szCs w:val="22"/>
        </w:rPr>
      </w:pPr>
      <w:r>
        <w:rPr>
          <w:rFonts w:eastAsia="SF Pro Text" w:cs="SF Pro Text"/>
          <w:szCs w:val="22"/>
        </w:rPr>
        <w:t>NUMERO DOMANDA: ________________________________________</w:t>
      </w:r>
    </w:p>
    <w:p>
      <w:pPr>
        <w:pStyle w:val="Normal"/>
        <w:spacing w:lineRule="auto" w:line="264" w:before="0" w:after="57"/>
        <w:rPr>
          <w:rFonts w:eastAsia="SF Pro Text" w:cs="SF Pro Text"/>
          <w:szCs w:val="22"/>
        </w:rPr>
      </w:pPr>
      <w:r>
        <w:rPr>
          <w:rFonts w:eastAsia="SF Pro Text" w:cs="SF Pro Text"/>
          <w:szCs w:val="22"/>
        </w:rPr>
        <w:t>CODICE UNICO DI PROGETTO (CUP): __________________________</w:t>
      </w:r>
    </w:p>
    <w:p>
      <w:pPr>
        <w:pStyle w:val="Normal"/>
        <w:spacing w:lineRule="auto" w:line="264" w:before="0" w:after="57"/>
        <w:rPr>
          <w:rFonts w:eastAsia="SF Pro Text" w:cs="SF Pro Text"/>
          <w:szCs w:val="22"/>
        </w:rPr>
      </w:pPr>
      <w:r>
        <w:rPr>
          <w:rFonts w:eastAsia="SF Pro Text" w:cs="SF Pro Text"/>
          <w:szCs w:val="22"/>
        </w:rPr>
      </w:r>
    </w:p>
    <w:p>
      <w:pPr>
        <w:pStyle w:val="Normal"/>
        <w:spacing w:lineRule="auto" w:line="264" w:before="0" w:after="57"/>
        <w:jc w:val="center"/>
        <w:rPr>
          <w:rFonts w:eastAsia="SF Pro Text" w:cs="SF Pro Text"/>
          <w:szCs w:val="22"/>
        </w:rPr>
      </w:pPr>
      <w:r>
        <w:rPr>
          <w:rFonts w:eastAsia="SF Pro Text" w:cs="SF Pro Text"/>
          <w:szCs w:val="22"/>
        </w:rPr>
        <w:t>PROSPETTO RENDICONTAZIONE SPESE PERSONALE INTERNO E PER LAVORI IN AMMINISTRAZIONE DIRETTA</w:t>
      </w:r>
    </w:p>
    <w:p>
      <w:pPr>
        <w:pStyle w:val="Normal"/>
        <w:spacing w:lineRule="auto" w:line="264" w:before="0" w:after="57"/>
        <w:rPr>
          <w:rFonts w:eastAsia="SF Pro Text" w:cs="SF Pro Text"/>
          <w:szCs w:val="22"/>
        </w:rPr>
      </w:pPr>
      <w:r>
        <w:rPr>
          <w:rFonts w:eastAsia="SF Pro Text" w:cs="SF Pro Text"/>
          <w:szCs w:val="22"/>
        </w:rPr>
        <w:t>MESE _________ ANNO ______________________</w:t>
      </w:r>
    </w:p>
    <w:p>
      <w:pPr>
        <w:pStyle w:val="Normal"/>
        <w:spacing w:lineRule="auto" w:line="264" w:before="0" w:after="57"/>
        <w:rPr>
          <w:rFonts w:eastAsia="SF Pro Text" w:cs="SF Pro Text"/>
          <w:szCs w:val="22"/>
        </w:rPr>
      </w:pPr>
      <w:r>
        <w:rPr>
          <w:rFonts w:eastAsia="SF Pro Text" w:cs="SF Pro Text"/>
          <w:szCs w:val="22"/>
        </w:rPr>
      </w:r>
    </w:p>
    <w:tbl>
      <w:tblPr>
        <w:tblW w:w="5000" w:type="pct"/>
        <w:jc w:val="left"/>
        <w:tblInd w:w="-70" w:type="dxa"/>
        <w:tblLayout w:type="fixed"/>
        <w:tblCellMar>
          <w:top w:w="0" w:type="dxa"/>
          <w:left w:w="70" w:type="dxa"/>
          <w:bottom w:w="0" w:type="dxa"/>
          <w:right w:w="70" w:type="dxa"/>
        </w:tblCellMar>
        <w:tblLook w:val="04a0" w:noHBand="0" w:noVBand="1" w:firstColumn="1" w:lastRow="0" w:lastColumn="0" w:firstRow="1"/>
      </w:tblPr>
      <w:tblGrid>
        <w:gridCol w:w="1059"/>
        <w:gridCol w:w="907"/>
        <w:gridCol w:w="908"/>
        <w:gridCol w:w="606"/>
        <w:gridCol w:w="691"/>
        <w:gridCol w:w="1126"/>
        <w:gridCol w:w="456"/>
        <w:gridCol w:w="456"/>
        <w:gridCol w:w="458"/>
        <w:gridCol w:w="462"/>
        <w:gridCol w:w="456"/>
        <w:gridCol w:w="456"/>
        <w:gridCol w:w="459"/>
        <w:gridCol w:w="456"/>
        <w:gridCol w:w="456"/>
        <w:gridCol w:w="456"/>
        <w:gridCol w:w="425"/>
        <w:gridCol w:w="351"/>
        <w:gridCol w:w="351"/>
        <w:gridCol w:w="349"/>
        <w:gridCol w:w="368"/>
        <w:gridCol w:w="440"/>
        <w:gridCol w:w="912"/>
        <w:gridCol w:w="609"/>
        <w:gridCol w:w="894"/>
      </w:tblGrid>
      <w:tr>
        <w:trPr>
          <w:trHeight w:val="255" w:hRule="atLeast"/>
        </w:trPr>
        <w:tc>
          <w:tcPr>
            <w:tcW w:w="1059" w:type="dxa"/>
            <w:vMerge w:val="restart"/>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Nominativo persona</w:t>
            </w:r>
          </w:p>
        </w:tc>
        <w:tc>
          <w:tcPr>
            <w:tcW w:w="907" w:type="dxa"/>
            <w:vMerge w:val="restart"/>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Qualifica</w:t>
            </w:r>
          </w:p>
        </w:tc>
        <w:tc>
          <w:tcPr>
            <w:tcW w:w="908" w:type="dxa"/>
            <w:vMerge w:val="restart"/>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Totale ore lavorate</w:t>
            </w:r>
          </w:p>
        </w:tc>
        <w:tc>
          <w:tcPr>
            <w:tcW w:w="606" w:type="dxa"/>
            <w:vMerge w:val="restart"/>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Costi totali</w:t>
            </w:r>
          </w:p>
        </w:tc>
        <w:tc>
          <w:tcPr>
            <w:tcW w:w="691" w:type="dxa"/>
            <w:vMerge w:val="restart"/>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Costo orario</w:t>
            </w:r>
          </w:p>
        </w:tc>
        <w:tc>
          <w:tcPr>
            <w:tcW w:w="1126" w:type="dxa"/>
            <w:vMerge w:val="restart"/>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Descrizione dei lavori eseguiti/ attività svolte</w:t>
            </w:r>
          </w:p>
        </w:tc>
        <w:tc>
          <w:tcPr>
            <w:tcW w:w="8376" w:type="dxa"/>
            <w:gridSpan w:val="18"/>
            <w:tcBorders>
              <w:top w:val="single" w:sz="4" w:space="0" w:color="000001"/>
              <w:bottom w:val="single" w:sz="4" w:space="0" w:color="000001"/>
              <w:right w:val="single" w:sz="4" w:space="0" w:color="000001"/>
            </w:tcBorders>
            <w:shd w:color="auto" w:fill="DEEAF6" w:themeFill="accent5" w:themeFillTint="33" w:val="clear"/>
            <w:vAlign w:val="center"/>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Numero ore dedicate ai lavori/attività oggetto di finanziamento</w:t>
            </w:r>
          </w:p>
        </w:tc>
        <w:tc>
          <w:tcPr>
            <w:tcW w:w="894" w:type="dxa"/>
            <w:vMerge w:val="restart"/>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Costo totale da imputare</w:t>
            </w:r>
          </w:p>
        </w:tc>
      </w:tr>
      <w:tr>
        <w:trPr>
          <w:trHeight w:val="300" w:hRule="atLeast"/>
        </w:trPr>
        <w:tc>
          <w:tcPr>
            <w:tcW w:w="1059" w:type="dxa"/>
            <w:vMerge w:val="continue"/>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suppressAutoHyphens w:val="true"/>
              <w:spacing w:lineRule="auto" w:line="240" w:before="0" w:after="0"/>
              <w:rPr>
                <w:sz w:val="18"/>
                <w:szCs w:val="18"/>
              </w:rPr>
            </w:pPr>
            <w:r>
              <w:rPr>
                <w:sz w:val="18"/>
                <w:szCs w:val="18"/>
              </w:rPr>
            </w:r>
          </w:p>
        </w:tc>
        <w:tc>
          <w:tcPr>
            <w:tcW w:w="907" w:type="dxa"/>
            <w:vMerge w:val="continue"/>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suppressAutoHyphens w:val="true"/>
              <w:spacing w:lineRule="auto" w:line="240" w:before="0" w:after="0"/>
              <w:rPr>
                <w:sz w:val="18"/>
                <w:szCs w:val="18"/>
              </w:rPr>
            </w:pPr>
            <w:r>
              <w:rPr>
                <w:sz w:val="18"/>
                <w:szCs w:val="18"/>
              </w:rPr>
            </w:r>
          </w:p>
        </w:tc>
        <w:tc>
          <w:tcPr>
            <w:tcW w:w="908" w:type="dxa"/>
            <w:vMerge w:val="continue"/>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suppressAutoHyphens w:val="true"/>
              <w:spacing w:lineRule="auto" w:line="240" w:before="0" w:after="0"/>
              <w:rPr>
                <w:sz w:val="18"/>
                <w:szCs w:val="18"/>
              </w:rPr>
            </w:pPr>
            <w:r>
              <w:rPr>
                <w:sz w:val="18"/>
                <w:szCs w:val="18"/>
              </w:rPr>
            </w:r>
          </w:p>
        </w:tc>
        <w:tc>
          <w:tcPr>
            <w:tcW w:w="606" w:type="dxa"/>
            <w:vMerge w:val="continue"/>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suppressAutoHyphens w:val="true"/>
              <w:spacing w:lineRule="auto" w:line="240" w:before="0" w:after="0"/>
              <w:rPr>
                <w:sz w:val="18"/>
                <w:szCs w:val="18"/>
              </w:rPr>
            </w:pPr>
            <w:r>
              <w:rPr>
                <w:sz w:val="18"/>
                <w:szCs w:val="18"/>
              </w:rPr>
            </w:r>
          </w:p>
        </w:tc>
        <w:tc>
          <w:tcPr>
            <w:tcW w:w="691" w:type="dxa"/>
            <w:vMerge w:val="continue"/>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suppressAutoHyphens w:val="true"/>
              <w:spacing w:lineRule="auto" w:line="240" w:before="0" w:after="0"/>
              <w:rPr>
                <w:sz w:val="18"/>
                <w:szCs w:val="18"/>
              </w:rPr>
            </w:pPr>
            <w:r>
              <w:rPr>
                <w:sz w:val="18"/>
                <w:szCs w:val="18"/>
              </w:rPr>
            </w:r>
          </w:p>
        </w:tc>
        <w:tc>
          <w:tcPr>
            <w:tcW w:w="1126" w:type="dxa"/>
            <w:vMerge w:val="continue"/>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suppressAutoHyphens w:val="true"/>
              <w:spacing w:lineRule="auto" w:line="240" w:before="0" w:after="0"/>
              <w:rPr>
                <w:sz w:val="18"/>
                <w:szCs w:val="18"/>
              </w:rPr>
            </w:pPr>
            <w:r>
              <w:rPr>
                <w:sz w:val="18"/>
                <w:szCs w:val="18"/>
              </w:rPr>
            </w:r>
          </w:p>
        </w:tc>
        <w:tc>
          <w:tcPr>
            <w:tcW w:w="456" w:type="dxa"/>
            <w:tcBorders>
              <w:bottom w:val="single" w:sz="4" w:space="0" w:color="000001"/>
              <w:right w:val="single" w:sz="4" w:space="0" w:color="000001"/>
            </w:tcBorders>
            <w:shd w:color="auto" w:fill="DEEAF6" w:themeFill="accent5" w:themeFillTint="33" w:val="clear"/>
            <w:vAlign w:val="center"/>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1</w:t>
            </w:r>
          </w:p>
        </w:tc>
        <w:tc>
          <w:tcPr>
            <w:tcW w:w="456" w:type="dxa"/>
            <w:tcBorders>
              <w:bottom w:val="single" w:sz="4" w:space="0" w:color="000001"/>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2</w:t>
            </w:r>
          </w:p>
        </w:tc>
        <w:tc>
          <w:tcPr>
            <w:tcW w:w="458" w:type="dxa"/>
            <w:tcBorders>
              <w:bottom w:val="single" w:sz="4" w:space="0" w:color="000001"/>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3</w:t>
            </w:r>
          </w:p>
        </w:tc>
        <w:tc>
          <w:tcPr>
            <w:tcW w:w="462" w:type="dxa"/>
            <w:tcBorders>
              <w:bottom w:val="single" w:sz="4" w:space="0" w:color="000001"/>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4</w:t>
            </w:r>
          </w:p>
        </w:tc>
        <w:tc>
          <w:tcPr>
            <w:tcW w:w="456" w:type="dxa"/>
            <w:tcBorders>
              <w:bottom w:val="single" w:sz="4" w:space="0" w:color="000001"/>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5</w:t>
            </w:r>
          </w:p>
        </w:tc>
        <w:tc>
          <w:tcPr>
            <w:tcW w:w="456" w:type="dxa"/>
            <w:tcBorders>
              <w:bottom w:val="single" w:sz="4" w:space="0" w:color="000001"/>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6</w:t>
            </w:r>
          </w:p>
        </w:tc>
        <w:tc>
          <w:tcPr>
            <w:tcW w:w="459" w:type="dxa"/>
            <w:tcBorders>
              <w:bottom w:val="single" w:sz="4" w:space="0" w:color="000001"/>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7</w:t>
            </w:r>
          </w:p>
        </w:tc>
        <w:tc>
          <w:tcPr>
            <w:tcW w:w="456" w:type="dxa"/>
            <w:tcBorders>
              <w:bottom w:val="single" w:sz="4" w:space="0" w:color="000001"/>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8</w:t>
            </w:r>
          </w:p>
        </w:tc>
        <w:tc>
          <w:tcPr>
            <w:tcW w:w="456" w:type="dxa"/>
            <w:tcBorders>
              <w:bottom w:val="single" w:sz="4" w:space="0" w:color="000001"/>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9</w:t>
            </w:r>
          </w:p>
        </w:tc>
        <w:tc>
          <w:tcPr>
            <w:tcW w:w="456" w:type="dxa"/>
            <w:tcBorders>
              <w:bottom w:val="single" w:sz="4" w:space="0" w:color="000001"/>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10</w:t>
            </w:r>
          </w:p>
        </w:tc>
        <w:tc>
          <w:tcPr>
            <w:tcW w:w="425" w:type="dxa"/>
            <w:tcBorders>
              <w:bottom w:val="single" w:sz="4" w:space="0" w:color="000001"/>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11</w:t>
            </w:r>
          </w:p>
        </w:tc>
        <w:tc>
          <w:tcPr>
            <w:tcW w:w="351" w:type="dxa"/>
            <w:tcBorders>
              <w:bottom w:val="single" w:sz="4" w:space="0" w:color="000001"/>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12</w:t>
            </w:r>
          </w:p>
        </w:tc>
        <w:tc>
          <w:tcPr>
            <w:tcW w:w="351" w:type="dxa"/>
            <w:tcBorders>
              <w:bottom w:val="single" w:sz="4" w:space="0" w:color="000001"/>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13</w:t>
            </w:r>
          </w:p>
        </w:tc>
        <w:tc>
          <w:tcPr>
            <w:tcW w:w="349" w:type="dxa"/>
            <w:tcBorders>
              <w:bottom w:val="single" w:sz="4" w:space="0" w:color="000001"/>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14</w:t>
            </w:r>
          </w:p>
        </w:tc>
        <w:tc>
          <w:tcPr>
            <w:tcW w:w="368" w:type="dxa"/>
            <w:tcBorders>
              <w:bottom w:val="single" w:sz="4" w:space="0" w:color="000001"/>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15</w:t>
            </w:r>
          </w:p>
        </w:tc>
        <w:tc>
          <w:tcPr>
            <w:tcW w:w="440" w:type="dxa"/>
            <w:tcBorders>
              <w:bottom w:val="single" w:sz="4" w:space="0" w:color="000001"/>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16</w:t>
            </w:r>
          </w:p>
        </w:tc>
        <w:tc>
          <w:tcPr>
            <w:tcW w:w="912" w:type="dxa"/>
            <w:vMerge w:val="restart"/>
            <w:tcBorders>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Giorni lavorati</w:t>
            </w:r>
          </w:p>
        </w:tc>
        <w:tc>
          <w:tcPr>
            <w:tcW w:w="609" w:type="dxa"/>
            <w:vMerge w:val="restart"/>
            <w:tcBorders>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Ore totali</w:t>
            </w:r>
          </w:p>
        </w:tc>
        <w:tc>
          <w:tcPr>
            <w:tcW w:w="894" w:type="dxa"/>
            <w:vMerge w:val="continue"/>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suppressAutoHyphens w:val="true"/>
              <w:spacing w:lineRule="auto" w:line="240" w:before="0" w:after="0"/>
              <w:rPr>
                <w:sz w:val="18"/>
                <w:szCs w:val="18"/>
              </w:rPr>
            </w:pPr>
            <w:r>
              <w:rPr>
                <w:sz w:val="18"/>
                <w:szCs w:val="18"/>
              </w:rPr>
            </w:r>
          </w:p>
        </w:tc>
      </w:tr>
      <w:tr>
        <w:trPr>
          <w:trHeight w:val="285" w:hRule="atLeast"/>
        </w:trPr>
        <w:tc>
          <w:tcPr>
            <w:tcW w:w="1059" w:type="dxa"/>
            <w:vMerge w:val="continue"/>
            <w:tcBorders>
              <w:top w:val="single" w:sz="4" w:space="0" w:color="000001"/>
              <w:left w:val="single" w:sz="4" w:space="0" w:color="000001"/>
              <w:bottom w:val="single" w:sz="8" w:space="0" w:color="000001"/>
              <w:right w:val="single" w:sz="4" w:space="0" w:color="000001"/>
            </w:tcBorders>
            <w:shd w:color="auto" w:fill="92D050" w:val="clear"/>
            <w:vAlign w:val="center"/>
          </w:tcPr>
          <w:p>
            <w:pPr>
              <w:pStyle w:val="Normal"/>
              <w:widowControl w:val="false"/>
              <w:suppressAutoHyphens w:val="true"/>
              <w:spacing w:lineRule="auto" w:line="240" w:before="0" w:after="0"/>
              <w:rPr>
                <w:sz w:val="18"/>
                <w:szCs w:val="18"/>
              </w:rPr>
            </w:pPr>
            <w:r>
              <w:rPr>
                <w:sz w:val="18"/>
                <w:szCs w:val="18"/>
              </w:rPr>
            </w:r>
          </w:p>
        </w:tc>
        <w:tc>
          <w:tcPr>
            <w:tcW w:w="907" w:type="dxa"/>
            <w:vMerge w:val="continue"/>
            <w:tcBorders>
              <w:top w:val="single" w:sz="4" w:space="0" w:color="000001"/>
              <w:left w:val="single" w:sz="4" w:space="0" w:color="000001"/>
              <w:bottom w:val="single" w:sz="8" w:space="0" w:color="000001"/>
              <w:right w:val="single" w:sz="4" w:space="0" w:color="000001"/>
            </w:tcBorders>
            <w:shd w:color="auto" w:fill="92D050" w:val="clear"/>
            <w:vAlign w:val="center"/>
          </w:tcPr>
          <w:p>
            <w:pPr>
              <w:pStyle w:val="Normal"/>
              <w:widowControl w:val="false"/>
              <w:suppressAutoHyphens w:val="true"/>
              <w:spacing w:lineRule="auto" w:line="240" w:before="0" w:after="0"/>
              <w:rPr>
                <w:sz w:val="18"/>
                <w:szCs w:val="18"/>
              </w:rPr>
            </w:pPr>
            <w:r>
              <w:rPr>
                <w:sz w:val="18"/>
                <w:szCs w:val="18"/>
              </w:rPr>
            </w:r>
          </w:p>
        </w:tc>
        <w:tc>
          <w:tcPr>
            <w:tcW w:w="908" w:type="dxa"/>
            <w:vMerge w:val="continue"/>
            <w:tcBorders>
              <w:top w:val="single" w:sz="4" w:space="0" w:color="000001"/>
              <w:left w:val="single" w:sz="4" w:space="0" w:color="000001"/>
              <w:bottom w:val="single" w:sz="8" w:space="0" w:color="000001"/>
              <w:right w:val="single" w:sz="4" w:space="0" w:color="000001"/>
            </w:tcBorders>
            <w:shd w:color="auto" w:fill="92D050" w:val="clear"/>
            <w:vAlign w:val="center"/>
          </w:tcPr>
          <w:p>
            <w:pPr>
              <w:pStyle w:val="Normal"/>
              <w:widowControl w:val="false"/>
              <w:suppressAutoHyphens w:val="true"/>
              <w:spacing w:lineRule="auto" w:line="240" w:before="0" w:after="0"/>
              <w:rPr>
                <w:sz w:val="18"/>
                <w:szCs w:val="18"/>
              </w:rPr>
            </w:pPr>
            <w:r>
              <w:rPr>
                <w:sz w:val="18"/>
                <w:szCs w:val="18"/>
              </w:rPr>
            </w:r>
          </w:p>
        </w:tc>
        <w:tc>
          <w:tcPr>
            <w:tcW w:w="606" w:type="dxa"/>
            <w:vMerge w:val="continue"/>
            <w:tcBorders>
              <w:top w:val="single" w:sz="4" w:space="0" w:color="000001"/>
              <w:left w:val="single" w:sz="4" w:space="0" w:color="000001"/>
              <w:bottom w:val="single" w:sz="8" w:space="0" w:color="000001"/>
              <w:right w:val="single" w:sz="4" w:space="0" w:color="000001"/>
            </w:tcBorders>
            <w:shd w:color="auto" w:fill="92D050" w:val="clear"/>
            <w:vAlign w:val="center"/>
          </w:tcPr>
          <w:p>
            <w:pPr>
              <w:pStyle w:val="Normal"/>
              <w:widowControl w:val="false"/>
              <w:suppressAutoHyphens w:val="true"/>
              <w:spacing w:lineRule="auto" w:line="240" w:before="0" w:after="0"/>
              <w:rPr>
                <w:sz w:val="18"/>
                <w:szCs w:val="18"/>
              </w:rPr>
            </w:pPr>
            <w:r>
              <w:rPr>
                <w:sz w:val="18"/>
                <w:szCs w:val="18"/>
              </w:rPr>
            </w:r>
          </w:p>
        </w:tc>
        <w:tc>
          <w:tcPr>
            <w:tcW w:w="691" w:type="dxa"/>
            <w:vMerge w:val="continue"/>
            <w:tcBorders>
              <w:top w:val="single" w:sz="4" w:space="0" w:color="000001"/>
              <w:left w:val="single" w:sz="4" w:space="0" w:color="000001"/>
              <w:bottom w:val="single" w:sz="8" w:space="0" w:color="000001"/>
              <w:right w:val="single" w:sz="4" w:space="0" w:color="000001"/>
            </w:tcBorders>
            <w:shd w:color="auto" w:fill="92D050" w:val="clear"/>
            <w:vAlign w:val="center"/>
          </w:tcPr>
          <w:p>
            <w:pPr>
              <w:pStyle w:val="Normal"/>
              <w:widowControl w:val="false"/>
              <w:suppressAutoHyphens w:val="true"/>
              <w:spacing w:lineRule="auto" w:line="240" w:before="0" w:after="0"/>
              <w:rPr>
                <w:sz w:val="18"/>
                <w:szCs w:val="18"/>
              </w:rPr>
            </w:pPr>
            <w:r>
              <w:rPr>
                <w:sz w:val="18"/>
                <w:szCs w:val="18"/>
              </w:rPr>
            </w:r>
          </w:p>
        </w:tc>
        <w:tc>
          <w:tcPr>
            <w:tcW w:w="1126" w:type="dxa"/>
            <w:vMerge w:val="continue"/>
            <w:tcBorders>
              <w:top w:val="single" w:sz="4" w:space="0" w:color="000001"/>
              <w:left w:val="single" w:sz="4" w:space="0" w:color="000001"/>
              <w:bottom w:val="single" w:sz="8" w:space="0" w:color="000001"/>
              <w:right w:val="single" w:sz="4" w:space="0" w:color="000001"/>
            </w:tcBorders>
            <w:shd w:color="auto" w:fill="92D050" w:val="clear"/>
            <w:vAlign w:val="center"/>
          </w:tcPr>
          <w:p>
            <w:pPr>
              <w:pStyle w:val="Normal"/>
              <w:widowControl w:val="false"/>
              <w:suppressAutoHyphens w:val="true"/>
              <w:spacing w:lineRule="auto" w:line="240" w:before="0" w:after="0"/>
              <w:rPr>
                <w:sz w:val="18"/>
                <w:szCs w:val="18"/>
              </w:rPr>
            </w:pPr>
            <w:r>
              <w:rPr>
                <w:sz w:val="18"/>
                <w:szCs w:val="18"/>
              </w:rPr>
            </w:r>
          </w:p>
        </w:tc>
        <w:tc>
          <w:tcPr>
            <w:tcW w:w="456" w:type="dxa"/>
            <w:tcBorders>
              <w:bottom w:val="single" w:sz="8" w:space="0" w:color="00000A"/>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17</w:t>
            </w:r>
          </w:p>
        </w:tc>
        <w:tc>
          <w:tcPr>
            <w:tcW w:w="456" w:type="dxa"/>
            <w:tcBorders>
              <w:bottom w:val="single" w:sz="8" w:space="0" w:color="00000A"/>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18</w:t>
            </w:r>
          </w:p>
        </w:tc>
        <w:tc>
          <w:tcPr>
            <w:tcW w:w="458" w:type="dxa"/>
            <w:tcBorders>
              <w:bottom w:val="single" w:sz="8" w:space="0" w:color="00000A"/>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19</w:t>
            </w:r>
          </w:p>
        </w:tc>
        <w:tc>
          <w:tcPr>
            <w:tcW w:w="462" w:type="dxa"/>
            <w:tcBorders>
              <w:bottom w:val="single" w:sz="8" w:space="0" w:color="00000A"/>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20</w:t>
            </w:r>
          </w:p>
        </w:tc>
        <w:tc>
          <w:tcPr>
            <w:tcW w:w="456" w:type="dxa"/>
            <w:tcBorders>
              <w:bottom w:val="single" w:sz="8" w:space="0" w:color="00000A"/>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21</w:t>
            </w:r>
          </w:p>
        </w:tc>
        <w:tc>
          <w:tcPr>
            <w:tcW w:w="456" w:type="dxa"/>
            <w:tcBorders>
              <w:bottom w:val="single" w:sz="8" w:space="0" w:color="00000A"/>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22</w:t>
            </w:r>
          </w:p>
        </w:tc>
        <w:tc>
          <w:tcPr>
            <w:tcW w:w="459" w:type="dxa"/>
            <w:tcBorders>
              <w:bottom w:val="single" w:sz="8" w:space="0" w:color="00000A"/>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23</w:t>
            </w:r>
          </w:p>
        </w:tc>
        <w:tc>
          <w:tcPr>
            <w:tcW w:w="456" w:type="dxa"/>
            <w:tcBorders>
              <w:bottom w:val="single" w:sz="8" w:space="0" w:color="00000A"/>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24</w:t>
            </w:r>
          </w:p>
        </w:tc>
        <w:tc>
          <w:tcPr>
            <w:tcW w:w="456" w:type="dxa"/>
            <w:tcBorders>
              <w:bottom w:val="single" w:sz="8" w:space="0" w:color="00000A"/>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25</w:t>
            </w:r>
          </w:p>
        </w:tc>
        <w:tc>
          <w:tcPr>
            <w:tcW w:w="456" w:type="dxa"/>
            <w:tcBorders>
              <w:bottom w:val="single" w:sz="8" w:space="0" w:color="00000A"/>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26</w:t>
            </w:r>
          </w:p>
        </w:tc>
        <w:tc>
          <w:tcPr>
            <w:tcW w:w="425" w:type="dxa"/>
            <w:tcBorders>
              <w:bottom w:val="single" w:sz="8" w:space="0" w:color="00000A"/>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27</w:t>
            </w:r>
          </w:p>
        </w:tc>
        <w:tc>
          <w:tcPr>
            <w:tcW w:w="351" w:type="dxa"/>
            <w:tcBorders>
              <w:bottom w:val="single" w:sz="8" w:space="0" w:color="00000A"/>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28</w:t>
            </w:r>
          </w:p>
        </w:tc>
        <w:tc>
          <w:tcPr>
            <w:tcW w:w="351" w:type="dxa"/>
            <w:tcBorders>
              <w:bottom w:val="single" w:sz="8" w:space="0" w:color="00000A"/>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29</w:t>
            </w:r>
          </w:p>
        </w:tc>
        <w:tc>
          <w:tcPr>
            <w:tcW w:w="349" w:type="dxa"/>
            <w:tcBorders>
              <w:bottom w:val="single" w:sz="8" w:space="0" w:color="00000A"/>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30</w:t>
            </w:r>
          </w:p>
        </w:tc>
        <w:tc>
          <w:tcPr>
            <w:tcW w:w="368" w:type="dxa"/>
            <w:tcBorders>
              <w:bottom w:val="single" w:sz="8" w:space="0" w:color="00000A"/>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31</w:t>
            </w:r>
          </w:p>
        </w:tc>
        <w:tc>
          <w:tcPr>
            <w:tcW w:w="440" w:type="dxa"/>
            <w:tcBorders>
              <w:bottom w:val="single" w:sz="8" w:space="0" w:color="00000A"/>
              <w:right w:val="single" w:sz="4" w:space="0" w:color="000001"/>
            </w:tcBorders>
            <w:shd w:color="auto" w:fill="DEEAF6" w:themeFill="accent5" w:themeFillTint="33" w:val="clear"/>
            <w:vAlign w:val="bottom"/>
          </w:tcPr>
          <w:p>
            <w:pPr>
              <w:pStyle w:val="Normal"/>
              <w:widowControl w:val="false"/>
              <w:suppressAutoHyphens w:val="true"/>
              <w:spacing w:lineRule="auto" w:line="240" w:before="0" w:after="0"/>
              <w:jc w:val="center"/>
              <w:rPr>
                <w:b/>
                <w:b/>
                <w:bCs/>
                <w:color w:val="000000"/>
                <w:sz w:val="18"/>
                <w:szCs w:val="18"/>
              </w:rPr>
            </w:pPr>
            <w:r>
              <w:rPr>
                <w:b/>
                <w:bCs/>
                <w:color w:val="000000"/>
                <w:sz w:val="18"/>
                <w:szCs w:val="18"/>
              </w:rPr>
              <w:t>- </w:t>
            </w:r>
          </w:p>
        </w:tc>
        <w:tc>
          <w:tcPr>
            <w:tcW w:w="912" w:type="dxa"/>
            <w:vMerge w:val="continue"/>
            <w:tcBorders>
              <w:left w:val="single" w:sz="4" w:space="0" w:color="000001"/>
              <w:bottom w:val="single" w:sz="8" w:space="0" w:color="000001"/>
              <w:right w:val="single" w:sz="4" w:space="0" w:color="000001"/>
            </w:tcBorders>
            <w:shd w:color="auto" w:fill="92D050" w:val="clear"/>
            <w:vAlign w:val="center"/>
          </w:tcPr>
          <w:p>
            <w:pPr>
              <w:pStyle w:val="Normal"/>
              <w:widowControl w:val="false"/>
              <w:suppressAutoHyphens w:val="true"/>
              <w:spacing w:lineRule="auto" w:line="240" w:before="0" w:after="0"/>
              <w:rPr>
                <w:sz w:val="18"/>
                <w:szCs w:val="18"/>
              </w:rPr>
            </w:pPr>
            <w:r>
              <w:rPr>
                <w:sz w:val="18"/>
                <w:szCs w:val="18"/>
              </w:rPr>
            </w:r>
          </w:p>
        </w:tc>
        <w:tc>
          <w:tcPr>
            <w:tcW w:w="609" w:type="dxa"/>
            <w:vMerge w:val="continue"/>
            <w:tcBorders>
              <w:left w:val="single" w:sz="4" w:space="0" w:color="000001"/>
              <w:bottom w:val="single" w:sz="8" w:space="0" w:color="000001"/>
              <w:right w:val="single" w:sz="4" w:space="0" w:color="000001"/>
            </w:tcBorders>
            <w:shd w:color="auto" w:fill="92D050" w:val="clear"/>
            <w:vAlign w:val="center"/>
          </w:tcPr>
          <w:p>
            <w:pPr>
              <w:pStyle w:val="Normal"/>
              <w:widowControl w:val="false"/>
              <w:suppressAutoHyphens w:val="true"/>
              <w:spacing w:lineRule="auto" w:line="240" w:before="0" w:after="0"/>
              <w:rPr>
                <w:sz w:val="18"/>
                <w:szCs w:val="18"/>
              </w:rPr>
            </w:pPr>
            <w:r>
              <w:rPr>
                <w:sz w:val="18"/>
                <w:szCs w:val="18"/>
              </w:rPr>
            </w:r>
          </w:p>
        </w:tc>
        <w:tc>
          <w:tcPr>
            <w:tcW w:w="894" w:type="dxa"/>
            <w:vMerge w:val="continue"/>
            <w:tcBorders>
              <w:top w:val="single" w:sz="4" w:space="0" w:color="000001"/>
              <w:left w:val="single" w:sz="4" w:space="0" w:color="000001"/>
              <w:bottom w:val="single" w:sz="8" w:space="0" w:color="000001"/>
              <w:right w:val="single" w:sz="4" w:space="0" w:color="000001"/>
            </w:tcBorders>
            <w:shd w:color="auto" w:fill="DEEAF6" w:themeFill="accent5" w:themeFillTint="33" w:val="clear"/>
            <w:vAlign w:val="center"/>
          </w:tcPr>
          <w:p>
            <w:pPr>
              <w:pStyle w:val="Normal"/>
              <w:widowControl w:val="false"/>
              <w:suppressAutoHyphens w:val="true"/>
              <w:spacing w:lineRule="auto" w:line="240" w:before="0" w:after="0"/>
              <w:rPr>
                <w:sz w:val="18"/>
                <w:szCs w:val="18"/>
              </w:rPr>
            </w:pPr>
            <w:r>
              <w:rPr>
                <w:sz w:val="18"/>
                <w:szCs w:val="18"/>
              </w:rPr>
            </w:r>
          </w:p>
        </w:tc>
      </w:tr>
      <w:tr>
        <w:trPr>
          <w:trHeight w:val="336" w:hRule="atLeast"/>
        </w:trPr>
        <w:tc>
          <w:tcPr>
            <w:tcW w:w="1059"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907"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908"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606"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691"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1126" w:type="dxa"/>
            <w:vMerge w:val="restart"/>
            <w:tcBorders>
              <w:left w:val="single" w:sz="4" w:space="0" w:color="000001"/>
              <w:bottom w:val="single" w:sz="8" w:space="0" w:color="000001"/>
              <w:right w:val="single" w:sz="4" w:space="0" w:color="000001"/>
            </w:tcBorders>
            <w:shd w:color="auto" w:fill="F2F2F2" w:val="clear"/>
            <w:vAlign w:val="bottom"/>
          </w:tcPr>
          <w:p>
            <w:pPr>
              <w:pStyle w:val="Normal"/>
              <w:widowControl w:val="false"/>
              <w:suppressAutoHyphens w:val="true"/>
              <w:spacing w:lineRule="auto" w:line="240" w:before="0" w:after="0"/>
              <w:rPr>
                <w:color w:val="000000"/>
                <w:sz w:val="18"/>
                <w:szCs w:val="18"/>
              </w:rPr>
            </w:pPr>
            <w:r>
              <w:rPr>
                <w:color w:val="000000"/>
                <w:sz w:val="18"/>
                <w:szCs w:val="18"/>
              </w:rPr>
            </w:r>
          </w:p>
        </w:tc>
        <w:tc>
          <w:tcPr>
            <w:tcW w:w="456"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8"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62"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9"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25"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51"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51"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49"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68"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40"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2415" w:type="dxa"/>
            <w:gridSpan w:val="3"/>
            <w:tcBorders>
              <w:bottom w:val="single" w:sz="4" w:space="0" w:color="000001"/>
              <w:right w:val="single" w:sz="4" w:space="0" w:color="000001"/>
            </w:tcBorders>
            <w:shd w:color="auto" w:fill="CAC9C9"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r>
      <w:tr>
        <w:trPr>
          <w:trHeight w:val="336" w:hRule="atLeast"/>
        </w:trPr>
        <w:tc>
          <w:tcPr>
            <w:tcW w:w="1059"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rPr>
                <w:sz w:val="18"/>
                <w:szCs w:val="18"/>
              </w:rPr>
            </w:pPr>
            <w:r>
              <w:rPr>
                <w:sz w:val="18"/>
                <w:szCs w:val="18"/>
              </w:rPr>
            </w:r>
          </w:p>
        </w:tc>
        <w:tc>
          <w:tcPr>
            <w:tcW w:w="907"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rPr>
                <w:sz w:val="18"/>
                <w:szCs w:val="18"/>
              </w:rPr>
            </w:pPr>
            <w:r>
              <w:rPr>
                <w:sz w:val="18"/>
                <w:szCs w:val="18"/>
              </w:rPr>
            </w:r>
          </w:p>
        </w:tc>
        <w:tc>
          <w:tcPr>
            <w:tcW w:w="908"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rPr>
                <w:sz w:val="18"/>
                <w:szCs w:val="18"/>
              </w:rPr>
            </w:pPr>
            <w:r>
              <w:rPr>
                <w:sz w:val="18"/>
                <w:szCs w:val="18"/>
              </w:rPr>
            </w:r>
          </w:p>
        </w:tc>
        <w:tc>
          <w:tcPr>
            <w:tcW w:w="606"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rPr>
                <w:sz w:val="18"/>
                <w:szCs w:val="18"/>
              </w:rPr>
            </w:pPr>
            <w:r>
              <w:rPr>
                <w:sz w:val="18"/>
                <w:szCs w:val="18"/>
              </w:rPr>
            </w:r>
          </w:p>
        </w:tc>
        <w:tc>
          <w:tcPr>
            <w:tcW w:w="691"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rPr>
                <w:sz w:val="18"/>
                <w:szCs w:val="18"/>
              </w:rPr>
            </w:pPr>
            <w:r>
              <w:rPr>
                <w:sz w:val="18"/>
                <w:szCs w:val="18"/>
              </w:rPr>
            </w:r>
          </w:p>
        </w:tc>
        <w:tc>
          <w:tcPr>
            <w:tcW w:w="1126" w:type="dxa"/>
            <w:vMerge w:val="continue"/>
            <w:tcBorders>
              <w:left w:val="single" w:sz="4" w:space="0" w:color="000001"/>
              <w:bottom w:val="single" w:sz="8" w:space="0" w:color="000001"/>
              <w:right w:val="single" w:sz="4" w:space="0" w:color="000001"/>
            </w:tcBorders>
            <w:shd w:color="auto" w:fill="F2F2F2" w:val="clear"/>
            <w:vAlign w:val="bottom"/>
          </w:tcPr>
          <w:p>
            <w:pPr>
              <w:pStyle w:val="Normal"/>
              <w:widowControl w:val="false"/>
              <w:suppressAutoHyphens w:val="true"/>
              <w:spacing w:lineRule="auto" w:line="240" w:before="0" w:after="0"/>
              <w:rPr>
                <w:sz w:val="18"/>
                <w:szCs w:val="18"/>
              </w:rPr>
            </w:pPr>
            <w:r>
              <w:rPr>
                <w:sz w:val="18"/>
                <w:szCs w:val="18"/>
              </w:rPr>
            </w:r>
          </w:p>
        </w:tc>
        <w:tc>
          <w:tcPr>
            <w:tcW w:w="456"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8"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62"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9"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25"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51"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51"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49"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68"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40"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912" w:type="dxa"/>
            <w:tcBorders>
              <w:bottom w:val="single" w:sz="8" w:space="0" w:color="00000A"/>
              <w:right w:val="single" w:sz="4" w:space="0" w:color="000001"/>
            </w:tcBorders>
            <w:shd w:color="auto" w:fill="F2F2F2"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609" w:type="dxa"/>
            <w:tcBorders>
              <w:bottom w:val="single" w:sz="8" w:space="0" w:color="00000A"/>
              <w:right w:val="single" w:sz="4" w:space="0" w:color="000001"/>
            </w:tcBorders>
            <w:shd w:color="auto" w:fill="F2F2F2"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894" w:type="dxa"/>
            <w:tcBorders>
              <w:bottom w:val="single" w:sz="8" w:space="0" w:color="00000A"/>
              <w:right w:val="single" w:sz="4" w:space="0" w:color="000001"/>
            </w:tcBorders>
            <w:shd w:color="auto" w:fill="F2F2F2"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r>
      <w:tr>
        <w:trPr>
          <w:trHeight w:val="336" w:hRule="atLeast"/>
        </w:trPr>
        <w:tc>
          <w:tcPr>
            <w:tcW w:w="1059" w:type="dxa"/>
            <w:vMerge w:val="restart"/>
            <w:tcBorders>
              <w:left w:val="single" w:sz="4" w:space="0" w:color="000001"/>
              <w:bottom w:val="single" w:sz="8" w:space="0" w:color="000001"/>
              <w:right w:val="single" w:sz="4" w:space="0" w:color="000001"/>
            </w:tcBorders>
            <w:shd w:color="auto" w:fill="FFFFFF"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907" w:type="dxa"/>
            <w:vMerge w:val="restart"/>
            <w:tcBorders>
              <w:left w:val="single" w:sz="4" w:space="0" w:color="000001"/>
              <w:bottom w:val="single" w:sz="8" w:space="0" w:color="000001"/>
              <w:right w:val="single" w:sz="4" w:space="0" w:color="000001"/>
            </w:tcBorders>
            <w:shd w:color="auto" w:fill="FFFFFF"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908" w:type="dxa"/>
            <w:vMerge w:val="restart"/>
            <w:tcBorders>
              <w:left w:val="single" w:sz="4" w:space="0" w:color="000001"/>
              <w:bottom w:val="single" w:sz="8" w:space="0" w:color="000001"/>
              <w:right w:val="single" w:sz="4" w:space="0" w:color="000001"/>
            </w:tcBorders>
            <w:shd w:color="auto" w:fill="FFFFFF"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606" w:type="dxa"/>
            <w:vMerge w:val="restart"/>
            <w:tcBorders>
              <w:left w:val="single" w:sz="4" w:space="0" w:color="000001"/>
              <w:bottom w:val="single" w:sz="8" w:space="0" w:color="000001"/>
              <w:right w:val="single" w:sz="4" w:space="0" w:color="000001"/>
            </w:tcBorders>
            <w:shd w:color="auto" w:fill="FFFFFF"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691" w:type="dxa"/>
            <w:vMerge w:val="restart"/>
            <w:tcBorders>
              <w:left w:val="single" w:sz="4" w:space="0" w:color="000001"/>
              <w:bottom w:val="single" w:sz="8" w:space="0" w:color="000001"/>
              <w:right w:val="single" w:sz="4" w:space="0" w:color="000001"/>
            </w:tcBorders>
            <w:shd w:color="auto" w:fill="FFFFFF"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1126" w:type="dxa"/>
            <w:vMerge w:val="restart"/>
            <w:tcBorders>
              <w:left w:val="single" w:sz="4" w:space="0" w:color="000001"/>
              <w:bottom w:val="single" w:sz="8" w:space="0" w:color="000001"/>
              <w:right w:val="single" w:sz="4" w:space="0" w:color="000001"/>
            </w:tcBorders>
            <w:shd w:color="auto" w:fill="FFFFFF" w:val="clear"/>
            <w:vAlign w:val="bottom"/>
          </w:tcPr>
          <w:p>
            <w:pPr>
              <w:pStyle w:val="Normal"/>
              <w:widowControl w:val="false"/>
              <w:suppressAutoHyphens w:val="true"/>
              <w:spacing w:lineRule="auto" w:line="240" w:before="0" w:after="0"/>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8" w:type="dxa"/>
            <w:tcBorders>
              <w:bottom w:val="single" w:sz="4" w:space="0" w:color="000001"/>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62" w:type="dxa"/>
            <w:tcBorders>
              <w:bottom w:val="single" w:sz="4" w:space="0" w:color="000001"/>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9" w:type="dxa"/>
            <w:tcBorders>
              <w:bottom w:val="single" w:sz="4" w:space="0" w:color="000001"/>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25" w:type="dxa"/>
            <w:tcBorders>
              <w:bottom w:val="single" w:sz="4" w:space="0" w:color="000001"/>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51" w:type="dxa"/>
            <w:tcBorders>
              <w:bottom w:val="single" w:sz="4" w:space="0" w:color="000001"/>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51" w:type="dxa"/>
            <w:tcBorders>
              <w:bottom w:val="single" w:sz="4" w:space="0" w:color="000001"/>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49" w:type="dxa"/>
            <w:tcBorders>
              <w:bottom w:val="single" w:sz="4" w:space="0" w:color="000001"/>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68" w:type="dxa"/>
            <w:tcBorders>
              <w:bottom w:val="single" w:sz="4" w:space="0" w:color="000001"/>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40" w:type="dxa"/>
            <w:tcBorders>
              <w:bottom w:val="single" w:sz="4" w:space="0" w:color="000001"/>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2415" w:type="dxa"/>
            <w:gridSpan w:val="3"/>
            <w:tcBorders>
              <w:top w:val="single" w:sz="8" w:space="0" w:color="00000A"/>
              <w:bottom w:val="single" w:sz="4" w:space="0" w:color="000001"/>
              <w:right w:val="single" w:sz="4" w:space="0" w:color="000001"/>
            </w:tcBorders>
            <w:shd w:color="auto" w:fill="DFDFD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r>
      <w:tr>
        <w:trPr>
          <w:trHeight w:val="336" w:hRule="atLeast"/>
        </w:trPr>
        <w:tc>
          <w:tcPr>
            <w:tcW w:w="1059" w:type="dxa"/>
            <w:vMerge w:val="continue"/>
            <w:tcBorders>
              <w:left w:val="single" w:sz="4" w:space="0" w:color="000001"/>
              <w:bottom w:val="single" w:sz="8" w:space="0" w:color="000001"/>
              <w:right w:val="single" w:sz="4" w:space="0" w:color="000001"/>
            </w:tcBorders>
            <w:shd w:color="auto" w:fill="FFFFFF" w:val="clear"/>
            <w:vAlign w:val="center"/>
          </w:tcPr>
          <w:p>
            <w:pPr>
              <w:pStyle w:val="Normal"/>
              <w:widowControl w:val="false"/>
              <w:suppressAutoHyphens w:val="true"/>
              <w:spacing w:lineRule="auto" w:line="240" w:before="0" w:after="0"/>
              <w:rPr>
                <w:sz w:val="18"/>
                <w:szCs w:val="18"/>
              </w:rPr>
            </w:pPr>
            <w:r>
              <w:rPr>
                <w:sz w:val="18"/>
                <w:szCs w:val="18"/>
              </w:rPr>
            </w:r>
          </w:p>
        </w:tc>
        <w:tc>
          <w:tcPr>
            <w:tcW w:w="907" w:type="dxa"/>
            <w:vMerge w:val="continue"/>
            <w:tcBorders>
              <w:left w:val="single" w:sz="4" w:space="0" w:color="000001"/>
              <w:bottom w:val="single" w:sz="8" w:space="0" w:color="000001"/>
              <w:right w:val="single" w:sz="4" w:space="0" w:color="000001"/>
            </w:tcBorders>
            <w:shd w:color="auto" w:fill="FFFFFF" w:val="clear"/>
            <w:vAlign w:val="center"/>
          </w:tcPr>
          <w:p>
            <w:pPr>
              <w:pStyle w:val="Normal"/>
              <w:widowControl w:val="false"/>
              <w:suppressAutoHyphens w:val="true"/>
              <w:spacing w:lineRule="auto" w:line="240" w:before="0" w:after="0"/>
              <w:rPr>
                <w:sz w:val="18"/>
                <w:szCs w:val="18"/>
              </w:rPr>
            </w:pPr>
            <w:r>
              <w:rPr>
                <w:sz w:val="18"/>
                <w:szCs w:val="18"/>
              </w:rPr>
            </w:r>
          </w:p>
        </w:tc>
        <w:tc>
          <w:tcPr>
            <w:tcW w:w="908" w:type="dxa"/>
            <w:vMerge w:val="continue"/>
            <w:tcBorders>
              <w:left w:val="single" w:sz="4" w:space="0" w:color="000001"/>
              <w:bottom w:val="single" w:sz="8" w:space="0" w:color="000001"/>
              <w:right w:val="single" w:sz="4" w:space="0" w:color="000001"/>
            </w:tcBorders>
            <w:shd w:color="auto" w:fill="FFFFFF" w:val="clear"/>
            <w:vAlign w:val="center"/>
          </w:tcPr>
          <w:p>
            <w:pPr>
              <w:pStyle w:val="Normal"/>
              <w:widowControl w:val="false"/>
              <w:suppressAutoHyphens w:val="true"/>
              <w:spacing w:lineRule="auto" w:line="240" w:before="0" w:after="0"/>
              <w:rPr>
                <w:sz w:val="18"/>
                <w:szCs w:val="18"/>
              </w:rPr>
            </w:pPr>
            <w:r>
              <w:rPr>
                <w:sz w:val="18"/>
                <w:szCs w:val="18"/>
              </w:rPr>
            </w:r>
          </w:p>
        </w:tc>
        <w:tc>
          <w:tcPr>
            <w:tcW w:w="606" w:type="dxa"/>
            <w:vMerge w:val="continue"/>
            <w:tcBorders>
              <w:left w:val="single" w:sz="4" w:space="0" w:color="000001"/>
              <w:bottom w:val="single" w:sz="8" w:space="0" w:color="000001"/>
              <w:right w:val="single" w:sz="4" w:space="0" w:color="000001"/>
            </w:tcBorders>
            <w:shd w:color="auto" w:fill="FFFFFF" w:val="clear"/>
            <w:vAlign w:val="center"/>
          </w:tcPr>
          <w:p>
            <w:pPr>
              <w:pStyle w:val="Normal"/>
              <w:widowControl w:val="false"/>
              <w:suppressAutoHyphens w:val="true"/>
              <w:spacing w:lineRule="auto" w:line="240" w:before="0" w:after="0"/>
              <w:rPr>
                <w:sz w:val="18"/>
                <w:szCs w:val="18"/>
              </w:rPr>
            </w:pPr>
            <w:r>
              <w:rPr>
                <w:sz w:val="18"/>
                <w:szCs w:val="18"/>
              </w:rPr>
            </w:r>
          </w:p>
        </w:tc>
        <w:tc>
          <w:tcPr>
            <w:tcW w:w="691" w:type="dxa"/>
            <w:vMerge w:val="continue"/>
            <w:tcBorders>
              <w:left w:val="single" w:sz="4" w:space="0" w:color="000001"/>
              <w:bottom w:val="single" w:sz="8" w:space="0" w:color="000001"/>
              <w:right w:val="single" w:sz="4" w:space="0" w:color="000001"/>
            </w:tcBorders>
            <w:shd w:color="auto" w:fill="FFFFFF" w:val="clear"/>
            <w:vAlign w:val="center"/>
          </w:tcPr>
          <w:p>
            <w:pPr>
              <w:pStyle w:val="Normal"/>
              <w:widowControl w:val="false"/>
              <w:suppressAutoHyphens w:val="true"/>
              <w:spacing w:lineRule="auto" w:line="240" w:before="0" w:after="0"/>
              <w:rPr>
                <w:sz w:val="18"/>
                <w:szCs w:val="18"/>
              </w:rPr>
            </w:pPr>
            <w:r>
              <w:rPr>
                <w:sz w:val="18"/>
                <w:szCs w:val="18"/>
              </w:rPr>
            </w:r>
          </w:p>
        </w:tc>
        <w:tc>
          <w:tcPr>
            <w:tcW w:w="1126" w:type="dxa"/>
            <w:vMerge w:val="continue"/>
            <w:tcBorders>
              <w:left w:val="single" w:sz="4" w:space="0" w:color="000001"/>
              <w:bottom w:val="single" w:sz="8" w:space="0" w:color="000001"/>
              <w:right w:val="single" w:sz="4" w:space="0" w:color="000001"/>
            </w:tcBorders>
            <w:shd w:color="auto" w:fill="FFFFFF" w:val="clear"/>
            <w:vAlign w:val="bottom"/>
          </w:tcPr>
          <w:p>
            <w:pPr>
              <w:pStyle w:val="Normal"/>
              <w:widowControl w:val="false"/>
              <w:suppressAutoHyphens w:val="true"/>
              <w:spacing w:lineRule="auto" w:line="240" w:before="0" w:after="0"/>
              <w:rPr>
                <w:sz w:val="18"/>
                <w:szCs w:val="18"/>
              </w:rPr>
            </w:pPr>
            <w:r>
              <w:rPr>
                <w:sz w:val="18"/>
                <w:szCs w:val="18"/>
              </w:rPr>
            </w:r>
          </w:p>
        </w:tc>
        <w:tc>
          <w:tcPr>
            <w:tcW w:w="456" w:type="dxa"/>
            <w:tcBorders>
              <w:bottom w:val="single" w:sz="8" w:space="0" w:color="00000A"/>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8" w:type="dxa"/>
            <w:tcBorders>
              <w:bottom w:val="single" w:sz="8" w:space="0" w:color="00000A"/>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62" w:type="dxa"/>
            <w:tcBorders>
              <w:bottom w:val="single" w:sz="8" w:space="0" w:color="00000A"/>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9" w:type="dxa"/>
            <w:tcBorders>
              <w:bottom w:val="single" w:sz="8" w:space="0" w:color="00000A"/>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25" w:type="dxa"/>
            <w:tcBorders>
              <w:bottom w:val="single" w:sz="8" w:space="0" w:color="00000A"/>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51" w:type="dxa"/>
            <w:tcBorders>
              <w:bottom w:val="single" w:sz="8" w:space="0" w:color="00000A"/>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51" w:type="dxa"/>
            <w:tcBorders>
              <w:bottom w:val="single" w:sz="8" w:space="0" w:color="00000A"/>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49" w:type="dxa"/>
            <w:tcBorders>
              <w:bottom w:val="single" w:sz="8" w:space="0" w:color="00000A"/>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68" w:type="dxa"/>
            <w:tcBorders>
              <w:bottom w:val="single" w:sz="8" w:space="0" w:color="00000A"/>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40" w:type="dxa"/>
            <w:tcBorders>
              <w:bottom w:val="single" w:sz="8" w:space="0" w:color="00000A"/>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912" w:type="dxa"/>
            <w:tcBorders>
              <w:bottom w:val="single" w:sz="8" w:space="0" w:color="00000A"/>
              <w:right w:val="single" w:sz="4" w:space="0" w:color="000001"/>
            </w:tcBorders>
            <w:shd w:color="auto" w:fill="FFFFFF"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609" w:type="dxa"/>
            <w:tcBorders>
              <w:bottom w:val="single" w:sz="8" w:space="0" w:color="00000A"/>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894" w:type="dxa"/>
            <w:tcBorders>
              <w:bottom w:val="single" w:sz="8" w:space="0" w:color="00000A"/>
              <w:right w:val="single" w:sz="4" w:space="0" w:color="000001"/>
            </w:tcBorders>
            <w:shd w:color="auto" w:fill="FFFFFF"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r>
      <w:tr>
        <w:trPr>
          <w:trHeight w:val="336" w:hRule="atLeast"/>
        </w:trPr>
        <w:tc>
          <w:tcPr>
            <w:tcW w:w="1059"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907"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908"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606"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691" w:type="dxa"/>
            <w:vMerge w:val="restart"/>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1126" w:type="dxa"/>
            <w:vMerge w:val="restart"/>
            <w:tcBorders>
              <w:left w:val="single" w:sz="4" w:space="0" w:color="000001"/>
              <w:bottom w:val="single" w:sz="8" w:space="0" w:color="000001"/>
              <w:right w:val="single" w:sz="4" w:space="0" w:color="000001"/>
            </w:tcBorders>
            <w:shd w:color="auto" w:fill="F2F2F2" w:val="clear"/>
            <w:vAlign w:val="bottom"/>
          </w:tcPr>
          <w:p>
            <w:pPr>
              <w:pStyle w:val="Normal"/>
              <w:widowControl w:val="false"/>
              <w:suppressAutoHyphens w:val="true"/>
              <w:spacing w:lineRule="auto" w:line="240" w:before="0" w:after="0"/>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8"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62"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9"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25"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51"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51"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49"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68"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40" w:type="dxa"/>
            <w:tcBorders>
              <w:bottom w:val="single" w:sz="4" w:space="0" w:color="000001"/>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2415" w:type="dxa"/>
            <w:gridSpan w:val="3"/>
            <w:tcBorders>
              <w:top w:val="single" w:sz="8" w:space="0" w:color="00000A"/>
              <w:bottom w:val="single" w:sz="4" w:space="0" w:color="000001"/>
              <w:right w:val="single" w:sz="4" w:space="0" w:color="000001"/>
            </w:tcBorders>
            <w:shd w:color="auto" w:fill="CAC9C9"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r>
      <w:tr>
        <w:trPr>
          <w:trHeight w:val="336" w:hRule="atLeast"/>
        </w:trPr>
        <w:tc>
          <w:tcPr>
            <w:tcW w:w="1059"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rPr>
                <w:sz w:val="18"/>
                <w:szCs w:val="18"/>
              </w:rPr>
            </w:pPr>
            <w:r>
              <w:rPr>
                <w:sz w:val="18"/>
                <w:szCs w:val="18"/>
              </w:rPr>
            </w:r>
          </w:p>
        </w:tc>
        <w:tc>
          <w:tcPr>
            <w:tcW w:w="907"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rPr>
                <w:sz w:val="18"/>
                <w:szCs w:val="18"/>
              </w:rPr>
            </w:pPr>
            <w:r>
              <w:rPr>
                <w:sz w:val="18"/>
                <w:szCs w:val="18"/>
              </w:rPr>
            </w:r>
          </w:p>
        </w:tc>
        <w:tc>
          <w:tcPr>
            <w:tcW w:w="908"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rPr>
                <w:sz w:val="18"/>
                <w:szCs w:val="18"/>
              </w:rPr>
            </w:pPr>
            <w:r>
              <w:rPr>
                <w:sz w:val="18"/>
                <w:szCs w:val="18"/>
              </w:rPr>
            </w:r>
          </w:p>
        </w:tc>
        <w:tc>
          <w:tcPr>
            <w:tcW w:w="606"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rPr>
                <w:sz w:val="18"/>
                <w:szCs w:val="18"/>
              </w:rPr>
            </w:pPr>
            <w:r>
              <w:rPr>
                <w:sz w:val="18"/>
                <w:szCs w:val="18"/>
              </w:rPr>
            </w:r>
          </w:p>
        </w:tc>
        <w:tc>
          <w:tcPr>
            <w:tcW w:w="691" w:type="dxa"/>
            <w:vMerge w:val="continue"/>
            <w:tcBorders>
              <w:left w:val="single" w:sz="4" w:space="0" w:color="000001"/>
              <w:bottom w:val="single" w:sz="8" w:space="0" w:color="000001"/>
              <w:right w:val="single" w:sz="4" w:space="0" w:color="000001"/>
            </w:tcBorders>
            <w:shd w:color="auto" w:fill="F2F2F2" w:val="clear"/>
            <w:vAlign w:val="center"/>
          </w:tcPr>
          <w:p>
            <w:pPr>
              <w:pStyle w:val="Normal"/>
              <w:widowControl w:val="false"/>
              <w:suppressAutoHyphens w:val="true"/>
              <w:spacing w:lineRule="auto" w:line="240" w:before="0" w:after="0"/>
              <w:rPr>
                <w:sz w:val="18"/>
                <w:szCs w:val="18"/>
              </w:rPr>
            </w:pPr>
            <w:r>
              <w:rPr>
                <w:sz w:val="18"/>
                <w:szCs w:val="18"/>
              </w:rPr>
            </w:r>
          </w:p>
        </w:tc>
        <w:tc>
          <w:tcPr>
            <w:tcW w:w="1126" w:type="dxa"/>
            <w:vMerge w:val="continue"/>
            <w:tcBorders>
              <w:left w:val="single" w:sz="4" w:space="0" w:color="000001"/>
              <w:bottom w:val="single" w:sz="8" w:space="0" w:color="000001"/>
              <w:right w:val="single" w:sz="4" w:space="0" w:color="000001"/>
            </w:tcBorders>
            <w:shd w:color="auto" w:fill="F2F2F2" w:val="clear"/>
            <w:vAlign w:val="bottom"/>
          </w:tcPr>
          <w:p>
            <w:pPr>
              <w:pStyle w:val="Normal"/>
              <w:widowControl w:val="false"/>
              <w:suppressAutoHyphens w:val="true"/>
              <w:spacing w:lineRule="auto" w:line="240" w:before="0" w:after="0"/>
              <w:rPr>
                <w:sz w:val="18"/>
                <w:szCs w:val="18"/>
              </w:rPr>
            </w:pPr>
            <w:r>
              <w:rPr>
                <w:sz w:val="18"/>
                <w:szCs w:val="18"/>
              </w:rPr>
            </w:r>
          </w:p>
        </w:tc>
        <w:tc>
          <w:tcPr>
            <w:tcW w:w="456"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8"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62"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9"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25"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51"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51"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49"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368"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440"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912" w:type="dxa"/>
            <w:tcBorders>
              <w:bottom w:val="single" w:sz="8" w:space="0" w:color="00000A"/>
              <w:right w:val="single" w:sz="4" w:space="0" w:color="000001"/>
            </w:tcBorders>
            <w:shd w:color="auto" w:fill="F2F2F2" w:val="clear"/>
            <w:vAlign w:val="center"/>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609"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c>
          <w:tcPr>
            <w:tcW w:w="894" w:type="dxa"/>
            <w:tcBorders>
              <w:bottom w:val="single" w:sz="8" w:space="0" w:color="00000A"/>
              <w:right w:val="single" w:sz="4" w:space="0" w:color="000001"/>
            </w:tcBorders>
            <w:shd w:color="auto" w:fill="F2F2F2" w:val="clear"/>
            <w:vAlign w:val="bottom"/>
          </w:tcPr>
          <w:p>
            <w:pPr>
              <w:pStyle w:val="Normal"/>
              <w:widowControl w:val="false"/>
              <w:suppressAutoHyphens w:val="true"/>
              <w:spacing w:lineRule="auto" w:line="240" w:before="0" w:after="0"/>
              <w:jc w:val="center"/>
              <w:rPr>
                <w:color w:val="000000"/>
                <w:sz w:val="18"/>
                <w:szCs w:val="18"/>
              </w:rPr>
            </w:pPr>
            <w:r>
              <w:rPr>
                <w:color w:val="000000"/>
                <w:sz w:val="18"/>
                <w:szCs w:val="18"/>
              </w:rPr>
              <w:t> </w:t>
            </w:r>
          </w:p>
        </w:tc>
      </w:tr>
    </w:tbl>
    <w:p>
      <w:pPr>
        <w:pStyle w:val="Normal"/>
        <w:suppressAutoHyphens w:val="true"/>
        <w:spacing w:lineRule="auto" w:line="240" w:before="0" w:after="0"/>
        <w:rPr>
          <w:szCs w:val="22"/>
        </w:rPr>
      </w:pPr>
      <w:r>
        <w:rPr>
          <w:szCs w:val="22"/>
        </w:rPr>
      </w:r>
    </w:p>
    <w:p>
      <w:pPr>
        <w:sectPr>
          <w:headerReference w:type="default" r:id="rId11"/>
          <w:footerReference w:type="default" r:id="rId12"/>
          <w:footnotePr>
            <w:numFmt w:val="decimal"/>
          </w:footnotePr>
          <w:type w:val="nextPage"/>
          <w:pgSz w:orient="landscape" w:w="16838" w:h="11906"/>
          <w:pgMar w:left="1134" w:right="1134" w:header="900" w:top="1745" w:footer="720" w:bottom="1134" w:gutter="0"/>
          <w:pgNumType w:fmt="decimal"/>
          <w:formProt w:val="false"/>
          <w:textDirection w:val="lrTb"/>
          <w:docGrid w:type="default" w:linePitch="100" w:charSpace="0"/>
        </w:sectPr>
        <w:pStyle w:val="Normal"/>
        <w:spacing w:lineRule="auto" w:line="264" w:before="0" w:after="57"/>
        <w:rPr>
          <w:rFonts w:eastAsia="SF Pro Text" w:cs="SF Pro Text"/>
          <w:szCs w:val="22"/>
        </w:rPr>
      </w:pPr>
      <w:r>
        <w:rPr>
          <w:rFonts w:eastAsia="SF Pro Text" w:cs="SF Pro Text"/>
          <w:szCs w:val="22"/>
        </w:rPr>
        <w:t>Inserire firma personale impiegato e firma legale rappresentante dell’Ente benefi</w:t>
      </w:r>
      <w:bookmarkStart w:id="14" w:name="_Hlk24454035"/>
      <w:bookmarkEnd w:id="14"/>
      <w:r>
        <w:rPr>
          <w:rFonts w:eastAsia="SF Pro Text" w:cs="SF Pro Text"/>
          <w:szCs w:val="22"/>
        </w:rPr>
        <w:t>ciario</w:t>
      </w:r>
    </w:p>
    <w:p>
      <w:pPr>
        <w:pStyle w:val="Titoloallegati"/>
        <w:rPr>
          <w:szCs w:val="22"/>
        </w:rPr>
      </w:pPr>
      <w:r>
        <w:rPr/>
        <w:t>Allegato 10 (Trattamento dei dati personali)</w:t>
      </w:r>
    </w:p>
    <w:p>
      <w:pPr>
        <w:pStyle w:val="Corpodeltesto"/>
        <w:rPr>
          <w:szCs w:val="22"/>
        </w:rPr>
      </w:pPr>
      <w:r>
        <w:rPr/>
        <w:t>Il riferimento normativo è il Regolamento UE 2016/679 del 27 aprile 2016 – Regolamento Generale sulla protezione dei Dati. Esso prevede la tutela delle persone e di altri soggetti rispetto al trattamento dei propri dati personali. Ai sensi dell’articolo 5 del citato regolamento tale trattamento è improntato ai principi di: “liceità, correttezza, trasparenza”, “limitazione delle finalità”, “minimizzazione dei dati”, “esattezza”, “limitazione della conservazione”, “integrità e riservatezza” e “responsabilizzazione”.</w:t>
      </w:r>
    </w:p>
    <w:p>
      <w:pPr>
        <w:pStyle w:val="Corpodeltesto"/>
        <w:rPr>
          <w:szCs w:val="22"/>
        </w:rPr>
      </w:pPr>
      <w:r>
        <w:rPr>
          <w:szCs w:val="22"/>
        </w:rPr>
      </w:r>
    </w:p>
    <w:p>
      <w:pPr>
        <w:pStyle w:val="Corpodeltesto"/>
        <w:rPr>
          <w:szCs w:val="22"/>
        </w:rPr>
      </w:pPr>
      <w:r>
        <w:rPr/>
        <w:t>Finalità e modalità del trattamento</w:t>
      </w:r>
    </w:p>
    <w:p>
      <w:pPr>
        <w:pStyle w:val="Corpodeltesto"/>
        <w:rPr>
          <w:szCs w:val="22"/>
        </w:rPr>
      </w:pPr>
      <w:r>
        <w:rPr/>
        <w:t>L'informativa è resa a coloro che interagiscono con i servizi online del sistema informativo Sis.Co. (richiedente dei contributi e soggetti autorizzati alla compilazione della domanda per conto del richiedente). La consultazione dei servizi online di questo sistema comporta, per la registrazione e l'accesso, il rilascio di informazioni e dati personali, che possono essere verificati, anche a fini di controllo, con dati presenti nelle banche dati del sistema. l dati personali conferiti per la richiesta delle credenziali di accesso al sistema sono strettamente necessari per le finalità di gestione delle utenze e per i servizi necessari a garantire l'operatività del sistema. l dati contenuti nel sistema possono anche essere utilizzati per attività di ricerca e programmazione direttamente svolte da enti pubblici o affidate dagli stessi ad enti convenzionati che ne garantiscano l'anonimato statistico. Possono inoltre essere utilizzati da strutture di controllo pubblico e/o organismi privati, autorizzati da atti ministeriali e/o regionali. l dati sono trattati con modalità cartacee ed elettroniche e possono essere comunicati ad altri Enti o società collegati ed interconnessi al Sistema Informativo Agricolo Nazionale (SIAN) sia per comunicazioni di flussi anagrafici che per obblighi derivanti da procedure e/o normative sulla trasparenza o sicurezza delle informazioni. In particolare, ai sensi dell'art. 11 del Regolamento (UE) 1306/2013, è pubblicato l'elenco di beneficiari del sostegno allo sviluppo rurale da parte del FEASR indicante il nominativo, il Comune di residenza, gli importi del finanziamento pubblico totale corrispondente ad ogni Operazione finanziata nell'esercizio finanziario, la natura e la descrizione delle Operazioni finanziate. Tali informazioni sono pubblicate su un sito internet unico per Stato membro. Esse restano disponibili per due anni dalla pubblicazione iniziale.</w:t>
      </w:r>
    </w:p>
    <w:p>
      <w:pPr>
        <w:pStyle w:val="Corpodeltesto"/>
        <w:rPr>
          <w:szCs w:val="22"/>
        </w:rPr>
      </w:pPr>
      <w:r>
        <w:rPr>
          <w:szCs w:val="22"/>
        </w:rPr>
      </w:r>
    </w:p>
    <w:p>
      <w:pPr>
        <w:pStyle w:val="Corpodeltesto"/>
        <w:rPr>
          <w:szCs w:val="22"/>
        </w:rPr>
      </w:pPr>
      <w:r>
        <w:rPr/>
        <w:t>Natura obbligatoria – conseguenze del mancato conferimento dei dati</w:t>
      </w:r>
    </w:p>
    <w:p>
      <w:pPr>
        <w:pStyle w:val="Corpodeltesto"/>
        <w:rPr>
          <w:szCs w:val="22"/>
        </w:rPr>
      </w:pPr>
      <w:r>
        <w:rPr/>
        <w:t>Se i dati richiesti sono obbligatori, in caso di mancato conferimento degli stessi l'interessato non può godere del servizio/beneficio richiesto. Qualora il conferimento dei dati non risulti obbligatorio ai sensi di legge, la mancata produzione degli stessi comporta l'improcedibilità dell'istanza, il parziale accoglimento della stessa o l'impossibilità di beneficiare di tutti i servizi offerti dall'Amministrazione.</w:t>
      </w:r>
    </w:p>
    <w:p>
      <w:pPr>
        <w:pStyle w:val="Corpodeltesto"/>
        <w:rPr>
          <w:szCs w:val="22"/>
        </w:rPr>
      </w:pPr>
      <w:r>
        <w:rPr>
          <w:szCs w:val="22"/>
        </w:rPr>
      </w:r>
    </w:p>
    <w:p>
      <w:pPr>
        <w:pStyle w:val="Corpodeltesto"/>
        <w:rPr>
          <w:szCs w:val="22"/>
        </w:rPr>
      </w:pPr>
      <w:r>
        <w:rPr/>
        <w:t>Titolare del trattamento</w:t>
      </w:r>
    </w:p>
    <w:p>
      <w:pPr>
        <w:pStyle w:val="Corpodeltesto"/>
        <w:rPr>
          <w:szCs w:val="22"/>
        </w:rPr>
      </w:pPr>
      <w:r>
        <w:rPr/>
        <w:t>Titolari del trattamento sono: Il GAL Garda e Colli Mantovani nella persona del suo direttore Giuseppe Kron Morelli, la Giunta regionale della Lombardia, nella persona del suo Presidente, con sede in Milano, Piazza Città di Lombardia 1 e l’Organismo Pagatore Regionale, con sede in Milano, Piazza Città di Lombardia 1.</w:t>
      </w:r>
    </w:p>
    <w:p>
      <w:pPr>
        <w:pStyle w:val="Corpodeltesto"/>
        <w:rPr>
          <w:szCs w:val="22"/>
        </w:rPr>
      </w:pPr>
      <w:r>
        <w:rPr>
          <w:szCs w:val="22"/>
        </w:rPr>
      </w:r>
    </w:p>
    <w:p>
      <w:pPr>
        <w:pStyle w:val="Corpodeltesto"/>
        <w:rPr>
          <w:szCs w:val="22"/>
        </w:rPr>
      </w:pPr>
      <w:r>
        <w:rPr/>
        <w:t>Responsabile del trattamento</w:t>
      </w:r>
    </w:p>
    <w:p>
      <w:pPr>
        <w:pStyle w:val="Corpodeltesto"/>
        <w:rPr>
          <w:szCs w:val="22"/>
        </w:rPr>
      </w:pPr>
      <w:r>
        <w:rPr/>
        <w:t>Il responsabile del trattamento interno è il Direttore del GAL Giuseppe Kron Morelli che potrà autorizzare i membri del Nucleo Tecnico di Valutazione al trattamento dei dati raccolti per la sola finalità di cui alle presenti disposizioni attuative. Il responsabile del trattamento esterno è Lombardia Informatica S.p.A., nella persona del legale rappresentante. l dati possono essere trattati anche da altre Amministrazioni pubbliche e da Enti e soggetti pubblici o privati incaricati di svolgere gli adempimenti previsti dalla normativa. l dati personali sono soggetti a diffusione soltanto nei casi specificamente previsti dalle normative.</w:t>
      </w:r>
    </w:p>
    <w:p>
      <w:pPr>
        <w:pStyle w:val="Corpodeltesto"/>
        <w:rPr>
          <w:szCs w:val="22"/>
        </w:rPr>
      </w:pPr>
      <w:r>
        <w:rPr>
          <w:szCs w:val="22"/>
        </w:rPr>
      </w:r>
    </w:p>
    <w:p>
      <w:pPr>
        <w:pStyle w:val="Corpodeltesto"/>
        <w:rPr>
          <w:szCs w:val="22"/>
        </w:rPr>
      </w:pPr>
      <w:r>
        <w:rPr/>
        <w:t>Diritti dell’interessato</w:t>
      </w:r>
    </w:p>
    <w:p>
      <w:pPr>
        <w:sectPr>
          <w:headerReference w:type="default" r:id="rId13"/>
          <w:footerReference w:type="default" r:id="rId14"/>
          <w:footnotePr>
            <w:numFmt w:val="decimal"/>
          </w:footnotePr>
          <w:type w:val="nextPage"/>
          <w:pgSz w:w="11906" w:h="16838"/>
          <w:pgMar w:left="1134" w:right="1134" w:header="900" w:top="1745" w:footer="720" w:bottom="1134" w:gutter="0"/>
          <w:pgNumType w:fmt="decimal"/>
          <w:formProt w:val="false"/>
          <w:textDirection w:val="lrTb"/>
          <w:docGrid w:type="default" w:linePitch="100" w:charSpace="0"/>
        </w:sectPr>
        <w:pStyle w:val="Corpodeltesto"/>
        <w:rPr>
          <w:szCs w:val="22"/>
        </w:rPr>
      </w:pPr>
      <w:r>
        <w:rPr/>
        <w:t>In relazione al presente trattamento il dichiarante può rivolgersi al responsabile del trattamento per far valere i suoi diritti così come previsto dall'art. 7 del d.lgs. 196/2003. Le modalità di esercizio dei diritti sono previste dall'art. 8 del citato decreto.</w:t>
      </w:r>
    </w:p>
    <w:p>
      <w:pPr>
        <w:pStyle w:val="Titoloallegati"/>
        <w:spacing w:before="48" w:after="0"/>
        <w:rPr>
          <w:szCs w:val="22"/>
        </w:rPr>
      </w:pPr>
      <w:r>
        <w:rPr/>
        <w:t>Allegato 10 (Dichiarazione di impegno a garanzia dell’aiuto)</w:t>
      </w:r>
    </w:p>
    <w:p>
      <w:pPr>
        <w:pStyle w:val="Corpodeltesto"/>
        <w:rPr>
          <w:szCs w:val="22"/>
        </w:rPr>
      </w:pPr>
      <w:r>
        <w:rPr>
          <w:szCs w:val="22"/>
        </w:rPr>
      </w:r>
    </w:p>
    <w:p>
      <w:pPr>
        <w:pStyle w:val="Corpodeltesto"/>
        <w:rPr>
          <w:szCs w:val="22"/>
        </w:rPr>
      </w:pPr>
      <w:r>
        <w:rPr/>
        <w:t>DICHIARAZIONE DI IMPEGNO A GARANZIA DELL’AIUTO PREVISTO PER GLI ENTI PUBBLICI AI SENSI DELL’ART. 63 DEL REGOLAMENTO UNIONALE N. 1305/2013 PER IL SOSTEGNO ALLO SVILUPPO RURALE.</w:t>
      </w:r>
    </w:p>
    <w:p>
      <w:pPr>
        <w:pStyle w:val="Corpodeltesto"/>
        <w:rPr>
          <w:szCs w:val="22"/>
        </w:rPr>
      </w:pPr>
      <w:r>
        <w:rPr>
          <w:szCs w:val="22"/>
        </w:rPr>
      </w:r>
    </w:p>
    <w:p>
      <w:pPr>
        <w:pStyle w:val="Corpodeltesto"/>
        <w:rPr>
          <w:szCs w:val="22"/>
        </w:rPr>
      </w:pPr>
      <w:r>
        <w:rPr>
          <w:szCs w:val="22"/>
        </w:rPr>
      </w:r>
    </w:p>
    <w:p>
      <w:pPr>
        <w:pStyle w:val="Corpodeltesto"/>
        <w:rPr>
          <w:szCs w:val="22"/>
        </w:rPr>
      </w:pPr>
      <w:r>
        <w:rPr/>
        <w:tab/>
        <w:tab/>
        <w:tab/>
        <w:tab/>
        <w:tab/>
        <w:tab/>
        <w:tab/>
        <w:t>All’Organismo Pagatore Regionale</w:t>
        <w:tab/>
        <w:t xml:space="preserve">                                                                                          </w:t>
        <w:tab/>
        <w:tab/>
        <w:tab/>
        <w:tab/>
        <w:tab/>
        <w:tab/>
        <w:tab/>
        <w:t>Regione Lombardia Palazzo Lombardia</w:t>
        <w:tab/>
        <w:tab/>
        <w:tab/>
        <w:tab/>
        <w:tab/>
        <w:tab/>
        <w:tab/>
        <w:tab/>
        <w:t>Piazza Città di Lombardia n. 1</w:t>
      </w:r>
    </w:p>
    <w:p>
      <w:pPr>
        <w:pStyle w:val="Corpodeltesto"/>
        <w:rPr>
          <w:szCs w:val="22"/>
        </w:rPr>
      </w:pPr>
      <w:r>
        <w:rPr/>
        <w:tab/>
        <w:tab/>
        <w:tab/>
        <w:tab/>
        <w:tab/>
        <w:tab/>
        <w:tab/>
        <w:t>20124 MILANO</w:t>
      </w:r>
    </w:p>
    <w:p>
      <w:pPr>
        <w:pStyle w:val="Corpodeltesto"/>
        <w:rPr>
          <w:szCs w:val="22"/>
        </w:rPr>
      </w:pPr>
      <w:r>
        <w:rPr>
          <w:szCs w:val="22"/>
        </w:rPr>
      </w:r>
    </w:p>
    <w:p>
      <w:pPr>
        <w:pStyle w:val="Corpodeltesto"/>
        <w:jc w:val="center"/>
        <w:rPr>
          <w:rFonts w:eastAsia="Calibri" w:cs="Calibri"/>
          <w:color w:val="000000"/>
        </w:rPr>
      </w:pPr>
      <w:r>
        <w:rPr/>
        <w:t>REGOLAMENTO (UE) n. 305/2013, ART. 63</w:t>
      </w:r>
    </w:p>
    <w:p>
      <w:pPr>
        <w:pStyle w:val="Corpodeltesto"/>
        <w:jc w:val="center"/>
        <w:rPr>
          <w:rFonts w:eastAsia="Calibri" w:cs="Calibri"/>
          <w:color w:val="000000"/>
        </w:rPr>
      </w:pPr>
      <w:r>
        <w:rPr/>
        <w:t>PROGRAMMA DI SVILUPPO RURALE 2014 – 2020 REGIONE LOMBARDIA DICHIARAZIONE DI IMPEGNO A GARANZIA DELL’AIUTO PREVISTO PER GLI ENTI PUBBLICI DAL REG. UE N. 1305/2013 PER IL SOSTEGNO ALLO SVILUPPO RURALE</w:t>
      </w:r>
    </w:p>
    <w:p>
      <w:pPr>
        <w:pStyle w:val="Corpodeltesto"/>
        <w:rPr>
          <w:szCs w:val="22"/>
        </w:rPr>
      </w:pPr>
      <w:r>
        <w:rPr>
          <w:szCs w:val="22"/>
        </w:rPr>
      </w:r>
    </w:p>
    <w:p>
      <w:pPr>
        <w:pStyle w:val="Corpodeltesto"/>
        <w:jc w:val="center"/>
        <w:rPr>
          <w:szCs w:val="22"/>
        </w:rPr>
      </w:pPr>
      <w:r>
        <w:rPr/>
        <w:t>PREMESSO CHE:</w:t>
      </w:r>
    </w:p>
    <w:p>
      <w:pPr>
        <w:pStyle w:val="Corpodeltesto"/>
        <w:rPr>
          <w:szCs w:val="22"/>
        </w:rPr>
      </w:pPr>
      <w:r>
        <w:rPr>
          <w:szCs w:val="22"/>
        </w:rPr>
      </w:r>
    </w:p>
    <w:p>
      <w:pPr>
        <w:pStyle w:val="Corpodeltesto"/>
        <w:rPr>
          <w:szCs w:val="22"/>
        </w:rPr>
      </w:pPr>
      <w:r>
        <w:rPr/>
        <w:t>Per l’investimento relativo all’Operazione 7.5.01, nell’ambito del bando del GAL Garda  e Colli Mantovani denominato Bando “7.5.01 Facilitazione della ripresa turistica attraverso la valorizzazione delle specificità e delle valenze territoriali – Anno 2022” prevista dal Programma di sviluppo Rurale della Regione Lombardia 2014-2020, è stato concesso un contributo di euro …………… con delibera n.  …………del……… dell'amministratore unico del gal, calcolato sull’importo della spesa ammessa di euro ………..relativa al progetto esecutivo di cui alla……………………… domanda di aiuto n. ………………………;</w:t>
      </w:r>
    </w:p>
    <w:p>
      <w:pPr>
        <w:pStyle w:val="Corpodeltesto"/>
        <w:rPr>
          <w:szCs w:val="22"/>
        </w:rPr>
      </w:pPr>
      <w:r>
        <w:rPr/>
        <w:t>beneficiario finale dell’aiuto è l’Ente pubblico ……………….</w:t>
        <w:tab/>
      </w:r>
    </w:p>
    <w:p>
      <w:pPr>
        <w:pStyle w:val="Corpodeltesto"/>
        <w:rPr>
          <w:szCs w:val="22"/>
        </w:rPr>
      </w:pPr>
      <w:r>
        <w:rPr/>
        <w:t>Codice CUAA……………………</w:t>
      </w:r>
    </w:p>
    <w:p>
      <w:pPr>
        <w:pStyle w:val="Corpodeltesto"/>
        <w:rPr>
          <w:szCs w:val="22"/>
        </w:rPr>
      </w:pPr>
      <w:r>
        <w:rPr/>
        <w:t>Ai sensi del bando approvato con delibera n …….</w:t>
        <w:tab/>
        <w:t>del ………………….</w:t>
        <w:tab/>
        <w:t>relativo alla operazione 7.5.01, nell’ambito del bando del GAL Garda  e Colli Mantovani denominato Bando “7.5.01 Facilitazione della ripresa turistica attraverso la valorizzazione delle specificità e delle valenze territoriali – Anno 2022” l’erogazione di eventuale anticipo è subordinata alla presentazione di idonea garanzia fideiussoria che, per le amministrazioni pubbliche, può essere sostituita da una dichiarazione della Tesoreria dell’Ente beneficiario, che si impegna a versare all’Organismo Pagatore Regionale l'importo erogato.</w:t>
      </w:r>
    </w:p>
    <w:p>
      <w:pPr>
        <w:pStyle w:val="Corpodeltesto"/>
        <w:rPr>
          <w:szCs w:val="22"/>
        </w:rPr>
      </w:pPr>
      <w:r>
        <w:rPr/>
        <w:t xml:space="preserve">Il beneficiario pubblico intende richiedere, a titolo di anticipo, all’Organismo Pagatore Regionale della Lombardia (OPLO), il pagamento di Euro </w:t>
        <w:tab/>
        <w:t>, pari al 50% del contributo concesso per il progetto   esecutivo   relativo   all’investimento   finanziato con  l’operazione ………………………………., del PSR regionale approvato ai sensi del Reg. UE n. 1305/2013.</w:t>
      </w:r>
    </w:p>
    <w:p>
      <w:pPr>
        <w:pStyle w:val="Corpodeltesto"/>
        <w:rPr>
          <w:szCs w:val="22"/>
        </w:rPr>
      </w:pPr>
      <w:r>
        <w:rPr/>
        <w:t>Detto pagamento è condizionato al preventivo rilascio di garanzia scritta per un importo complessivo di Euro……………………………………………………pari al 100% dell’anticipo richiesto, a garanzia dell’eventuale restituzione dell’importo erogato, ove risultasse che il beneficiario pubblico non aveva titolo a richiederne il pagamento in tutto o in parte. Qualora infatti risulti accertata dagli Organi competenti l’insussistenza totale o parziale del diritto al sostegno, OPLO, ai sensi delle disposizioni di cui ai Regolamenti UE n. 907/2014 e n. 908/2014 e successive modifiche e integrazioni, procederà all’immediata richiesta di restituzione delle somme corrispondenti al sostegno non riconosciuto.</w:t>
      </w:r>
    </w:p>
    <w:p>
      <w:pPr>
        <w:pStyle w:val="Corpodeltesto"/>
        <w:jc w:val="center"/>
        <w:rPr>
          <w:szCs w:val="22"/>
        </w:rPr>
      </w:pPr>
      <w:r>
        <w:rPr/>
        <w:t>CIO’ PREMESSO</w:t>
      </w:r>
    </w:p>
    <w:p>
      <w:pPr>
        <w:pStyle w:val="Corpodeltesto"/>
        <w:rPr>
          <w:szCs w:val="22"/>
        </w:rPr>
      </w:pPr>
      <w:r>
        <w:rPr/>
        <w:t xml:space="preserve">Il sottoscritto…………………..nato a…………………….il …………, in  qualità  di  legale  rappresentante/ </w:t>
        <w:tab/>
        <w:tab/>
        <w:t xml:space="preserve">della  Banca/ </w:t>
        <w:tab/>
        <w:t xml:space="preserve">          TESORIERE DELL’ENTE BENEFICIARIO, autorizzato con atto del (indicare denominazione beneficiario)………………………..n…………………………..del………………………., allegato alla presente dichiarazione,</w:t>
      </w:r>
    </w:p>
    <w:p>
      <w:pPr>
        <w:pStyle w:val="Corpodeltesto"/>
        <w:jc w:val="center"/>
        <w:rPr>
          <w:szCs w:val="22"/>
        </w:rPr>
      </w:pPr>
      <w:r>
        <w:rPr/>
        <w:t>SI IMPEGNA</w:t>
      </w:r>
    </w:p>
    <w:p>
      <w:pPr>
        <w:pStyle w:val="Corpodeltesto"/>
        <w:rPr>
          <w:szCs w:val="22"/>
        </w:rPr>
      </w:pPr>
      <w:r>
        <w:rPr/>
        <w:t xml:space="preserve">    • </w:t>
      </w:r>
      <w:r>
        <w:rPr/>
        <w:t>a restituire, in tutto o in parte, con risorse proprie di bilancio, le somme erogate secondo quanto descritto in premessa, fino a concorrenza della somma  di Euro…..…………….., pari al 100% dell’importo dell’anticipazione richiesta, maggiorato degli interessi legali relativi al periodo compreso tra il 61 giorno successivo alla data di richiesta di rimborso e la data di effettivo rimborso qualora non fosse rispettato il termine di cui al successivo punto, nonché imposte, tasse ed oneri di qualsiasi natura sopportati da OPLO in dipendenza del recupero.</w:t>
      </w:r>
    </w:p>
    <w:p>
      <w:pPr>
        <w:pStyle w:val="Corpodeltesto"/>
        <w:rPr>
          <w:szCs w:val="22"/>
        </w:rPr>
      </w:pPr>
      <w:r>
        <w:rPr/>
        <w:t xml:space="preserve">    • </w:t>
      </w:r>
      <w:r>
        <w:rPr/>
        <w:t>a versare le somme richieste in restituzione dall’Ente erogante entro 60 giorni dal ricevimento della richiesta inviata a mezzo lettera raccomandata con ricevuta di ritorno o posta elettronica certificata (PEC).</w:t>
      </w:r>
    </w:p>
    <w:p>
      <w:pPr>
        <w:pStyle w:val="Corpodeltesto"/>
        <w:rPr>
          <w:szCs w:val="22"/>
        </w:rPr>
      </w:pPr>
      <w:r>
        <w:rPr/>
        <w:t>La restituzione dell’importo anticipato da OPLO sarà effettuata a prima e semplice richiesta scritta, in modo automatico ed incondizionato, senza possibilità per il beneficiario pubblico o per altri soggetti comunque interessati di opporre ad OPLO alcuna eccezione.</w:t>
      </w:r>
    </w:p>
    <w:p>
      <w:pPr>
        <w:pStyle w:val="Corpodeltesto"/>
        <w:rPr>
          <w:szCs w:val="22"/>
        </w:rPr>
      </w:pPr>
      <w:r>
        <w:rPr/>
        <w:t>Il presente impegno ha validità fino alla liquidazione del saldo finale del contributo spettante in relazione al progetto approvato con decreto citato nelle premesse previa comunicazione liberatoria da parte di OPLO.</w:t>
      </w:r>
    </w:p>
    <w:p>
      <w:pPr>
        <w:pStyle w:val="Corpodeltesto"/>
        <w:rPr>
          <w:szCs w:val="22"/>
        </w:rPr>
      </w:pPr>
      <w:r>
        <w:rPr>
          <w:szCs w:val="22"/>
        </w:rPr>
      </w:r>
    </w:p>
    <w:p>
      <w:pPr>
        <w:pStyle w:val="Corpodeltesto"/>
        <w:rPr>
          <w:szCs w:val="22"/>
        </w:rPr>
      </w:pPr>
      <w:r>
        <w:rPr>
          <w:szCs w:val="22"/>
        </w:rPr>
      </w:r>
    </w:p>
    <w:p>
      <w:pPr>
        <w:pStyle w:val="Corpodeltesto"/>
        <w:rPr>
          <w:szCs w:val="22"/>
        </w:rPr>
      </w:pPr>
      <w:r>
        <w:rPr/>
        <w:t xml:space="preserve">Luogo e data </w:t>
        <w:tab/>
        <w:tab/>
        <w:tab/>
        <w:tab/>
        <w:tab/>
        <w:tab/>
        <w:t>IL TESORIERE DELL’ENTE BENEFICIARIO</w:t>
      </w:r>
    </w:p>
    <w:p>
      <w:pPr>
        <w:pStyle w:val="Corpodeltesto"/>
        <w:rPr>
          <w:szCs w:val="22"/>
        </w:rPr>
      </w:pPr>
      <w:r>
        <w:rPr>
          <w:szCs w:val="22"/>
        </w:rPr>
      </w:r>
    </w:p>
    <w:p>
      <w:pPr>
        <w:pStyle w:val="Corpodeltesto"/>
        <w:spacing w:before="0" w:after="140"/>
        <w:rPr>
          <w:szCs w:val="22"/>
        </w:rPr>
      </w:pPr>
      <w:r>
        <w:rPr/>
        <w:t>_____________________</w:t>
        <w:tab/>
        <w:tab/>
        <w:tab/>
        <w:tab/>
        <w:tab/>
        <w:t>______________________________________</w:t>
      </w:r>
    </w:p>
    <w:sectPr>
      <w:headerReference w:type="default" r:id="rId15"/>
      <w:footerReference w:type="default" r:id="rId16"/>
      <w:footnotePr>
        <w:numFmt w:val="decimal"/>
      </w:footnotePr>
      <w:type w:val="nextPage"/>
      <w:pgSz w:w="11906" w:h="16838"/>
      <w:pgMar w:left="1134" w:right="1134" w:header="900" w:top="1745"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Roboto">
    <w:charset w:val="01"/>
    <w:family w:val="roman"/>
    <w:pitch w:val="variable"/>
  </w:font>
  <w:font w:name="Roboto Medium">
    <w:charset w:val="01"/>
    <w:family w:val="swiss"/>
    <w:pitch w:val="variable"/>
  </w:font>
  <w:font w:name="Calibri Light">
    <w:charset w:val="01"/>
    <w:family w:val="roman"/>
    <w:pitch w:val="variable"/>
  </w:font>
  <w:font w:name="SF Pro Text">
    <w:charset w:val="01"/>
    <w:family w:val="swiss"/>
    <w:pitch w:val="variable"/>
  </w:font>
  <w:font w:name="OpenSymbol">
    <w:altName w:val="Arial Unicode MS"/>
    <w:charset w:val="01"/>
    <w:family w:val="roman"/>
    <w:pitch w:val="variable"/>
  </w:font>
  <w:font w:name="Helvetica 65 Medium">
    <w:charset w:val="01"/>
    <w:family w:val="roman"/>
    <w:pitch w:val="variable"/>
  </w:font>
  <w:font w:name="Segoe UI">
    <w:charset w:val="01"/>
    <w:family w:val="roman"/>
    <w:pitch w:val="variable"/>
  </w:font>
  <w:font w:name="DejaVu Sans">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SF Pro Text">
    <w:charset w:val="01"/>
    <w:family w:val="roman"/>
    <w:pitch w:val="variable"/>
  </w:font>
  <w:font w:name="Calibri">
    <w:charset w:val="01"/>
    <w:family w:val="roman"/>
    <w:pitch w:val="variable"/>
  </w:font>
  <w:font w:name="Arial">
    <w:charset w:val="01"/>
    <w:family w:val="roman"/>
    <w:pitch w:val="variable"/>
  </w:font>
  <w:font w:name="ITC Avant Garde Std Bk">
    <w:charset w:val="01"/>
    <w:family w:val="roman"/>
    <w:pitch w:val="variable"/>
  </w:font>
  <w:font w:name="Roboto Medium">
    <w:charset w:val="01"/>
    <w:family w:val="roman"/>
    <w:pitch w:val="variable"/>
  </w:font>
  <w:font w:name="Roboto Thin">
    <w:charset w:val="01"/>
    <w:family w:val="roman"/>
    <w:pitch w:val="variable"/>
  </w:font>
  <w:font w:name="Cambria Math">
    <w:charset w:val="01"/>
    <w:family w:val="roman"/>
    <w:pitch w:val="variable"/>
  </w:font>
  <w:font w:name="Roboto Light">
    <w:charset w:val="01"/>
    <w:family w:val="roman"/>
    <w:pitch w:val="variable"/>
  </w:font>
  <w:font w:name="Webdings">
    <w:charset w:val="01"/>
    <w:family w:val="roman"/>
    <w:pitch w:val="variable"/>
  </w:font>
  <w:font w:name="Times New Roman">
    <w:charset w:val="01"/>
    <w:family w:val="roman"/>
    <w:pitch w:val="variable"/>
  </w:font>
  <w:font w:name="Tahoma">
    <w:charset w:val="01"/>
    <w:family w:val="roman"/>
    <w:pitch w:val="variable"/>
  </w:font>
  <w:font w:name="Calibri">
    <w:charset w:val="01"/>
    <w:family w:val="auto"/>
    <w:pitch w:val="default"/>
  </w:font>
  <w:font w:name="Courier New">
    <w:charset w:val="01"/>
    <w:family w:val="auto"/>
    <w:pitch w:val="fixed"/>
  </w:font>
  <w:font w:name="Wingdings">
    <w:charset w:val="02"/>
    <w:family w:val="auto"/>
    <w:pitch w:val="default"/>
  </w:font>
  <w:font w:name="Symbol">
    <w:charset w:val="02"/>
    <w:family w:val="auto"/>
    <w:pitch w:val="default"/>
  </w:font>
  <w:font w:name="OpenSymbol">
    <w:altName w:val="Arial Unicode MS"/>
    <w:charset w:val="01"/>
    <w:family w:val="auto"/>
    <w:pitch w:val="variable"/>
  </w:font>
  <w:font w:name="Web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36507707"/>
    </w:sdtPr>
    <w:sdtContent>
      <w:p>
        <w:pPr>
          <w:pStyle w:val="Pidipagina"/>
          <w:jc w:val="right"/>
          <w:rPr>
            <w:rFonts w:ascii="Roboto" w:hAnsi="Roboto"/>
          </w:rPr>
        </w:pPr>
        <w:r>
          <w:rPr/>
          <w:fldChar w:fldCharType="begin"/>
        </w:r>
        <w:r>
          <w:rPr/>
          <w:instrText> PAGE </w:instrText>
        </w:r>
        <w:r>
          <w:rPr/>
          <w:fldChar w:fldCharType="separate"/>
        </w:r>
        <w:r>
          <w:rPr/>
          <w:t>XI</w:t>
        </w:r>
        <w:r>
          <w:rPr/>
          <w:fldChar w:fldCharType="end"/>
        </w:r>
      </w:p>
    </w:sdtContent>
  </w:sdt>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r>
  </w:p>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Fonts w:ascii="Roboto Light" w:hAnsi="Roboto Light"/>
        <w:color w:val="767171" w:themeColor="background2" w:themeShade="80"/>
        <w:sz w:val="16"/>
        <w:szCs w:val="16"/>
      </w:rPr>
      <w:t>GAL Garda e Colli Mantovani</w:t>
    </w:r>
    <w:r>
      <w:rPr/>
      <w:tab/>
      <w:tab/>
      <w:tab/>
      <w:tab/>
      <w:tab/>
      <w:tab/>
      <w:tab/>
      <w:tab/>
      <w:tab/>
    </w:r>
    <w:r>
      <w:rPr>
        <w:rFonts w:ascii="Roboto" w:hAnsi="Roboto"/>
      </w:rPr>
      <w:fldChar w:fldCharType="begin"/>
    </w:r>
    <w:r>
      <w:rPr>
        <w:rFonts w:ascii="Roboto" w:hAnsi="Roboto"/>
      </w:rPr>
      <w:instrText> PAGE </w:instrText>
    </w:r>
    <w:r>
      <w:rPr>
        <w:rFonts w:ascii="Roboto" w:hAnsi="Roboto"/>
      </w:rPr>
      <w:fldChar w:fldCharType="separate"/>
    </w:r>
    <w:r>
      <w:rPr>
        <w:rFonts w:ascii="Roboto" w:hAnsi="Roboto"/>
      </w:rPr>
      <w:t>33</w:t>
    </w:r>
    <w:r>
      <w:rPr>
        <w:rFonts w:ascii="Roboto" w:hAnsi="Roboto"/>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Fonts w:ascii="Roboto" w:hAnsi="Roboto"/>
        <w:sz w:val="24"/>
        <w:szCs w:val="28"/>
      </w:rPr>
    </w:pPr>
    <w:r>
      <w:rPr>
        <w:rFonts w:ascii="Roboto Light" w:hAnsi="Roboto Light"/>
        <w:color w:val="3B3838" w:themeColor="background2" w:themeShade="40"/>
        <w:sz w:val="16"/>
        <w:szCs w:val="16"/>
      </w:rPr>
      <w:t>GAL Garda e Colli Mantovani</w:t>
      <w:tab/>
      <w:tab/>
    </w:r>
    <w:r>
      <w:rPr>
        <w:rFonts w:ascii="Roboto" w:hAnsi="Roboto"/>
        <w:color w:val="3B3838"/>
        <w:sz w:val="20"/>
        <w:szCs w:val="20"/>
      </w:rPr>
      <w:fldChar w:fldCharType="begin"/>
    </w:r>
    <w:r>
      <w:rPr>
        <w:sz w:val="20"/>
        <w:szCs w:val="20"/>
        <w:rFonts w:ascii="Roboto" w:hAnsi="Roboto"/>
        <w:color w:val="3B3838"/>
      </w:rPr>
      <w:instrText> PAGE </w:instrText>
    </w:r>
    <w:r>
      <w:rPr>
        <w:sz w:val="20"/>
        <w:szCs w:val="20"/>
        <w:rFonts w:ascii="Roboto" w:hAnsi="Roboto"/>
        <w:color w:val="3B3838"/>
      </w:rPr>
      <w:fldChar w:fldCharType="separate"/>
    </w:r>
    <w:r>
      <w:rPr>
        <w:sz w:val="20"/>
        <w:szCs w:val="20"/>
        <w:rFonts w:ascii="Roboto" w:hAnsi="Roboto"/>
        <w:color w:val="3B3838"/>
      </w:rPr>
      <w:t>38</w:t>
    </w:r>
    <w:r>
      <w:rPr>
        <w:sz w:val="20"/>
        <w:szCs w:val="20"/>
        <w:rFonts w:ascii="Roboto" w:hAnsi="Roboto"/>
        <w:color w:val="3B3838"/>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t>___</w:t>
    </w:r>
  </w:p>
  <w:p>
    <w:pPr>
      <w:pStyle w:val="Pidipagina"/>
      <w:jc w:val="center"/>
      <w:rPr>
        <w:rFonts w:ascii="Roboto" w:hAnsi="Roboto"/>
        <w:sz w:val="20"/>
        <w:szCs w:val="22"/>
      </w:rPr>
    </w:pPr>
    <w:r>
      <w:rPr/>
      <w:fldChar w:fldCharType="begin"/>
    </w:r>
    <w:r>
      <w:rPr/>
      <w:instrText> PAGE </w:instrText>
    </w:r>
    <w:r>
      <w:rPr/>
      <w:fldChar w:fldCharType="separate"/>
    </w:r>
    <w:r>
      <w:rPr/>
      <w:t>40</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t>___</w:t>
    </w:r>
  </w:p>
  <w:p>
    <w:pPr>
      <w:pStyle w:val="Pidipagina"/>
      <w:jc w:val="center"/>
      <w:rPr/>
    </w:pPr>
    <w:r>
      <w:rPr/>
      <w:fldChar w:fldCharType="begin"/>
    </w:r>
    <w:r>
      <w:rPr/>
      <w:instrText> PAGE </w:instrText>
    </w:r>
    <w:r>
      <w:rPr/>
      <w:fldChar w:fldCharType="separate"/>
    </w:r>
    <w:r>
      <w:rPr/>
      <w:t>42</w:t>
    </w:r>
    <w:r>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t>___</w:t>
    </w:r>
  </w:p>
  <w:p>
    <w:pPr>
      <w:pStyle w:val="Pidipagina"/>
      <w:jc w:val="center"/>
      <w:rPr/>
    </w:pPr>
    <w:r>
      <w:rPr/>
      <w:fldChar w:fldCharType="begin"/>
    </w:r>
    <w:r>
      <w:rPr/>
      <w:instrText> PAGE </w:instrText>
    </w:r>
    <w:r>
      <w:rPr/>
      <w:fldChar w:fldCharType="separate"/>
    </w:r>
    <w:r>
      <w:rPr/>
      <w:t>44</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widowControl w:val="false"/>
        <w:spacing w:before="0" w:after="80"/>
        <w:rPr>
          <w:rStyle w:val="FootnoteCharacters"/>
          <w:sz w:val="20"/>
        </w:rPr>
      </w:pPr>
      <w:r>
        <w:rPr>
          <w:rStyle w:val="Caratterinotaapidipagina"/>
        </w:rPr>
        <w:footnoteRef/>
      </w:r>
      <w:r>
        <w:rPr>
          <w:sz w:val="20"/>
        </w:rPr>
        <w:t>Indicare il valore dell’appalto a base d’asta e se trattasi di appalto sopra o sotto soglia comunitaria</w:t>
      </w:r>
    </w:p>
  </w:footnote>
  <w:footnote w:id="3">
    <w:p>
      <w:pPr>
        <w:pStyle w:val="Footnote"/>
        <w:widowControl w:val="false"/>
        <w:spacing w:before="57" w:after="0"/>
        <w:rPr/>
      </w:pPr>
      <w:r>
        <w:rPr>
          <w:rStyle w:val="Caratterinotaapidipagina"/>
        </w:rPr>
        <w:footnoteRef/>
      </w:r>
      <w:r>
        <w:rPr>
          <w:rStyle w:val="TestonotaapidipaginaCarattere"/>
        </w:rPr>
        <w:tab/>
        <w:t>Indicare il valore dell’appalto a base d’asta e se trattasi di appalto sopra o sotto soglia comunitaria</w:t>
      </w:r>
    </w:p>
  </w:footnote>
  <w:footnote w:id="4">
    <w:p>
      <w:pPr>
        <w:pStyle w:val="Footnote"/>
        <w:widowControl w:val="false"/>
        <w:spacing w:before="57" w:after="0"/>
        <w:rPr/>
      </w:pPr>
      <w:r>
        <w:rPr>
          <w:rStyle w:val="Caratterinotaapidipagina"/>
        </w:rPr>
        <w:footnoteRef/>
      </w:r>
      <w:r>
        <w:rPr>
          <w:rStyle w:val="TestonotaapidipaginaCarattere"/>
        </w:rPr>
        <w:tab/>
        <w:t>Indicare il valore dell’appalto a base d’asta e se trattasi di appalto sopra o sotto soglia comunitaria</w:t>
      </w:r>
    </w:p>
  </w:footnote>
  <w:footnote w:id="5">
    <w:p>
      <w:pPr>
        <w:pStyle w:val="Notaapidipagina"/>
        <w:widowControl w:val="false"/>
        <w:tabs>
          <w:tab w:val="clear" w:pos="709"/>
          <w:tab w:val="left" w:pos="284" w:leader="none"/>
        </w:tabs>
        <w:spacing w:before="0" w:after="80"/>
        <w:rPr>
          <w:rFonts w:ascii="Tahoma" w:hAnsi="Tahoma" w:cs="Tahoma"/>
          <w:sz w:val="16"/>
          <w:szCs w:val="16"/>
        </w:rPr>
      </w:pPr>
      <w:r>
        <w:rPr>
          <w:rStyle w:val="Caratterinotaapidipagina"/>
        </w:rPr>
        <w:footnoteRef/>
      </w:r>
      <w:r>
        <w:rPr>
          <w:rFonts w:cs="Tahoma" w:ascii="Tahoma" w:hAnsi="Tahoma"/>
          <w:sz w:val="16"/>
          <w:szCs w:val="16"/>
        </w:rPr>
        <w:tab/>
      </w:r>
      <w:r>
        <w:rPr/>
        <w:t>Adempimento Non Previsto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i w:val="false"/>
        <w:i w:val="false"/>
        <w:iCs/>
      </w:rPr>
    </w:pPr>
    <w:r>
      <w:rPr>
        <w:rFonts w:ascii="Roboto Light" w:hAnsi="Roboto Light"/>
        <w:i w:val="false"/>
        <w:iCs/>
        <w:color w:val="3B3838" w:themeColor="background2" w:themeShade="40"/>
        <w:sz w:val="13"/>
        <w:szCs w:val="13"/>
      </w:rPr>
      <w:t>Bando “7.5.01 Facilitazione della ripresa turistica attraverso la valorizzazione delle specificità e delle valenze territoriali – anno 2022”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rFonts w:ascii="Roboto Light" w:hAnsi="Roboto Light"/>
        <w:i w:val="false"/>
        <w:i w:val="false"/>
        <w:iCs/>
        <w:sz w:val="13"/>
        <w:szCs w:val="13"/>
      </w:rPr>
    </w:pPr>
    <w:r>
      <w:rPr>
        <w:rFonts w:ascii="Roboto Light" w:hAnsi="Roboto Light"/>
        <w:i w:val="false"/>
        <w:iCs/>
        <w:color w:val="666666"/>
        <w:sz w:val="13"/>
        <w:szCs w:val="13"/>
      </w:rPr>
      <w:t>Bando “7.5.01 Facilitazione della ripresa turistica attraverso la valorizzazione delle specificità e delle valenze territoriali” – anno 2022</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rFonts w:ascii="Roboto Light" w:hAnsi="Roboto Light"/>
        <w:color w:val="3B3838" w:themeColor="background2" w:themeShade="40"/>
        <w:sz w:val="13"/>
        <w:szCs w:val="13"/>
      </w:rPr>
    </w:pPr>
    <w:r>
      <w:rPr>
        <w:rFonts w:ascii="Roboto Light" w:hAnsi="Roboto Light"/>
        <w:color w:val="3B3838" w:themeColor="background2" w:themeShade="40"/>
        <w:sz w:val="13"/>
        <w:szCs w:val="13"/>
      </w:rPr>
      <w:t>Bando “7.5.01 Facilitazione della ripresa turistica attraverso la valorizzazione delle specificità e delle valenze territoriali – Anno 2022”</w:t>
    </w:r>
  </w:p>
  <w:p>
    <w:pPr>
      <w:pStyle w:val="Intestazione"/>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Roboto Light" w:hAnsi="Roboto Light" w:eastAsia="DejaVu Sans" w:cs="DejaVu Sans"/>
        <w:i/>
        <w:i/>
        <w:color w:val="666666"/>
        <w:sz w:val="16"/>
        <w:szCs w:val="16"/>
      </w:rPr>
    </w:pPr>
    <w:r>
      <w:rPr>
        <w:rFonts w:eastAsia="DejaVu Sans" w:cs="DejaVu Sans" w:ascii="Roboto Light" w:hAnsi="Roboto Light"/>
        <w:i/>
        <w:color w:val="666666"/>
        <w:sz w:val="16"/>
        <w:szCs w:val="16"/>
      </w:rPr>
      <w:t>Bando “7.5.01 Facilitazione della ripresa turistica attraverso la valorizzazione delle specificità e delle valenze territoriali” – Anno 2022</w:t>
    </w:r>
  </w:p>
  <w:p>
    <w:pPr>
      <w:pStyle w:val="Intestazione"/>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20"/>
      <w:jc w:val="center"/>
      <w:rPr>
        <w:rFonts w:ascii="Roboto Light" w:hAnsi="Roboto Light" w:eastAsia="DejaVu Sans" w:cs="DejaVu Sans"/>
        <w:i/>
        <w:i/>
        <w:color w:val="666666"/>
        <w:sz w:val="16"/>
        <w:szCs w:val="16"/>
      </w:rPr>
    </w:pPr>
    <w:r>
      <w:rPr>
        <w:rFonts w:eastAsia="DejaVu Sans" w:cs="DejaVu Sans" w:ascii="Roboto Light" w:hAnsi="Roboto Light"/>
        <w:i/>
        <w:color w:val="666666"/>
        <w:sz w:val="16"/>
        <w:szCs w:val="16"/>
      </w:rPr>
      <w:t>Bando “7.5.01 Facilitazione della ripresa turistica attraverso la valorizzazione delle specificità e delle valenze territoriali” – Anno 2022</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20"/>
      <w:jc w:val="center"/>
      <w:rPr>
        <w:rFonts w:ascii="Roboto Light" w:hAnsi="Roboto Light" w:eastAsia="DejaVu Sans" w:cs="DejaVu Sans"/>
        <w:i/>
        <w:i/>
        <w:color w:val="666666"/>
        <w:sz w:val="16"/>
        <w:szCs w:val="16"/>
      </w:rPr>
    </w:pPr>
    <w:r>
      <w:rPr>
        <w:rFonts w:eastAsia="DejaVu Sans" w:cs="DejaVu Sans" w:ascii="Roboto Light" w:hAnsi="Roboto Light"/>
        <w:i/>
        <w:color w:val="666666"/>
        <w:sz w:val="16"/>
        <w:szCs w:val="16"/>
      </w:rPr>
      <w:t>Bando “7.5.01 Facilitazione della ripresa turistica attraverso la valorizzazione delle specificità e delle valenze territoriali” – Anno 2022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0"/>
        </w:tabs>
        <w:ind w:left="432" w:hanging="432"/>
      </w:pPr>
    </w:lvl>
    <w:lvl w:ilvl="1">
      <w:start w:val="1"/>
      <w:pStyle w:val="Titolo2"/>
      <w:numFmt w:val="decimal"/>
      <w:lvlText w:val="%1.%2"/>
      <w:lvlJc w:val="left"/>
      <w:pPr>
        <w:tabs>
          <w:tab w:val="num" w:pos="0"/>
        </w:tabs>
        <w:ind w:left="576" w:hanging="576"/>
      </w:pPr>
    </w:lvl>
    <w:lvl w:ilvl="2">
      <w:start w:val="1"/>
      <w:pStyle w:val="Titolo3"/>
      <w:numFmt w:val="decimal"/>
      <w:lvlText w:val="%1.%2.%3"/>
      <w:lvlJc w:val="left"/>
      <w:pPr>
        <w:tabs>
          <w:tab w:val="num" w:pos="0"/>
        </w:tabs>
        <w:ind w:left="720" w:hanging="720"/>
      </w:pPr>
    </w:lvl>
    <w:lvl w:ilvl="3">
      <w:start w:val="1"/>
      <w:pStyle w:val="Titolo4"/>
      <w:numFmt w:val="decimal"/>
      <w:lvlText w:val="%1.%2.%3.%4"/>
      <w:lvlJc w:val="left"/>
      <w:pPr>
        <w:tabs>
          <w:tab w:val="num" w:pos="0"/>
        </w:tabs>
        <w:ind w:left="864" w:hanging="864"/>
      </w:pPr>
    </w:lvl>
    <w:lvl w:ilvl="4">
      <w:start w:val="1"/>
      <w:pStyle w:val="Titolo5"/>
      <w:numFmt w:val="decimal"/>
      <w:lvlText w:val="%1.%2.%3.%4.%5"/>
      <w:lvlJc w:val="left"/>
      <w:pPr>
        <w:tabs>
          <w:tab w:val="num" w:pos="0"/>
        </w:tabs>
        <w:ind w:left="1008" w:hanging="1008"/>
      </w:pPr>
    </w:lvl>
    <w:lvl w:ilvl="5">
      <w:start w:val="1"/>
      <w:pStyle w:val="Titolo6"/>
      <w:numFmt w:val="decimal"/>
      <w:lvlText w:val="%1.%2.%3.%4.%5.%6"/>
      <w:lvlJc w:val="left"/>
      <w:pPr>
        <w:tabs>
          <w:tab w:val="num" w:pos="0"/>
        </w:tabs>
        <w:ind w:left="1152" w:hanging="1152"/>
      </w:pPr>
    </w:lvl>
    <w:lvl w:ilvl="6">
      <w:start w:val="1"/>
      <w:pStyle w:val="Titolo7"/>
      <w:numFmt w:val="decimal"/>
      <w:lvlText w:val="%1.%2.%3.%4.%5.%6.%7"/>
      <w:lvlJc w:val="left"/>
      <w:pPr>
        <w:tabs>
          <w:tab w:val="num" w:pos="0"/>
        </w:tabs>
        <w:ind w:left="1296" w:hanging="1296"/>
      </w:pPr>
    </w:lvl>
    <w:lvl w:ilvl="7">
      <w:start w:val="1"/>
      <w:pStyle w:val="Titolo8"/>
      <w:numFmt w:val="decimal"/>
      <w:lvlText w:val="%1.%2.%3.%4.%5.%6.%7.%8"/>
      <w:lvlJc w:val="left"/>
      <w:pPr>
        <w:tabs>
          <w:tab w:val="num" w:pos="0"/>
        </w:tabs>
        <w:ind w:left="1440" w:hanging="1440"/>
      </w:pPr>
    </w:lvl>
    <w:lvl w:ilvl="8">
      <w:start w:val="1"/>
      <w:pStyle w:val="Titolo9"/>
      <w:numFmt w:val="decimal"/>
      <w:lvlText w:val="%1.%2.%3.%4.%5.%6.%7.%8.%9"/>
      <w:lvlJc w:val="left"/>
      <w:pPr>
        <w:tabs>
          <w:tab w:val="num" w:pos="0"/>
        </w:tabs>
        <w:ind w:left="1584" w:hanging="1584"/>
      </w:pPr>
    </w:lvl>
  </w:abstractNum>
  <w:abstractNum w:abstractNumId="2">
    <w:lvl w:ilvl="0">
      <w:numFmt w:val="bullet"/>
      <w:lvlText w:val="-"/>
      <w:lvlJc w:val="left"/>
      <w:pPr>
        <w:tabs>
          <w:tab w:val="num" w:pos="0"/>
        </w:tabs>
        <w:ind w:left="760" w:hanging="40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720"/>
      </w:pPr>
      <w:rPr>
        <w:rFonts w:ascii="Wingdings" w:hAnsi="Wingdings" w:cs="Wingdings"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4">
    <w:lvl w:ilvl="0">
      <w:start w:val="1"/>
      <w:numFmt w:val="bullet"/>
      <w:lvlText w:val="c"/>
      <w:lvlJc w:val="left"/>
      <w:pPr>
        <w:tabs>
          <w:tab w:val="num" w:pos="0"/>
        </w:tabs>
        <w:ind w:left="720" w:hanging="360"/>
      </w:pPr>
      <w:rPr>
        <w:rFonts w:ascii="Webdings" w:hAnsi="Webdings" w:cs="Web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c"/>
      <w:lvlJc w:val="left"/>
      <w:pPr>
        <w:tabs>
          <w:tab w:val="num" w:pos="0"/>
        </w:tabs>
        <w:ind w:left="720" w:hanging="360"/>
      </w:pPr>
      <w:rPr>
        <w:rFonts w:ascii="Webdings" w:hAnsi="Webdings" w:cs="Web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c"/>
      <w:lvlJc w:val="left"/>
      <w:pPr>
        <w:tabs>
          <w:tab w:val="num" w:pos="0"/>
        </w:tabs>
        <w:ind w:left="720" w:hanging="360"/>
      </w:pPr>
      <w:rPr>
        <w:rFonts w:ascii="Webdings" w:hAnsi="Webdings" w:cs="Web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c"/>
      <w:lvlJc w:val="left"/>
      <w:pPr>
        <w:tabs>
          <w:tab w:val="num" w:pos="0"/>
        </w:tabs>
        <w:ind w:left="720" w:hanging="360"/>
      </w:pPr>
      <w:rPr>
        <w:rFonts w:ascii="Webdings" w:hAnsi="Webdings" w:cs="Web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c"/>
      <w:lvlJc w:val="left"/>
      <w:pPr>
        <w:tabs>
          <w:tab w:val="num" w:pos="0"/>
        </w:tabs>
        <w:ind w:left="720" w:hanging="360"/>
      </w:pPr>
      <w:rPr>
        <w:rFonts w:ascii="Webdings" w:hAnsi="Webdings" w:cs="Web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9"/>
    <w:lvlOverride w:ilvl="0">
      <w:startOverride w:val="1"/>
    </w:lvlOverride>
  </w:num>
  <w:num w:numId="13">
    <w:abstractNumId w:val="9"/>
  </w:num>
  <w:num w:numId="14">
    <w:abstractNumId w:val="9"/>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kern w:val="2"/>
        <w:sz w:val="24"/>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5b41"/>
    <w:pPr>
      <w:widowControl/>
      <w:suppressAutoHyphens w:val="false"/>
      <w:bidi w:val="0"/>
      <w:spacing w:lineRule="exact" w:line="280" w:before="0" w:after="120"/>
      <w:jc w:val="left"/>
      <w:textAlignment w:val="baseline"/>
    </w:pPr>
    <w:rPr>
      <w:rFonts w:ascii="Roboto" w:hAnsi="Roboto" w:eastAsia="Noto Sans CJK SC Regular" w:cs="FreeSans"/>
      <w:color w:val="auto"/>
      <w:kern w:val="2"/>
      <w:sz w:val="22"/>
      <w:szCs w:val="24"/>
      <w:lang w:val="it-IT" w:eastAsia="zh-CN" w:bidi="hi-IN"/>
    </w:rPr>
  </w:style>
  <w:style w:type="paragraph" w:styleId="Titolo1">
    <w:name w:val="Heading 1"/>
    <w:basedOn w:val="Titolo11"/>
    <w:next w:val="Textbody"/>
    <w:uiPriority w:val="9"/>
    <w:qFormat/>
    <w:rsid w:val="00bb6c7f"/>
    <w:pPr>
      <w:numPr>
        <w:ilvl w:val="0"/>
        <w:numId w:val="1"/>
      </w:numPr>
      <w:spacing w:before="360" w:after="120"/>
      <w:outlineLvl w:val="0"/>
    </w:pPr>
    <w:rPr>
      <w:rFonts w:ascii="Roboto Medium" w:hAnsi="Roboto Medium" w:eastAsia="SF Pro Text" w:cs="SF Pro Text"/>
      <w:bCs/>
    </w:rPr>
  </w:style>
  <w:style w:type="paragraph" w:styleId="Titolo2">
    <w:name w:val="Heading 2"/>
    <w:basedOn w:val="Titolo1"/>
    <w:next w:val="Normal"/>
    <w:uiPriority w:val="9"/>
    <w:unhideWhenUsed/>
    <w:qFormat/>
    <w:rsid w:val="008d56ab"/>
    <w:pPr>
      <w:numPr>
        <w:ilvl w:val="1"/>
        <w:numId w:val="1"/>
      </w:numPr>
      <w:spacing w:before="198" w:after="57"/>
      <w:ind w:left="737" w:hanging="737"/>
      <w:outlineLvl w:val="1"/>
    </w:pPr>
    <w:rPr>
      <w:bCs w:val="false"/>
    </w:rPr>
  </w:style>
  <w:style w:type="paragraph" w:styleId="Titolo3">
    <w:name w:val="Heading 3"/>
    <w:basedOn w:val="Titolo2"/>
    <w:next w:val="Normal"/>
    <w:uiPriority w:val="9"/>
    <w:unhideWhenUsed/>
    <w:qFormat/>
    <w:rsid w:val="00ff14e6"/>
    <w:pPr>
      <w:numPr>
        <w:ilvl w:val="2"/>
        <w:numId w:val="1"/>
      </w:numPr>
      <w:spacing w:before="160" w:after="120"/>
      <w:ind w:left="851" w:hanging="851"/>
      <w:outlineLvl w:val="2"/>
    </w:pPr>
    <w:rPr>
      <w:bCs/>
      <w:sz w:val="26"/>
    </w:rPr>
  </w:style>
  <w:style w:type="paragraph" w:styleId="Titolo4">
    <w:name w:val="Heading 4"/>
    <w:basedOn w:val="Titolo11"/>
    <w:next w:val="Textbody"/>
    <w:uiPriority w:val="9"/>
    <w:unhideWhenUsed/>
    <w:qFormat/>
    <w:pPr>
      <w:numPr>
        <w:ilvl w:val="3"/>
        <w:numId w:val="1"/>
      </w:numPr>
      <w:spacing w:before="120" w:after="120"/>
      <w:outlineLvl w:val="3"/>
    </w:pPr>
    <w:rPr>
      <w:b/>
      <w:i/>
      <w:iCs/>
    </w:rPr>
  </w:style>
  <w:style w:type="paragraph" w:styleId="Titolo5">
    <w:name w:val="Heading 5"/>
    <w:basedOn w:val="Normal"/>
    <w:next w:val="Normal"/>
    <w:link w:val="Titolo5Carattere"/>
    <w:uiPriority w:val="9"/>
    <w:semiHidden/>
    <w:unhideWhenUsed/>
    <w:qFormat/>
    <w:rsid w:val="00351ed3"/>
    <w:pPr>
      <w:keepNext w:val="true"/>
      <w:keepLines/>
      <w:numPr>
        <w:ilvl w:val="4"/>
        <w:numId w:val="1"/>
      </w:numPr>
      <w:spacing w:before="40" w:after="0"/>
      <w:outlineLvl w:val="4"/>
    </w:pPr>
    <w:rPr>
      <w:rFonts w:ascii="Calibri Light" w:hAnsi="Calibri Light" w:eastAsia="" w:cs="Mangal" w:asciiTheme="majorHAnsi" w:eastAsiaTheme="majorEastAsia" w:hAnsiTheme="majorHAnsi"/>
      <w:color w:val="2F5496" w:themeColor="accent1" w:themeShade="bf"/>
    </w:rPr>
  </w:style>
  <w:style w:type="paragraph" w:styleId="Titolo6">
    <w:name w:val="Heading 6"/>
    <w:basedOn w:val="Normal"/>
    <w:next w:val="Normal"/>
    <w:link w:val="Titolo6Carattere"/>
    <w:uiPriority w:val="9"/>
    <w:semiHidden/>
    <w:unhideWhenUsed/>
    <w:qFormat/>
    <w:rsid w:val="00351ed3"/>
    <w:pPr>
      <w:keepNext w:val="true"/>
      <w:keepLines/>
      <w:numPr>
        <w:ilvl w:val="5"/>
        <w:numId w:val="1"/>
      </w:numPr>
      <w:spacing w:before="40" w:after="0"/>
      <w:outlineLvl w:val="5"/>
    </w:pPr>
    <w:rPr>
      <w:rFonts w:ascii="Calibri Light" w:hAnsi="Calibri Light" w:eastAsia="" w:cs="Mangal" w:asciiTheme="majorHAnsi" w:eastAsiaTheme="majorEastAsia" w:hAnsiTheme="majorHAnsi"/>
      <w:color w:val="1F3763" w:themeColor="accent1" w:themeShade="7f"/>
    </w:rPr>
  </w:style>
  <w:style w:type="paragraph" w:styleId="Titolo7">
    <w:name w:val="Heading 7"/>
    <w:basedOn w:val="Titolo11"/>
    <w:next w:val="Textbody"/>
    <w:qFormat/>
    <w:pPr>
      <w:numPr>
        <w:ilvl w:val="6"/>
        <w:numId w:val="1"/>
      </w:numPr>
      <w:spacing w:before="340" w:after="62"/>
      <w:jc w:val="center"/>
      <w:outlineLvl w:val="6"/>
    </w:pPr>
    <w:rPr>
      <w:rFonts w:ascii="SF Pro Text" w:hAnsi="SF Pro Text" w:eastAsia="SF Pro Text" w:cs="SF Pro Text"/>
      <w:b/>
      <w:bCs/>
    </w:rPr>
  </w:style>
  <w:style w:type="paragraph" w:styleId="Titolo8">
    <w:name w:val="Heading 8"/>
    <w:basedOn w:val="Titolo11"/>
    <w:next w:val="Textbody"/>
    <w:qFormat/>
    <w:pPr>
      <w:numPr>
        <w:ilvl w:val="7"/>
        <w:numId w:val="1"/>
      </w:numPr>
      <w:spacing w:before="60" w:after="60"/>
      <w:outlineLvl w:val="7"/>
    </w:pPr>
    <w:rPr>
      <w:b/>
      <w:i/>
      <w:iCs/>
    </w:rPr>
  </w:style>
  <w:style w:type="paragraph" w:styleId="Titolo9">
    <w:name w:val="Heading 9"/>
    <w:basedOn w:val="Titolo11"/>
    <w:next w:val="Textbody"/>
    <w:qFormat/>
    <w:pPr>
      <w:numPr>
        <w:ilvl w:val="8"/>
        <w:numId w:val="1"/>
      </w:numPr>
      <w:spacing w:before="60" w:after="60"/>
      <w:outlineLvl w:val="8"/>
    </w:pPr>
    <w:rPr>
      <w:b/>
      <w:bCs/>
    </w:rPr>
  </w:style>
  <w:style w:type="character" w:styleId="DefaultParagraphFont" w:default="1">
    <w:name w:val="Default Paragraph Font"/>
    <w:uiPriority w:val="1"/>
    <w:semiHidden/>
    <w:unhideWhenUsed/>
    <w:qFormat/>
    <w:rPr/>
  </w:style>
  <w:style w:type="character" w:styleId="CollegamentoInternet" w:customStyle="1">
    <w:name w:val="Collegamento Internet"/>
    <w:basedOn w:val="DefaultParagraphFont"/>
    <w:uiPriority w:val="99"/>
    <w:unhideWhenUsed/>
    <w:rsid w:val="00655cac"/>
    <w:rPr>
      <w:color w:val="0563C1" w:themeColor="hyperlink"/>
      <w:u w:val="single"/>
    </w:rPr>
  </w:style>
  <w:style w:type="character" w:styleId="Caratteridinumerazione" w:customStyle="1">
    <w:name w:val="Caratteri di numerazione"/>
    <w:qFormat/>
    <w:rPr/>
  </w:style>
  <w:style w:type="character" w:styleId="Punti" w:customStyle="1">
    <w:name w:val="Punti"/>
    <w:qFormat/>
    <w:rPr>
      <w:rFonts w:ascii="OpenSymbol" w:hAnsi="OpenSymbol" w:eastAsia="OpenSymbol" w:cs="OpenSymbol"/>
    </w:rPr>
  </w:style>
  <w:style w:type="character" w:styleId="Caratterinotaapidipagina" w:customStyle="1">
    <w:name w:val="Caratteri nota a piè di pagina"/>
    <w:qFormat/>
    <w:rPr/>
  </w:style>
  <w:style w:type="character" w:styleId="Richiamoallanotaapidipagina" w:customStyle="1">
    <w:name w:val="Richiamo alla nota a piè di pagina"/>
    <w:rPr>
      <w:vertAlign w:val="superscript"/>
    </w:rPr>
  </w:style>
  <w:style w:type="character" w:styleId="Saltoaindice" w:customStyle="1">
    <w:name w:val="Salto a indice"/>
    <w:qFormat/>
    <w:rPr/>
  </w:style>
  <w:style w:type="character" w:styleId="Character20style" w:customStyle="1">
    <w:name w:val="Character_20_style"/>
    <w:qFormat/>
    <w:rPr/>
  </w:style>
  <w:style w:type="character" w:styleId="CollegamentoInternetvisitato" w:customStyle="1">
    <w:name w:val="Collegamento Internet visitato"/>
    <w:qFormat/>
    <w:rPr>
      <w:color w:val="800000"/>
      <w:u w:val="single"/>
    </w:rPr>
  </w:style>
  <w:style w:type="character" w:styleId="FootnoteCharacters" w:customStyle="1">
    <w:name w:val="Footnote Characters"/>
    <w:qFormat/>
    <w:rPr>
      <w:vertAlign w:val="superscript"/>
    </w:rPr>
  </w:style>
  <w:style w:type="character" w:styleId="A5" w:customStyle="1">
    <w:name w:val="A5"/>
    <w:qFormat/>
    <w:rPr>
      <w:rFonts w:cs="ITC Avant Garde Std Bk"/>
      <w:color w:val="000000"/>
      <w:sz w:val="15"/>
      <w:szCs w:val="15"/>
    </w:rPr>
  </w:style>
  <w:style w:type="character" w:styleId="UnresolvedMention">
    <w:name w:val="Unresolved Mention"/>
    <w:basedOn w:val="DefaultParagraphFont"/>
    <w:uiPriority w:val="99"/>
    <w:semiHidden/>
    <w:unhideWhenUsed/>
    <w:qFormat/>
    <w:rsid w:val="00655cac"/>
    <w:rPr>
      <w:color w:val="605E5C"/>
      <w:shd w:fill="E1DFDD" w:val="clear"/>
    </w:rPr>
  </w:style>
  <w:style w:type="character" w:styleId="PidipaginaCarattere" w:customStyle="1">
    <w:name w:val="Piè di pagina Carattere"/>
    <w:basedOn w:val="DefaultParagraphFont"/>
    <w:link w:val="Pidipagina"/>
    <w:uiPriority w:val="99"/>
    <w:qFormat/>
    <w:rsid w:val="00fd668c"/>
    <w:rPr>
      <w:sz w:val="21"/>
    </w:rPr>
  </w:style>
  <w:style w:type="character" w:styleId="TitoloCarattere" w:customStyle="1">
    <w:name w:val="Titolo Carattere"/>
    <w:basedOn w:val="DefaultParagraphFont"/>
    <w:link w:val="Titolo10"/>
    <w:uiPriority w:val="10"/>
    <w:qFormat/>
    <w:rsid w:val="00d43e4a"/>
    <w:rPr>
      <w:rFonts w:ascii="Roboto" w:hAnsi="Roboto" w:eastAsia="" w:cs="Mangal" w:eastAsiaTheme="majorEastAsia"/>
      <w:spacing w:val="-10"/>
      <w:kern w:val="2"/>
      <w:sz w:val="28"/>
      <w:szCs w:val="50"/>
    </w:rPr>
  </w:style>
  <w:style w:type="character" w:styleId="Titolo5Carattere" w:customStyle="1">
    <w:name w:val="Titolo 5 Carattere"/>
    <w:basedOn w:val="DefaultParagraphFont"/>
    <w:link w:val="Titolo5"/>
    <w:uiPriority w:val="9"/>
    <w:semiHidden/>
    <w:qFormat/>
    <w:rsid w:val="00351ed3"/>
    <w:rPr>
      <w:rFonts w:ascii="Calibri Light" w:hAnsi="Calibri Light" w:eastAsia="" w:cs="Mangal" w:asciiTheme="majorHAnsi" w:eastAsiaTheme="majorEastAsia" w:hAnsiTheme="majorHAnsi"/>
      <w:color w:val="2F5496" w:themeColor="accent1" w:themeShade="bf"/>
      <w:sz w:val="22"/>
    </w:rPr>
  </w:style>
  <w:style w:type="character" w:styleId="Titolo6Carattere" w:customStyle="1">
    <w:name w:val="Titolo 6 Carattere"/>
    <w:basedOn w:val="DefaultParagraphFont"/>
    <w:link w:val="Titolo6"/>
    <w:uiPriority w:val="9"/>
    <w:semiHidden/>
    <w:qFormat/>
    <w:rsid w:val="00351ed3"/>
    <w:rPr>
      <w:rFonts w:ascii="Calibri Light" w:hAnsi="Calibri Light" w:eastAsia="" w:cs="Mangal" w:asciiTheme="majorHAnsi" w:eastAsiaTheme="majorEastAsia" w:hAnsiTheme="majorHAnsi"/>
      <w:color w:val="1F3763" w:themeColor="accent1" w:themeShade="7f"/>
      <w:sz w:val="22"/>
    </w:rPr>
  </w:style>
  <w:style w:type="character" w:styleId="TestonotaapidipaginaCarattere" w:customStyle="1">
    <w:name w:val="Testo nota a piè di pagina Carattere"/>
    <w:basedOn w:val="DefaultParagraphFont"/>
    <w:link w:val="Testonotaapidipagina"/>
    <w:qFormat/>
    <w:rsid w:val="001c1928"/>
    <w:rPr>
      <w:rFonts w:ascii="Roboto" w:hAnsi="Roboto"/>
      <w:sz w:val="19"/>
      <w:szCs w:val="20"/>
    </w:rPr>
  </w:style>
  <w:style w:type="character" w:styleId="A6" w:customStyle="1">
    <w:name w:val="A6"/>
    <w:qFormat/>
    <w:rsid w:val="00316c8d"/>
    <w:rPr>
      <w:rFonts w:cs="ITC Avant Garde Std Bk"/>
      <w:color w:val="000000"/>
      <w:sz w:val="15"/>
      <w:szCs w:val="15"/>
    </w:rPr>
  </w:style>
  <w:style w:type="character" w:styleId="BookTitle">
    <w:name w:val="Book Title"/>
    <w:basedOn w:val="DefaultParagraphFont"/>
    <w:uiPriority w:val="33"/>
    <w:qFormat/>
    <w:rsid w:val="00316c8d"/>
    <w:rPr>
      <w:b/>
      <w:bCs/>
      <w:i/>
      <w:iCs/>
      <w:spacing w:val="5"/>
    </w:rPr>
  </w:style>
  <w:style w:type="character" w:styleId="IntenseReference">
    <w:name w:val="Intense Reference"/>
    <w:basedOn w:val="DefaultParagraphFont"/>
    <w:uiPriority w:val="32"/>
    <w:qFormat/>
    <w:rsid w:val="00316c8d"/>
    <w:rPr>
      <w:rFonts w:ascii="Helvetica 65 Medium" w:hAnsi="Helvetica 65 Medium"/>
      <w:b/>
      <w:bCs/>
      <w:smallCaps/>
      <w:color w:val="404040" w:themeColor="text1" w:themeTint="bf"/>
      <w:spacing w:val="5"/>
      <w:sz w:val="28"/>
    </w:rPr>
  </w:style>
  <w:style w:type="character" w:styleId="Annotationreference">
    <w:name w:val="annotation reference"/>
    <w:basedOn w:val="DefaultParagraphFont"/>
    <w:uiPriority w:val="99"/>
    <w:semiHidden/>
    <w:unhideWhenUsed/>
    <w:qFormat/>
    <w:rsid w:val="007319b9"/>
    <w:rPr>
      <w:sz w:val="16"/>
      <w:szCs w:val="16"/>
    </w:rPr>
  </w:style>
  <w:style w:type="character" w:styleId="TestocommentoCarattere" w:customStyle="1">
    <w:name w:val="Testo commento Carattere"/>
    <w:basedOn w:val="DefaultParagraphFont"/>
    <w:link w:val="Testocommento"/>
    <w:uiPriority w:val="99"/>
    <w:semiHidden/>
    <w:qFormat/>
    <w:rsid w:val="007319b9"/>
    <w:rPr>
      <w:rFonts w:ascii="Roboto" w:hAnsi="Roboto" w:cs="Mangal"/>
      <w:sz w:val="20"/>
      <w:szCs w:val="18"/>
    </w:rPr>
  </w:style>
  <w:style w:type="character" w:styleId="SoggettocommentoCarattere" w:customStyle="1">
    <w:name w:val="Soggetto commento Carattere"/>
    <w:basedOn w:val="TestocommentoCarattere"/>
    <w:link w:val="Soggettocommento"/>
    <w:uiPriority w:val="99"/>
    <w:semiHidden/>
    <w:qFormat/>
    <w:rsid w:val="007319b9"/>
    <w:rPr>
      <w:rFonts w:ascii="Roboto" w:hAnsi="Roboto" w:cs="Mangal"/>
      <w:b/>
      <w:bCs/>
      <w:sz w:val="20"/>
      <w:szCs w:val="18"/>
    </w:rPr>
  </w:style>
  <w:style w:type="character" w:styleId="TestofumettoCarattere" w:customStyle="1">
    <w:name w:val="Testo fumetto Carattere"/>
    <w:basedOn w:val="DefaultParagraphFont"/>
    <w:link w:val="Testofumetto"/>
    <w:uiPriority w:val="99"/>
    <w:semiHidden/>
    <w:qFormat/>
    <w:rsid w:val="007319b9"/>
    <w:rPr>
      <w:rFonts w:ascii="Segoe UI" w:hAnsi="Segoe UI" w:cs="Mangal"/>
      <w:sz w:val="18"/>
      <w:szCs w:val="16"/>
    </w:rPr>
  </w:style>
  <w:style w:type="character" w:styleId="IntestazioneCarattere" w:customStyle="1">
    <w:name w:val="Intestazione Carattere"/>
    <w:basedOn w:val="DefaultParagraphFont"/>
    <w:link w:val="Intestazione"/>
    <w:qFormat/>
    <w:rsid w:val="00763825"/>
    <w:rPr>
      <w:rFonts w:ascii="DejaVu Sans" w:hAnsi="DejaVu Sans" w:eastAsia="DejaVu Sans" w:cs="DejaVu Sans"/>
      <w:i/>
      <w:sz w:val="21"/>
    </w:rPr>
  </w:style>
  <w:style w:type="character" w:styleId="Richiamoallanotadichiusura" w:customStyle="1">
    <w:name w:val="Richiamo alla nota di chiusura"/>
    <w:rPr>
      <w:vertAlign w:val="superscript"/>
    </w:rPr>
  </w:style>
  <w:style w:type="character" w:styleId="Caratterinotadichiusura" w:customStyle="1">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WenQuanYi Micro Hei" w:cs="FreeSans"/>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FreeSans"/>
      <w:sz w:val="24"/>
    </w:rPr>
  </w:style>
  <w:style w:type="paragraph" w:styleId="Didascalia">
    <w:name w:val="Caption"/>
    <w:basedOn w:val="Normal"/>
    <w:qFormat/>
    <w:pPr>
      <w:suppressLineNumbers/>
      <w:spacing w:before="120" w:after="120"/>
    </w:pPr>
    <w:rPr>
      <w:rFonts w:cs="FreeSans"/>
      <w:i/>
      <w:iCs/>
      <w:sz w:val="24"/>
      <w:szCs w:val="24"/>
    </w:rPr>
  </w:style>
  <w:style w:type="paragraph" w:styleId="Indice" w:customStyle="1">
    <w:name w:val="Indice"/>
    <w:basedOn w:val="Standard"/>
    <w:qFormat/>
    <w:pPr>
      <w:suppressLineNumbers/>
    </w:pPr>
    <w:rPr/>
  </w:style>
  <w:style w:type="paragraph" w:styleId="Titolo11" w:customStyle="1">
    <w:name w:val="Titolo1"/>
    <w:basedOn w:val="Standard"/>
    <w:next w:val="Textbody"/>
    <w:link w:val="TitoloCarattere"/>
    <w:qFormat/>
    <w:pPr>
      <w:keepNext w:val="true"/>
      <w:spacing w:before="240" w:after="120"/>
    </w:pPr>
    <w:rPr>
      <w:rFonts w:ascii="Liberation Sans" w:hAnsi="Liberation Sans"/>
      <w:sz w:val="28"/>
      <w:szCs w:val="28"/>
    </w:rPr>
  </w:style>
  <w:style w:type="paragraph" w:styleId="Caption">
    <w:name w:val="caption"/>
    <w:basedOn w:val="Standard"/>
    <w:qFormat/>
    <w:pPr>
      <w:suppressLineNumbers/>
      <w:spacing w:before="120" w:after="120"/>
    </w:pPr>
    <w:rPr>
      <w:i/>
      <w:iCs/>
    </w:rPr>
  </w:style>
  <w:style w:type="paragraph" w:styleId="Standard" w:customStyle="1">
    <w:name w:val="Standard"/>
    <w:qFormat/>
    <w:pPr>
      <w:widowControl w:val="false"/>
      <w:suppressAutoHyphens w:val="true"/>
      <w:bidi w:val="0"/>
      <w:spacing w:before="0" w:after="0"/>
      <w:jc w:val="left"/>
      <w:textAlignment w:val="baseline"/>
    </w:pPr>
    <w:rPr>
      <w:rFonts w:eastAsia="SimSun" w:cs="Arial" w:ascii="Liberation Serif" w:hAnsi="Liberation Serif"/>
      <w:color w:val="00000A"/>
      <w:kern w:val="2"/>
      <w:sz w:val="24"/>
      <w:szCs w:val="24"/>
      <w:lang w:val="it-IT" w:eastAsia="zh-CN" w:bidi="hi-IN"/>
    </w:rPr>
  </w:style>
  <w:style w:type="paragraph" w:styleId="Textbody" w:customStyle="1">
    <w:name w:val="Text body"/>
    <w:basedOn w:val="Standard"/>
    <w:qFormat/>
    <w:pPr>
      <w:suppressAutoHyphens w:val="false"/>
      <w:spacing w:lineRule="auto" w:line="264" w:before="0" w:after="57"/>
      <w:jc w:val="both"/>
    </w:pPr>
    <w:rPr>
      <w:rFonts w:ascii="SF Pro Text" w:hAnsi="SF Pro Text" w:eastAsia="SF Pro Text" w:cs="SF Pro Text"/>
      <w:sz w:val="21"/>
    </w:rPr>
  </w:style>
  <w:style w:type="paragraph" w:styleId="Contenutotabella" w:customStyle="1">
    <w:name w:val="Contenuto tabella"/>
    <w:basedOn w:val="Standard"/>
    <w:qFormat/>
    <w:rsid w:val="008b3830"/>
    <w:pPr>
      <w:suppressLineNumbers/>
    </w:pPr>
    <w:rPr>
      <w:rFonts w:ascii="Roboto" w:hAnsi="Roboto" w:eastAsia="Arial"/>
      <w:sz w:val="21"/>
    </w:rPr>
  </w:style>
  <w:style w:type="paragraph" w:styleId="Intestazioneepidipagina" w:customStyle="1">
    <w:name w:val="Intestazione e piè di pagina"/>
    <w:basedOn w:val="Normal"/>
    <w:qFormat/>
    <w:pPr/>
    <w:rPr/>
  </w:style>
  <w:style w:type="paragraph" w:styleId="Pidipagina">
    <w:name w:val="Footer"/>
    <w:basedOn w:val="Standard"/>
    <w:link w:val="PidipaginaCarattere"/>
    <w:uiPriority w:val="99"/>
    <w:pPr>
      <w:suppressLineNumbers/>
      <w:tabs>
        <w:tab w:val="clear" w:pos="709"/>
        <w:tab w:val="center" w:pos="4819" w:leader="none"/>
        <w:tab w:val="right" w:pos="9638" w:leader="none"/>
      </w:tabs>
    </w:pPr>
    <w:rPr>
      <w:sz w:val="21"/>
    </w:rPr>
  </w:style>
  <w:style w:type="paragraph" w:styleId="Intestazione">
    <w:name w:val="Header"/>
    <w:basedOn w:val="Standard"/>
    <w:link w:val="IntestazioneCarattere"/>
    <w:pPr>
      <w:suppressLineNumbers/>
      <w:tabs>
        <w:tab w:val="clear" w:pos="709"/>
        <w:tab w:val="center" w:pos="4819" w:leader="none"/>
        <w:tab w:val="right" w:pos="9638" w:leader="none"/>
      </w:tabs>
    </w:pPr>
    <w:rPr>
      <w:rFonts w:ascii="DejaVu Sans" w:hAnsi="DejaVu Sans" w:eastAsia="DejaVu Sans" w:cs="DejaVu Sans"/>
      <w:i/>
      <w:sz w:val="21"/>
    </w:rPr>
  </w:style>
  <w:style w:type="paragraph" w:styleId="Titolotabella" w:customStyle="1">
    <w:name w:val="Titolo tabella"/>
    <w:basedOn w:val="Contenutotabella"/>
    <w:qFormat/>
    <w:pPr>
      <w:jc w:val="center"/>
    </w:pPr>
    <w:rPr>
      <w:b/>
      <w:bCs/>
    </w:rPr>
  </w:style>
  <w:style w:type="paragraph" w:styleId="Footnote" w:customStyle="1">
    <w:name w:val="Footnote"/>
    <w:basedOn w:val="Standard"/>
    <w:qFormat/>
    <w:pPr>
      <w:suppressLineNumbers/>
      <w:suppressAutoHyphens w:val="false"/>
      <w:spacing w:before="57" w:after="0"/>
      <w:ind w:left="339" w:hanging="339"/>
    </w:pPr>
    <w:rPr>
      <w:rFonts w:ascii="SF Pro Text" w:hAnsi="SF Pro Text" w:eastAsia="SF Pro Text" w:cs="SF Pro Text"/>
      <w:sz w:val="20"/>
      <w:szCs w:val="20"/>
    </w:rPr>
  </w:style>
  <w:style w:type="paragraph" w:styleId="ContentsHeading" w:customStyle="1">
    <w:name w:val="Contents Heading"/>
    <w:basedOn w:val="Titolo11"/>
    <w:qFormat/>
    <w:pPr>
      <w:suppressLineNumbers/>
    </w:pPr>
    <w:rPr>
      <w:b/>
      <w:bCs/>
      <w:sz w:val="32"/>
      <w:szCs w:val="32"/>
    </w:rPr>
  </w:style>
  <w:style w:type="paragraph" w:styleId="Contents1" w:customStyle="1">
    <w:name w:val="Contents 1"/>
    <w:basedOn w:val="Indice"/>
    <w:qFormat/>
    <w:pPr>
      <w:tabs>
        <w:tab w:val="clear" w:pos="709"/>
        <w:tab w:val="right" w:pos="9638" w:leader="dot"/>
      </w:tabs>
    </w:pPr>
    <w:rPr>
      <w:sz w:val="22"/>
    </w:rPr>
  </w:style>
  <w:style w:type="paragraph" w:styleId="Contents2" w:customStyle="1">
    <w:name w:val="Contents 2"/>
    <w:basedOn w:val="Indice"/>
    <w:qFormat/>
    <w:pPr>
      <w:tabs>
        <w:tab w:val="clear" w:pos="709"/>
        <w:tab w:val="right" w:pos="9638" w:leader="dot"/>
      </w:tabs>
      <w:ind w:left="283" w:hanging="0"/>
    </w:pPr>
    <w:rPr>
      <w:sz w:val="21"/>
    </w:rPr>
  </w:style>
  <w:style w:type="paragraph" w:styleId="Contents3" w:customStyle="1">
    <w:name w:val="Contents 3"/>
    <w:basedOn w:val="Indice"/>
    <w:qFormat/>
    <w:pPr>
      <w:tabs>
        <w:tab w:val="clear" w:pos="709"/>
        <w:tab w:val="right" w:pos="9638" w:leader="dot"/>
      </w:tabs>
      <w:ind w:left="566" w:hanging="0"/>
    </w:pPr>
    <w:rPr>
      <w:sz w:val="21"/>
    </w:rPr>
  </w:style>
  <w:style w:type="paragraph" w:styleId="Contents4" w:customStyle="1">
    <w:name w:val="Contents 4"/>
    <w:basedOn w:val="Indice"/>
    <w:qFormat/>
    <w:pPr>
      <w:tabs>
        <w:tab w:val="clear" w:pos="709"/>
        <w:tab w:val="right" w:pos="9638" w:leader="dot"/>
      </w:tabs>
      <w:ind w:left="849" w:hanging="0"/>
    </w:pPr>
    <w:rPr>
      <w:sz w:val="21"/>
    </w:rPr>
  </w:style>
  <w:style w:type="paragraph" w:styleId="Contents7" w:customStyle="1">
    <w:name w:val="Contents 7"/>
    <w:basedOn w:val="Indice"/>
    <w:qFormat/>
    <w:pPr>
      <w:tabs>
        <w:tab w:val="clear" w:pos="709"/>
        <w:tab w:val="right" w:pos="10775" w:leader="dot"/>
      </w:tabs>
      <w:ind w:left="2835" w:hanging="0"/>
    </w:pPr>
    <w:rPr>
      <w:b/>
      <w:sz w:val="21"/>
    </w:rPr>
  </w:style>
  <w:style w:type="paragraph" w:styleId="ListParagraph">
    <w:name w:val="List Paragraph"/>
    <w:basedOn w:val="Standard"/>
    <w:uiPriority w:val="99"/>
    <w:qFormat/>
    <w:rsid w:val="005e30d5"/>
    <w:pPr>
      <w:suppressAutoHyphens w:val="false"/>
      <w:spacing w:lineRule="exact" w:line="280" w:before="0" w:after="80"/>
      <w:ind w:left="340" w:hanging="0"/>
    </w:pPr>
    <w:rPr>
      <w:rFonts w:ascii="Roboto" w:hAnsi="Roboto"/>
      <w:sz w:val="22"/>
    </w:rPr>
  </w:style>
  <w:style w:type="paragraph" w:styleId="Tabellaindicatori" w:customStyle="1">
    <w:name w:val="Tabella indicatori"/>
    <w:basedOn w:val="Standard"/>
    <w:qFormat/>
    <w:pPr>
      <w:suppressAutoHyphens w:val="false"/>
      <w:spacing w:lineRule="auto" w:line="264" w:before="120" w:after="0"/>
      <w:jc w:val="both"/>
    </w:pPr>
    <w:rPr>
      <w:rFonts w:ascii="Calibri" w:hAnsi="Calibri"/>
      <w:color w:val="000000"/>
      <w:sz w:val="18"/>
      <w:szCs w:val="20"/>
    </w:rPr>
  </w:style>
  <w:style w:type="paragraph" w:styleId="Default" w:customStyle="1">
    <w:name w:val="Default"/>
    <w:qFormat/>
    <w:pPr>
      <w:widowControl/>
      <w:suppressAutoHyphens w:val="true"/>
      <w:bidi w:val="0"/>
      <w:spacing w:before="0" w:after="0"/>
      <w:jc w:val="left"/>
      <w:textAlignment w:val="baseline"/>
    </w:pPr>
    <w:rPr>
      <w:rFonts w:ascii="Arial" w:hAnsi="Arial" w:eastAsia="Calibri" w:cs="Arial"/>
      <w:color w:val="000000"/>
      <w:kern w:val="2"/>
      <w:sz w:val="24"/>
      <w:szCs w:val="24"/>
      <w:lang w:val="it-IT" w:eastAsia="zh-CN" w:bidi="hi-IN"/>
    </w:rPr>
  </w:style>
  <w:style w:type="paragraph" w:styleId="Notaapidipagina">
    <w:name w:val="Footnote Text"/>
    <w:basedOn w:val="Standard"/>
    <w:link w:val="TestonotaapidipaginaCarattere"/>
    <w:rsid w:val="00e57312"/>
    <w:pPr>
      <w:suppressAutoHyphens w:val="false"/>
      <w:spacing w:before="0" w:after="80"/>
    </w:pPr>
    <w:rPr>
      <w:rFonts w:ascii="Roboto" w:hAnsi="Roboto"/>
      <w:sz w:val="19"/>
      <w:szCs w:val="20"/>
    </w:rPr>
  </w:style>
  <w:style w:type="paragraph" w:styleId="BodyText2">
    <w:name w:val="Body Text 2"/>
    <w:basedOn w:val="Standard"/>
    <w:qFormat/>
    <w:pPr>
      <w:jc w:val="both"/>
    </w:pPr>
    <w:rPr>
      <w:rFonts w:ascii="Arial" w:hAnsi="Arial" w:eastAsia="Arial"/>
      <w:color w:val="3366FF"/>
      <w:sz w:val="22"/>
    </w:rPr>
  </w:style>
  <w:style w:type="paragraph" w:styleId="Pa42" w:customStyle="1">
    <w:name w:val="Pa42"/>
    <w:basedOn w:val="Standard"/>
    <w:qFormat/>
    <w:pPr>
      <w:spacing w:lineRule="atLeast" w:line="241"/>
    </w:pPr>
    <w:rPr>
      <w:rFonts w:ascii="ITC Avant Garde Std Bk" w:hAnsi="ITC Avant Garde Std Bk" w:eastAsia="Calibri" w:cs="Times New Roman"/>
    </w:rPr>
  </w:style>
  <w:style w:type="paragraph" w:styleId="Pa34" w:customStyle="1">
    <w:name w:val="Pa34"/>
    <w:basedOn w:val="Standard"/>
    <w:qFormat/>
    <w:pPr>
      <w:spacing w:lineRule="atLeast" w:line="241"/>
    </w:pPr>
    <w:rPr>
      <w:rFonts w:ascii="ITC Avant Garde Std Bk" w:hAnsi="ITC Avant Garde Std Bk" w:eastAsia="Calibri" w:cs="Times New Roman"/>
    </w:rPr>
  </w:style>
  <w:style w:type="paragraph" w:styleId="TOCHeading">
    <w:name w:val="TOC Heading"/>
    <w:basedOn w:val="Titolo1"/>
    <w:next w:val="Normal"/>
    <w:uiPriority w:val="39"/>
    <w:unhideWhenUsed/>
    <w:qFormat/>
    <w:rsid w:val="00655cac"/>
    <w:pPr>
      <w:keepLines/>
      <w:numPr>
        <w:ilvl w:val="0"/>
        <w:numId w:val="0"/>
      </w:numPr>
      <w:suppressAutoHyphens w:val="false"/>
      <w:spacing w:lineRule="auto" w:line="259" w:before="120" w:after="120"/>
      <w:textAlignment w:val="auto"/>
    </w:pPr>
    <w:rPr>
      <w:rFonts w:eastAsia="" w:cs="" w:cstheme="majorBidi" w:eastAsiaTheme="majorEastAsia"/>
      <w:b/>
      <w:bCs w:val="false"/>
      <w:color w:val="404040" w:themeColor="text1" w:themeTint="bf"/>
      <w:kern w:val="0"/>
      <w:sz w:val="32"/>
      <w:szCs w:val="32"/>
      <w:lang w:eastAsia="it-IT" w:bidi="ar-SA"/>
    </w:rPr>
  </w:style>
  <w:style w:type="paragraph" w:styleId="Indice2">
    <w:name w:val="TOC 2"/>
    <w:basedOn w:val="Normal"/>
    <w:next w:val="Normal"/>
    <w:autoRedefine/>
    <w:uiPriority w:val="39"/>
    <w:unhideWhenUsed/>
    <w:rsid w:val="00655cac"/>
    <w:pPr>
      <w:spacing w:before="0" w:after="100"/>
      <w:ind w:left="220" w:hanging="0"/>
    </w:pPr>
    <w:rPr>
      <w:rFonts w:cs="Mangal"/>
    </w:rPr>
  </w:style>
  <w:style w:type="paragraph" w:styleId="Indice3">
    <w:name w:val="TOC 3"/>
    <w:basedOn w:val="Normal"/>
    <w:next w:val="Normal"/>
    <w:autoRedefine/>
    <w:uiPriority w:val="39"/>
    <w:unhideWhenUsed/>
    <w:rsid w:val="00655cac"/>
    <w:pPr>
      <w:spacing w:before="0" w:after="100"/>
      <w:ind w:left="440" w:hanging="0"/>
    </w:pPr>
    <w:rPr>
      <w:rFonts w:cs="Mangal"/>
    </w:rPr>
  </w:style>
  <w:style w:type="paragraph" w:styleId="Indice1">
    <w:name w:val="TOC 1"/>
    <w:basedOn w:val="Normal"/>
    <w:next w:val="Normal"/>
    <w:autoRedefine/>
    <w:uiPriority w:val="39"/>
    <w:unhideWhenUsed/>
    <w:rsid w:val="00655cac"/>
    <w:pPr>
      <w:spacing w:before="0" w:after="100"/>
    </w:pPr>
    <w:rPr>
      <w:rFonts w:cs="Mangal"/>
    </w:rPr>
  </w:style>
  <w:style w:type="paragraph" w:styleId="Indice4">
    <w:name w:val="TOC 4"/>
    <w:basedOn w:val="Normal"/>
    <w:next w:val="Normal"/>
    <w:autoRedefine/>
    <w:uiPriority w:val="39"/>
    <w:unhideWhenUsed/>
    <w:rsid w:val="00655cac"/>
    <w:pPr>
      <w:spacing w:lineRule="auto" w:line="259" w:before="0" w:after="100"/>
      <w:ind w:left="660" w:hanging="0"/>
      <w:textAlignment w:val="auto"/>
    </w:pPr>
    <w:rPr>
      <w:rFonts w:ascii="Calibri" w:hAnsi="Calibri" w:eastAsia="" w:cs="" w:asciiTheme="minorHAnsi" w:cstheme="minorBidi" w:eastAsiaTheme="minorEastAsia" w:hAnsiTheme="minorHAnsi"/>
      <w:kern w:val="0"/>
      <w:szCs w:val="22"/>
      <w:lang w:eastAsia="it-IT" w:bidi="ar-SA"/>
    </w:rPr>
  </w:style>
  <w:style w:type="paragraph" w:styleId="Indice5">
    <w:name w:val="TOC 5"/>
    <w:basedOn w:val="Normal"/>
    <w:next w:val="Normal"/>
    <w:autoRedefine/>
    <w:uiPriority w:val="39"/>
    <w:unhideWhenUsed/>
    <w:rsid w:val="00655cac"/>
    <w:pPr>
      <w:spacing w:lineRule="auto" w:line="259" w:before="0" w:after="100"/>
      <w:ind w:left="880" w:hanging="0"/>
      <w:textAlignment w:val="auto"/>
    </w:pPr>
    <w:rPr>
      <w:rFonts w:ascii="Calibri" w:hAnsi="Calibri" w:eastAsia="" w:cs="" w:asciiTheme="minorHAnsi" w:cstheme="minorBidi" w:eastAsiaTheme="minorEastAsia" w:hAnsiTheme="minorHAnsi"/>
      <w:kern w:val="0"/>
      <w:szCs w:val="22"/>
      <w:lang w:eastAsia="it-IT" w:bidi="ar-SA"/>
    </w:rPr>
  </w:style>
  <w:style w:type="paragraph" w:styleId="Indice6">
    <w:name w:val="TOC 6"/>
    <w:basedOn w:val="Normal"/>
    <w:next w:val="Normal"/>
    <w:autoRedefine/>
    <w:uiPriority w:val="39"/>
    <w:unhideWhenUsed/>
    <w:rsid w:val="00655cac"/>
    <w:pPr>
      <w:spacing w:lineRule="auto" w:line="259" w:before="0" w:after="100"/>
      <w:ind w:left="1100" w:hanging="0"/>
      <w:textAlignment w:val="auto"/>
    </w:pPr>
    <w:rPr>
      <w:rFonts w:ascii="Calibri" w:hAnsi="Calibri" w:eastAsia="" w:cs="" w:asciiTheme="minorHAnsi" w:cstheme="minorBidi" w:eastAsiaTheme="minorEastAsia" w:hAnsiTheme="minorHAnsi"/>
      <w:kern w:val="0"/>
      <w:szCs w:val="22"/>
      <w:lang w:eastAsia="it-IT" w:bidi="ar-SA"/>
    </w:rPr>
  </w:style>
  <w:style w:type="paragraph" w:styleId="Indice7">
    <w:name w:val="TOC 7"/>
    <w:basedOn w:val="Normal"/>
    <w:next w:val="Normal"/>
    <w:autoRedefine/>
    <w:uiPriority w:val="39"/>
    <w:unhideWhenUsed/>
    <w:rsid w:val="00655cac"/>
    <w:pPr>
      <w:spacing w:lineRule="auto" w:line="259" w:before="0" w:after="100"/>
      <w:ind w:left="1320" w:hanging="0"/>
      <w:textAlignment w:val="auto"/>
    </w:pPr>
    <w:rPr>
      <w:rFonts w:ascii="Calibri" w:hAnsi="Calibri" w:eastAsia="" w:cs="" w:asciiTheme="minorHAnsi" w:cstheme="minorBidi" w:eastAsiaTheme="minorEastAsia" w:hAnsiTheme="minorHAnsi"/>
      <w:kern w:val="0"/>
      <w:szCs w:val="22"/>
      <w:lang w:eastAsia="it-IT" w:bidi="ar-SA"/>
    </w:rPr>
  </w:style>
  <w:style w:type="paragraph" w:styleId="Indice8">
    <w:name w:val="TOC 8"/>
    <w:basedOn w:val="Normal"/>
    <w:next w:val="Normal"/>
    <w:autoRedefine/>
    <w:uiPriority w:val="39"/>
    <w:unhideWhenUsed/>
    <w:rsid w:val="00655cac"/>
    <w:pPr>
      <w:spacing w:lineRule="auto" w:line="259" w:before="0" w:after="100"/>
      <w:ind w:left="1540" w:hanging="0"/>
      <w:textAlignment w:val="auto"/>
    </w:pPr>
    <w:rPr>
      <w:rFonts w:ascii="Calibri" w:hAnsi="Calibri" w:eastAsia="" w:cs="" w:asciiTheme="minorHAnsi" w:cstheme="minorBidi" w:eastAsiaTheme="minorEastAsia" w:hAnsiTheme="minorHAnsi"/>
      <w:kern w:val="0"/>
      <w:szCs w:val="22"/>
      <w:lang w:eastAsia="it-IT" w:bidi="ar-SA"/>
    </w:rPr>
  </w:style>
  <w:style w:type="paragraph" w:styleId="Indice9">
    <w:name w:val="TOC 9"/>
    <w:basedOn w:val="Normal"/>
    <w:next w:val="Normal"/>
    <w:autoRedefine/>
    <w:uiPriority w:val="39"/>
    <w:unhideWhenUsed/>
    <w:rsid w:val="00655cac"/>
    <w:pPr>
      <w:spacing w:lineRule="auto" w:line="259" w:before="0" w:after="100"/>
      <w:ind w:left="1760" w:hanging="0"/>
      <w:textAlignment w:val="auto"/>
    </w:pPr>
    <w:rPr>
      <w:rFonts w:ascii="Calibri" w:hAnsi="Calibri" w:eastAsia="" w:cs="" w:asciiTheme="minorHAnsi" w:cstheme="minorBidi" w:eastAsiaTheme="minorEastAsia" w:hAnsiTheme="minorHAnsi"/>
      <w:kern w:val="0"/>
      <w:szCs w:val="22"/>
      <w:lang w:eastAsia="it-IT" w:bidi="ar-SA"/>
    </w:rPr>
  </w:style>
  <w:style w:type="paragraph" w:styleId="Intestazionef" w:customStyle="1">
    <w:name w:val="Intestazione_f"/>
    <w:basedOn w:val="Normal"/>
    <w:qFormat/>
    <w:rsid w:val="001610f6"/>
    <w:pPr>
      <w:spacing w:lineRule="auto" w:line="240" w:before="0" w:after="480"/>
      <w:jc w:val="center"/>
    </w:pPr>
    <w:rPr>
      <w:color w:val="404040" w:themeColor="text1" w:themeTint="bf"/>
      <w:sz w:val="16"/>
    </w:rPr>
  </w:style>
  <w:style w:type="paragraph" w:styleId="Titoloprincipale">
    <w:name w:val="Title"/>
    <w:basedOn w:val="Normal"/>
    <w:next w:val="Normal"/>
    <w:uiPriority w:val="10"/>
    <w:qFormat/>
    <w:rsid w:val="00d43e4a"/>
    <w:pPr>
      <w:pBdr>
        <w:bottom w:val="single" w:sz="2" w:space="1" w:color="000000"/>
      </w:pBdr>
      <w:spacing w:lineRule="auto" w:line="240" w:before="0" w:after="0"/>
      <w:contextualSpacing/>
      <w:jc w:val="center"/>
    </w:pPr>
    <w:rPr>
      <w:rFonts w:eastAsia="" w:cs="Mangal" w:eastAsiaTheme="majorEastAsia"/>
      <w:spacing w:val="-10"/>
      <w:sz w:val="28"/>
      <w:szCs w:val="50"/>
    </w:rPr>
  </w:style>
  <w:style w:type="paragraph" w:styleId="Titoloindicef" w:customStyle="1">
    <w:name w:val="Titolo_indice_f"/>
    <w:basedOn w:val="Titolo1"/>
    <w:qFormat/>
    <w:rsid w:val="00c64f86"/>
    <w:pPr>
      <w:numPr>
        <w:ilvl w:val="0"/>
        <w:numId w:val="0"/>
      </w:numPr>
    </w:pPr>
    <w:rPr>
      <w:color w:val="404040" w:themeColor="text1" w:themeTint="bf"/>
    </w:rPr>
  </w:style>
  <w:style w:type="paragraph" w:styleId="NoSpacing">
    <w:name w:val="No Spacing"/>
    <w:uiPriority w:val="1"/>
    <w:qFormat/>
    <w:rsid w:val="00e903be"/>
    <w:pPr>
      <w:widowControl/>
      <w:suppressAutoHyphens w:val="false"/>
      <w:bidi w:val="0"/>
      <w:spacing w:before="0" w:after="0"/>
      <w:jc w:val="left"/>
      <w:textAlignment w:val="baseline"/>
    </w:pPr>
    <w:rPr>
      <w:rFonts w:ascii="Roboto" w:hAnsi="Roboto" w:cs="Mangal" w:eastAsia="Noto Sans CJK SC Regular"/>
      <w:color w:val="auto"/>
      <w:kern w:val="2"/>
      <w:sz w:val="22"/>
      <w:szCs w:val="24"/>
      <w:lang w:val="it-IT" w:eastAsia="zh-CN" w:bidi="hi-IN"/>
    </w:rPr>
  </w:style>
  <w:style w:type="paragraph" w:styleId="Titoloallegati" w:customStyle="1">
    <w:name w:val="Titolo allegati"/>
    <w:qFormat/>
    <w:rsid w:val="00803952"/>
    <w:pPr>
      <w:widowControl/>
      <w:suppressAutoHyphens w:val="true"/>
      <w:bidi w:val="0"/>
      <w:spacing w:before="0" w:after="240"/>
      <w:jc w:val="left"/>
      <w:textAlignment w:val="baseline"/>
    </w:pPr>
    <w:rPr>
      <w:rFonts w:ascii="Roboto Medium" w:hAnsi="Roboto Medium" w:eastAsia="SF Pro Text" w:cs="SF Pro Text"/>
      <w:color w:val="404040" w:themeColor="text1" w:themeTint="bf"/>
      <w:kern w:val="2"/>
      <w:sz w:val="28"/>
      <w:szCs w:val="28"/>
      <w:lang w:val="it-IT" w:eastAsia="zh-CN" w:bidi="hi-IN"/>
    </w:rPr>
  </w:style>
  <w:style w:type="paragraph" w:styleId="Annotationtext">
    <w:name w:val="annotation text"/>
    <w:basedOn w:val="Normal"/>
    <w:link w:val="TestocommentoCarattere"/>
    <w:uiPriority w:val="99"/>
    <w:semiHidden/>
    <w:unhideWhenUsed/>
    <w:qFormat/>
    <w:rsid w:val="007319b9"/>
    <w:pPr>
      <w:spacing w:lineRule="auto" w:line="240"/>
    </w:pPr>
    <w:rPr>
      <w:rFonts w:cs="Mangal"/>
      <w:sz w:val="20"/>
      <w:szCs w:val="18"/>
    </w:rPr>
  </w:style>
  <w:style w:type="paragraph" w:styleId="Annotationsubject">
    <w:name w:val="annotation subject"/>
    <w:basedOn w:val="Annotationtext"/>
    <w:next w:val="Annotationtext"/>
    <w:link w:val="SoggettocommentoCarattere"/>
    <w:uiPriority w:val="99"/>
    <w:semiHidden/>
    <w:unhideWhenUsed/>
    <w:qFormat/>
    <w:rsid w:val="007319b9"/>
    <w:pPr/>
    <w:rPr>
      <w:b/>
      <w:bCs/>
    </w:rPr>
  </w:style>
  <w:style w:type="paragraph" w:styleId="BalloonText">
    <w:name w:val="Balloon Text"/>
    <w:basedOn w:val="Normal"/>
    <w:link w:val="TestofumettoCarattere"/>
    <w:uiPriority w:val="99"/>
    <w:semiHidden/>
    <w:unhideWhenUsed/>
    <w:qFormat/>
    <w:rsid w:val="007319b9"/>
    <w:pPr>
      <w:spacing w:lineRule="auto" w:line="240" w:before="0" w:after="0"/>
    </w:pPr>
    <w:rPr>
      <w:rFonts w:ascii="Segoe UI" w:hAnsi="Segoe UI" w:cs="Mangal"/>
      <w:sz w:val="18"/>
      <w:szCs w:val="16"/>
    </w:rPr>
  </w:style>
  <w:style w:type="paragraph" w:styleId="Indexheading">
    <w:name w:val="index heading"/>
    <w:basedOn w:val="Titolo11"/>
    <w:qFormat/>
    <w:pPr>
      <w:suppressLineNumbers/>
    </w:pPr>
    <w:rPr>
      <w:b/>
      <w:bCs/>
      <w:sz w:val="32"/>
      <w:szCs w:val="32"/>
    </w:rPr>
  </w:style>
  <w:style w:type="paragraph" w:styleId="Toaheading">
    <w:name w:val="toa heading"/>
    <w:basedOn w:val="Indexheading"/>
    <w:qFormat/>
    <w:pPr/>
    <w:rPr/>
  </w:style>
  <w:style w:type="paragraph" w:styleId="Testocitato" w:customStyle="1">
    <w:name w:val="Testo citato"/>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Grigliatabella1">
    <w:name w:val="Griglia tabella1"/>
    <w:basedOn w:val="Tabellanormale"/>
    <w:rsid w:val="00b21e26"/>
    <w:rPr>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tabella">
    <w:name w:val="Table Grid"/>
    <w:basedOn w:val="Tabellanormale"/>
    <w:uiPriority w:val="39"/>
    <w:rsid w:val="00b21e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1">
    <w:name w:val="Griglia tabella11"/>
    <w:basedOn w:val="Tabellanormale"/>
    <w:rsid w:val="00746589"/>
    <w:rPr>
      <w:lang w:eastAsia="it-IT"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2.xml"/><Relationship Id="rId8" Type="http://schemas.openxmlformats.org/officeDocument/2006/relationships/footer" Target="footer3.xml"/><Relationship Id="rId9" Type="http://schemas.openxmlformats.org/officeDocument/2006/relationships/header" Target="header3.xml"/><Relationship Id="rId10" Type="http://schemas.openxmlformats.org/officeDocument/2006/relationships/footer" Target="footer4.xml"/><Relationship Id="rId11" Type="http://schemas.openxmlformats.org/officeDocument/2006/relationships/header" Target="header4.xml"/><Relationship Id="rId12" Type="http://schemas.openxmlformats.org/officeDocument/2006/relationships/footer" Target="footer5.xml"/><Relationship Id="rId13" Type="http://schemas.openxmlformats.org/officeDocument/2006/relationships/header" Target="header5.xml"/><Relationship Id="rId14" Type="http://schemas.openxmlformats.org/officeDocument/2006/relationships/footer" Target="footer6.xml"/><Relationship Id="rId15" Type="http://schemas.openxmlformats.org/officeDocument/2006/relationships/header" Target="header6.xml"/><Relationship Id="rId16" Type="http://schemas.openxmlformats.org/officeDocument/2006/relationships/footer" Target="footer7.xml"/><Relationship Id="rId17" Type="http://schemas.openxmlformats.org/officeDocument/2006/relationships/footnotes" Target="footnote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47177-4436-4617-9F9A-1F0822C4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2287</TotalTime>
  <Application>LibreOffice/7.0.4.2$Linux_X86_64 LibreOffice_project/00$Build-2</Application>
  <AppVersion>15.0000</AppVersion>
  <Pages>44</Pages>
  <Words>8882</Words>
  <Characters>54933</Characters>
  <CharactersWithSpaces>63592</CharactersWithSpaces>
  <Paragraphs>1176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2022-04-05T13:41:00Z</dcterms:created>
  <dc:creator>Animatore_GAL</dc:creator>
  <dc:description/>
  <dc:language>it-IT</dc:language>
  <cp:lastModifiedBy>Annamaria Belenghi</cp:lastModifiedBy>
  <cp:lastPrinted>2022-07-11T10:56:00Z</cp:lastPrinted>
  <dcterms:modified xsi:type="dcterms:W3CDTF">2022-07-14T17:27:36Z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